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0BFE85" w14:textId="24745BC2" w:rsidR="003E77AE" w:rsidRPr="004E3D49" w:rsidRDefault="003E77AE" w:rsidP="003E77AE">
      <w:pPr>
        <w:pStyle w:val="a6"/>
        <w:rPr>
          <w:rFonts w:eastAsia="宋体" w:cs="Arial"/>
          <w:bCs/>
          <w:sz w:val="22"/>
          <w:lang w:eastAsia="zh-CN"/>
        </w:rPr>
      </w:pPr>
      <w:r w:rsidRPr="004E3D49">
        <w:rPr>
          <w:rFonts w:cs="Arial"/>
          <w:bCs/>
          <w:sz w:val="22"/>
        </w:rPr>
        <w:t>3GPP TSG RAN WG</w:t>
      </w:r>
      <w:r w:rsidRPr="004E3D49">
        <w:rPr>
          <w:rFonts w:eastAsia="宋体" w:cs="Arial"/>
          <w:bCs/>
          <w:sz w:val="22"/>
          <w:lang w:eastAsia="zh-CN"/>
        </w:rPr>
        <w:t>1</w:t>
      </w:r>
      <w:r w:rsidRPr="004E3D49">
        <w:rPr>
          <w:rFonts w:cs="Arial"/>
          <w:bCs/>
          <w:sz w:val="22"/>
        </w:rPr>
        <w:t xml:space="preserve"> </w:t>
      </w:r>
      <w:r w:rsidR="00DC02B1" w:rsidRPr="008A52BB">
        <w:rPr>
          <w:rFonts w:cs="Arial"/>
          <w:sz w:val="22"/>
          <w:szCs w:val="22"/>
        </w:rPr>
        <w:t>Ad-Hoc Meeting 1901</w:t>
      </w:r>
      <w:r w:rsidRPr="004E3D49">
        <w:rPr>
          <w:rFonts w:cs="Arial"/>
          <w:bCs/>
          <w:sz w:val="22"/>
        </w:rPr>
        <w:tab/>
      </w:r>
      <w:r w:rsidRPr="004E3D49">
        <w:rPr>
          <w:rFonts w:cs="Arial"/>
          <w:bCs/>
          <w:sz w:val="22"/>
        </w:rPr>
        <w:tab/>
        <w:t>R1-1</w:t>
      </w:r>
      <w:r w:rsidR="002559DA">
        <w:rPr>
          <w:rFonts w:eastAsia="宋体" w:cs="Arial" w:hint="eastAsia"/>
          <w:bCs/>
          <w:sz w:val="22"/>
          <w:lang w:eastAsia="zh-CN"/>
        </w:rPr>
        <w:t>900140</w:t>
      </w:r>
    </w:p>
    <w:p w14:paraId="2C2FDA9B" w14:textId="3BFA2974" w:rsidR="00FF54ED" w:rsidRPr="00EE742A" w:rsidRDefault="00EE742A" w:rsidP="00FF54ED">
      <w:pPr>
        <w:pStyle w:val="a6"/>
        <w:rPr>
          <w:rFonts w:eastAsiaTheme="minorEastAsia" w:cs="Arial"/>
          <w:sz w:val="22"/>
          <w:szCs w:val="22"/>
          <w:lang w:eastAsia="zh-CN"/>
        </w:rPr>
      </w:pPr>
      <w:r w:rsidRPr="001C19C1">
        <w:rPr>
          <w:rFonts w:cs="Arial"/>
          <w:sz w:val="22"/>
          <w:szCs w:val="22"/>
        </w:rPr>
        <w:t>Taipei, 21</w:t>
      </w:r>
      <w:r w:rsidRPr="001C19C1">
        <w:rPr>
          <w:rFonts w:cs="Arial"/>
          <w:sz w:val="22"/>
          <w:szCs w:val="22"/>
          <w:vertAlign w:val="superscript"/>
        </w:rPr>
        <w:t>st</w:t>
      </w:r>
      <w:r w:rsidRPr="001C19C1">
        <w:rPr>
          <w:rFonts w:cs="Arial"/>
          <w:sz w:val="22"/>
          <w:szCs w:val="22"/>
        </w:rPr>
        <w:t xml:space="preserve"> – 25</w:t>
      </w:r>
      <w:r w:rsidRPr="001C19C1">
        <w:rPr>
          <w:rFonts w:cs="Arial"/>
          <w:sz w:val="22"/>
          <w:szCs w:val="22"/>
          <w:vertAlign w:val="superscript"/>
        </w:rPr>
        <w:t>th</w:t>
      </w:r>
      <w:r w:rsidRPr="001C19C1">
        <w:rPr>
          <w:rFonts w:cs="Arial"/>
          <w:sz w:val="22"/>
          <w:szCs w:val="22"/>
        </w:rPr>
        <w:t xml:space="preserve"> January, 2019</w:t>
      </w:r>
    </w:p>
    <w:p w14:paraId="42E23F2E" w14:textId="77777777" w:rsidR="005F7960" w:rsidRPr="004E3D49" w:rsidRDefault="005F7960" w:rsidP="005F7960">
      <w:pPr>
        <w:pStyle w:val="a6"/>
        <w:rPr>
          <w:rFonts w:eastAsia="宋体" w:cs="Arial"/>
          <w:bCs/>
          <w:sz w:val="22"/>
          <w:szCs w:val="22"/>
          <w:lang w:eastAsia="zh-CN"/>
        </w:rPr>
      </w:pPr>
    </w:p>
    <w:p w14:paraId="7C9E9D80" w14:textId="77777777" w:rsidR="005F7960" w:rsidRPr="004E3D49" w:rsidRDefault="005F7960" w:rsidP="005F7960">
      <w:pPr>
        <w:pStyle w:val="a6"/>
        <w:tabs>
          <w:tab w:val="clear" w:pos="4536"/>
          <w:tab w:val="left" w:pos="1800"/>
        </w:tabs>
        <w:ind w:left="1800" w:hanging="1800"/>
        <w:rPr>
          <w:rFonts w:eastAsia="宋体"/>
          <w:sz w:val="22"/>
          <w:szCs w:val="22"/>
          <w:lang w:eastAsia="zh-CN"/>
        </w:rPr>
      </w:pPr>
      <w:r w:rsidRPr="004E3D49">
        <w:rPr>
          <w:rFonts w:cs="Arial"/>
          <w:sz w:val="22"/>
          <w:szCs w:val="22"/>
        </w:rPr>
        <w:t>Source:</w:t>
      </w:r>
      <w:r w:rsidRPr="004E3D49">
        <w:rPr>
          <w:rFonts w:cs="Arial"/>
          <w:sz w:val="22"/>
          <w:szCs w:val="22"/>
        </w:rPr>
        <w:tab/>
      </w:r>
      <w:r w:rsidRPr="004E3D49">
        <w:rPr>
          <w:rFonts w:eastAsia="宋体"/>
          <w:sz w:val="22"/>
          <w:szCs w:val="22"/>
          <w:lang w:eastAsia="zh-CN"/>
        </w:rPr>
        <w:t>vivo</w:t>
      </w:r>
    </w:p>
    <w:p w14:paraId="6C0D36E0" w14:textId="1E3A96F1" w:rsidR="005F7960" w:rsidRPr="004E3D49" w:rsidRDefault="005F7960" w:rsidP="005F7960">
      <w:pPr>
        <w:pStyle w:val="a6"/>
        <w:tabs>
          <w:tab w:val="clear" w:pos="4536"/>
          <w:tab w:val="left" w:pos="1800"/>
        </w:tabs>
        <w:ind w:left="1798" w:hangingChars="814" w:hanging="1798"/>
        <w:rPr>
          <w:rFonts w:eastAsia="宋体" w:cs="Arial"/>
          <w:sz w:val="22"/>
          <w:szCs w:val="22"/>
          <w:lang w:eastAsia="zh-CN"/>
        </w:rPr>
      </w:pPr>
      <w:r w:rsidRPr="004E3D49">
        <w:rPr>
          <w:rFonts w:cs="Arial"/>
          <w:sz w:val="22"/>
          <w:szCs w:val="22"/>
        </w:rPr>
        <w:t>Title:</w:t>
      </w:r>
      <w:bookmarkStart w:id="0" w:name="Title"/>
      <w:bookmarkEnd w:id="0"/>
      <w:r w:rsidRPr="004E3D49">
        <w:rPr>
          <w:rFonts w:cs="Arial"/>
          <w:sz w:val="22"/>
          <w:szCs w:val="22"/>
        </w:rPr>
        <w:tab/>
      </w:r>
      <w:r w:rsidR="00E52D32">
        <w:rPr>
          <w:rFonts w:eastAsia="宋体" w:cs="Arial" w:hint="eastAsia"/>
          <w:sz w:val="22"/>
          <w:szCs w:val="22"/>
          <w:lang w:eastAsia="zh-CN"/>
        </w:rPr>
        <w:t xml:space="preserve">Discussion on </w:t>
      </w:r>
      <w:r w:rsidR="00200489">
        <w:rPr>
          <w:rFonts w:eastAsia="宋体" w:cs="Arial" w:hint="eastAsia"/>
          <w:sz w:val="22"/>
          <w:szCs w:val="22"/>
          <w:lang w:eastAsia="zh-CN"/>
        </w:rPr>
        <w:t xml:space="preserve">remaining issues </w:t>
      </w:r>
      <w:r w:rsidR="00E52D32">
        <w:rPr>
          <w:rFonts w:eastAsia="宋体" w:cs="Arial" w:hint="eastAsia"/>
          <w:sz w:val="22"/>
          <w:szCs w:val="22"/>
          <w:lang w:eastAsia="zh-CN"/>
        </w:rPr>
        <w:t>low PAPR RS</w:t>
      </w:r>
    </w:p>
    <w:p w14:paraId="51FF277C" w14:textId="77777777" w:rsidR="005F7960" w:rsidRPr="004E3D49" w:rsidRDefault="005F7960" w:rsidP="005F7960">
      <w:pPr>
        <w:pStyle w:val="a6"/>
        <w:tabs>
          <w:tab w:val="left" w:pos="1800"/>
        </w:tabs>
        <w:rPr>
          <w:rFonts w:eastAsia="宋体"/>
          <w:sz w:val="22"/>
          <w:szCs w:val="22"/>
          <w:lang w:eastAsia="zh-CN"/>
        </w:rPr>
      </w:pPr>
      <w:r w:rsidRPr="004E3D49">
        <w:rPr>
          <w:rFonts w:cs="Arial"/>
          <w:sz w:val="22"/>
          <w:szCs w:val="22"/>
        </w:rPr>
        <w:t>Agenda Item:</w:t>
      </w:r>
      <w:bookmarkStart w:id="1" w:name="Source"/>
      <w:bookmarkEnd w:id="1"/>
      <w:r w:rsidRPr="004E3D49">
        <w:rPr>
          <w:rFonts w:cs="Arial"/>
          <w:sz w:val="22"/>
          <w:szCs w:val="22"/>
        </w:rPr>
        <w:tab/>
      </w:r>
      <w:r w:rsidRPr="004E3D49">
        <w:rPr>
          <w:rFonts w:eastAsia="宋体" w:cs="Arial"/>
          <w:sz w:val="22"/>
          <w:szCs w:val="22"/>
          <w:lang w:eastAsia="zh-CN"/>
        </w:rPr>
        <w:t>7.</w:t>
      </w:r>
      <w:r w:rsidR="00E52D32">
        <w:rPr>
          <w:rFonts w:eastAsia="宋体" w:cs="Arial" w:hint="eastAsia"/>
          <w:sz w:val="22"/>
          <w:szCs w:val="22"/>
          <w:lang w:eastAsia="zh-CN"/>
        </w:rPr>
        <w:t>2</w:t>
      </w:r>
      <w:r w:rsidR="002D0136" w:rsidRPr="004E3D49">
        <w:rPr>
          <w:rFonts w:eastAsia="宋体" w:cs="Arial"/>
          <w:sz w:val="22"/>
          <w:szCs w:val="22"/>
          <w:lang w:eastAsia="zh-CN"/>
        </w:rPr>
        <w:t>.</w:t>
      </w:r>
      <w:r w:rsidR="00E52D32">
        <w:rPr>
          <w:rFonts w:eastAsia="宋体" w:cs="Arial" w:hint="eastAsia"/>
          <w:sz w:val="22"/>
          <w:szCs w:val="22"/>
          <w:lang w:eastAsia="zh-CN"/>
        </w:rPr>
        <w:t>8</w:t>
      </w:r>
      <w:r w:rsidR="00E52D32">
        <w:rPr>
          <w:rFonts w:eastAsia="宋体" w:cs="Arial"/>
          <w:sz w:val="22"/>
          <w:szCs w:val="22"/>
          <w:lang w:eastAsia="zh-CN"/>
        </w:rPr>
        <w:t>.</w:t>
      </w:r>
      <w:r w:rsidR="00E52D32">
        <w:rPr>
          <w:rFonts w:eastAsia="宋体" w:cs="Arial" w:hint="eastAsia"/>
          <w:sz w:val="22"/>
          <w:szCs w:val="22"/>
          <w:lang w:eastAsia="zh-CN"/>
        </w:rPr>
        <w:t>5</w:t>
      </w:r>
    </w:p>
    <w:p w14:paraId="449AA07B" w14:textId="77777777" w:rsidR="005F7960" w:rsidRPr="004E3D49" w:rsidRDefault="005F7960" w:rsidP="005F7960">
      <w:pPr>
        <w:pStyle w:val="a6"/>
        <w:tabs>
          <w:tab w:val="left" w:pos="1800"/>
        </w:tabs>
        <w:rPr>
          <w:rFonts w:eastAsia="宋体" w:cs="Arial"/>
          <w:sz w:val="22"/>
          <w:szCs w:val="22"/>
          <w:lang w:eastAsia="zh-CN"/>
        </w:rPr>
      </w:pPr>
      <w:r w:rsidRPr="004E3D49">
        <w:rPr>
          <w:rFonts w:cs="Arial"/>
          <w:sz w:val="22"/>
          <w:szCs w:val="22"/>
        </w:rPr>
        <w:t>Document for:</w:t>
      </w:r>
      <w:r w:rsidRPr="004E3D49">
        <w:rPr>
          <w:rFonts w:cs="Arial"/>
          <w:sz w:val="22"/>
          <w:szCs w:val="22"/>
        </w:rPr>
        <w:tab/>
      </w:r>
      <w:bookmarkStart w:id="2" w:name="DocumentFor"/>
      <w:bookmarkEnd w:id="2"/>
      <w:r w:rsidRPr="004E3D49">
        <w:rPr>
          <w:rFonts w:cs="Arial"/>
          <w:sz w:val="22"/>
          <w:szCs w:val="22"/>
        </w:rPr>
        <w:t>Discussion</w:t>
      </w:r>
      <w:r w:rsidRPr="004E3D49">
        <w:rPr>
          <w:rFonts w:eastAsia="宋体" w:cs="Arial"/>
          <w:sz w:val="22"/>
          <w:szCs w:val="22"/>
          <w:lang w:eastAsia="zh-CN"/>
        </w:rPr>
        <w:t xml:space="preserve"> and Decision</w:t>
      </w:r>
    </w:p>
    <w:p w14:paraId="7B0B5FC1" w14:textId="77777777" w:rsidR="005F7960" w:rsidRPr="004E3D49" w:rsidRDefault="005F7960" w:rsidP="00281902">
      <w:pPr>
        <w:pStyle w:val="1"/>
        <w:keepLines/>
        <w:numPr>
          <w:ilvl w:val="0"/>
          <w:numId w:val="8"/>
        </w:numPr>
        <w:pBdr>
          <w:top w:val="single" w:sz="12" w:space="3" w:color="auto"/>
        </w:pBdr>
        <w:overflowPunct w:val="0"/>
        <w:autoSpaceDE w:val="0"/>
        <w:autoSpaceDN w:val="0"/>
        <w:adjustRightInd w:val="0"/>
        <w:spacing w:before="240" w:after="180"/>
        <w:textAlignment w:val="baseline"/>
        <w:rPr>
          <w:rFonts w:cs="Times New Roman"/>
          <w:kern w:val="0"/>
          <w:sz w:val="36"/>
          <w:szCs w:val="20"/>
        </w:rPr>
      </w:pPr>
      <w:bookmarkStart w:id="3" w:name="OLE_LINK14"/>
      <w:bookmarkStart w:id="4" w:name="OLE_LINK13"/>
      <w:r w:rsidRPr="004E3D49">
        <w:rPr>
          <w:rFonts w:cs="Times New Roman"/>
          <w:kern w:val="0"/>
          <w:sz w:val="36"/>
          <w:szCs w:val="20"/>
          <w:lang w:eastAsia="en-GB"/>
        </w:rPr>
        <w:t>Introduction</w:t>
      </w:r>
    </w:p>
    <w:p w14:paraId="7E655D7B" w14:textId="17599A57" w:rsidR="00080036" w:rsidRDefault="00243FDA" w:rsidP="005F7960">
      <w:pPr>
        <w:pStyle w:val="a2"/>
        <w:rPr>
          <w:rFonts w:eastAsia="宋体"/>
          <w:lang w:eastAsia="zh-CN"/>
        </w:rPr>
      </w:pPr>
      <w:r>
        <w:rPr>
          <w:rFonts w:eastAsia="宋体" w:hint="eastAsia"/>
          <w:lang w:eastAsia="zh-CN"/>
        </w:rPr>
        <w:t>In RAN #9</w:t>
      </w:r>
      <w:r w:rsidR="00CC6022">
        <w:rPr>
          <w:rFonts w:eastAsia="宋体" w:hint="eastAsia"/>
          <w:lang w:eastAsia="zh-CN"/>
        </w:rPr>
        <w:t>5</w:t>
      </w:r>
      <w:r w:rsidR="00B071DB">
        <w:rPr>
          <w:rFonts w:eastAsia="宋体" w:hint="eastAsia"/>
          <w:lang w:eastAsia="zh-CN"/>
        </w:rPr>
        <w:t xml:space="preserve"> meeting, </w:t>
      </w:r>
      <w:r>
        <w:rPr>
          <w:rFonts w:eastAsia="宋体" w:hint="eastAsia"/>
          <w:lang w:eastAsia="zh-CN"/>
        </w:rPr>
        <w:t xml:space="preserve">the following </w:t>
      </w:r>
      <w:r w:rsidR="00580696">
        <w:rPr>
          <w:rFonts w:eastAsia="宋体" w:hint="eastAsia"/>
          <w:lang w:eastAsia="zh-CN"/>
        </w:rPr>
        <w:t>agreements</w:t>
      </w:r>
      <w:r w:rsidR="001648B8">
        <w:rPr>
          <w:rFonts w:eastAsia="宋体" w:hint="eastAsia"/>
          <w:lang w:eastAsia="zh-CN"/>
        </w:rPr>
        <w:t xml:space="preserve"> </w:t>
      </w:r>
      <w:r w:rsidR="00580696">
        <w:rPr>
          <w:rFonts w:eastAsia="宋体" w:hint="eastAsia"/>
          <w:lang w:eastAsia="zh-CN"/>
        </w:rPr>
        <w:t>are</w:t>
      </w:r>
      <w:r w:rsidR="00015B16">
        <w:rPr>
          <w:rFonts w:eastAsia="宋体" w:hint="eastAsia"/>
          <w:lang w:eastAsia="zh-CN"/>
        </w:rPr>
        <w:t xml:space="preserve"> </w:t>
      </w:r>
      <w:r w:rsidR="00F0377A">
        <w:rPr>
          <w:rFonts w:eastAsia="宋体" w:hint="eastAsia"/>
          <w:lang w:eastAsia="zh-CN"/>
        </w:rPr>
        <w:t>achieved on low PAPR RS</w:t>
      </w:r>
      <w:r w:rsidR="004A4BE4">
        <w:rPr>
          <w:rFonts w:eastAsia="宋体" w:hint="eastAsia"/>
          <w:lang w:eastAsia="zh-CN"/>
        </w:rPr>
        <w:t xml:space="preserve"> [1]</w:t>
      </w:r>
      <w:r w:rsidR="00F0377A">
        <w:rPr>
          <w:rFonts w:eastAsia="宋体" w:hint="eastAsia"/>
          <w:lang w:eastAsia="zh-CN"/>
        </w:rPr>
        <w:t>.</w:t>
      </w:r>
    </w:p>
    <w:p w14:paraId="01394D72" w14:textId="77777777" w:rsidR="00404136" w:rsidRPr="00F83FB9" w:rsidRDefault="00404136" w:rsidP="00404136">
      <w:pPr>
        <w:pStyle w:val="Proposal"/>
        <w:tabs>
          <w:tab w:val="left" w:pos="1304"/>
        </w:tabs>
        <w:overflowPunct/>
        <w:autoSpaceDE/>
        <w:autoSpaceDN/>
        <w:adjustRightInd/>
        <w:spacing w:after="0"/>
        <w:jc w:val="left"/>
        <w:textAlignment w:val="auto"/>
        <w:rPr>
          <w:highlight w:val="green"/>
        </w:rPr>
      </w:pPr>
      <w:r w:rsidRPr="00F83FB9">
        <w:rPr>
          <w:highlight w:val="green"/>
        </w:rPr>
        <w:t>Agreement</w:t>
      </w:r>
    </w:p>
    <w:p w14:paraId="0E5CAE0A" w14:textId="77777777" w:rsidR="00404136" w:rsidRPr="00404136" w:rsidRDefault="00404136" w:rsidP="00404136">
      <w:pPr>
        <w:pStyle w:val="Proposal"/>
        <w:tabs>
          <w:tab w:val="left" w:pos="1304"/>
        </w:tabs>
        <w:overflowPunct/>
        <w:autoSpaceDE/>
        <w:autoSpaceDN/>
        <w:adjustRightInd/>
        <w:spacing w:after="0"/>
        <w:jc w:val="left"/>
        <w:textAlignment w:val="auto"/>
        <w:rPr>
          <w:b w:val="0"/>
          <w:i/>
        </w:rPr>
      </w:pPr>
      <w:r w:rsidRPr="00404136">
        <w:rPr>
          <w:b w:val="0"/>
          <w:i/>
        </w:rPr>
        <w:t xml:space="preserve">The working assumption from RAN1#95 on low PAPR RS for Rel-16 NR is confirmed as an agreement </w:t>
      </w:r>
    </w:p>
    <w:p w14:paraId="148D5BC7" w14:textId="77777777" w:rsidR="00404136" w:rsidRPr="00404136" w:rsidRDefault="00404136" w:rsidP="00002071">
      <w:pPr>
        <w:numPr>
          <w:ilvl w:val="0"/>
          <w:numId w:val="40"/>
        </w:numPr>
        <w:tabs>
          <w:tab w:val="left" w:pos="720"/>
        </w:tabs>
        <w:rPr>
          <w:i/>
          <w:lang w:eastAsia="zh-CN"/>
        </w:rPr>
      </w:pPr>
      <w:r w:rsidRPr="00404136">
        <w:rPr>
          <w:bCs/>
          <w:i/>
          <w:lang w:eastAsia="zh-CN"/>
        </w:rPr>
        <w:t>For PDSCH DMRS and PUSCH DMRS for CP-OFDM</w:t>
      </w:r>
      <w:r w:rsidRPr="00404136">
        <w:rPr>
          <w:i/>
          <w:lang w:eastAsia="zh-CN"/>
        </w:rPr>
        <w:t>, DMRS enhancements are specified in Rel.16 to reduce the PAPR to the same level as for data symbols for all port combinations given by 38.212</w:t>
      </w:r>
    </w:p>
    <w:p w14:paraId="0E068B5E" w14:textId="77777777" w:rsidR="00404136" w:rsidRPr="00404136" w:rsidRDefault="00404136" w:rsidP="00002071">
      <w:pPr>
        <w:numPr>
          <w:ilvl w:val="1"/>
          <w:numId w:val="40"/>
        </w:numPr>
        <w:tabs>
          <w:tab w:val="left" w:pos="1440"/>
        </w:tabs>
        <w:rPr>
          <w:i/>
          <w:lang w:eastAsia="zh-CN"/>
        </w:rPr>
      </w:pPr>
      <w:r w:rsidRPr="00404136">
        <w:rPr>
          <w:i/>
          <w:lang w:eastAsia="zh-CN"/>
        </w:rPr>
        <w:t>For the Rel-16 DMRS enhancement, each CDM group can be configured with different c</w:t>
      </w:r>
      <w:r w:rsidRPr="00404136">
        <w:rPr>
          <w:i/>
          <w:vertAlign w:val="subscript"/>
          <w:lang w:eastAsia="zh-CN"/>
        </w:rPr>
        <w:t>init</w:t>
      </w:r>
    </w:p>
    <w:p w14:paraId="2C1D5B78" w14:textId="77777777" w:rsidR="00404136" w:rsidRPr="00404136" w:rsidRDefault="00404136" w:rsidP="00002071">
      <w:pPr>
        <w:numPr>
          <w:ilvl w:val="2"/>
          <w:numId w:val="40"/>
        </w:numPr>
        <w:tabs>
          <w:tab w:val="left" w:pos="2160"/>
        </w:tabs>
        <w:rPr>
          <w:i/>
          <w:lang w:eastAsia="zh-CN"/>
        </w:rPr>
      </w:pPr>
      <w:r w:rsidRPr="00404136">
        <w:rPr>
          <w:i/>
          <w:lang w:eastAsia="zh-CN"/>
        </w:rPr>
        <w:t xml:space="preserve">For </w:t>
      </w:r>
      <w:r w:rsidRPr="00404136">
        <w:rPr>
          <w:bCs/>
          <w:i/>
          <w:lang w:eastAsia="zh-CN"/>
        </w:rPr>
        <w:t>Type 1</w:t>
      </w:r>
      <w:r w:rsidRPr="00404136">
        <w:rPr>
          <w:i/>
          <w:lang w:eastAsia="zh-CN"/>
        </w:rPr>
        <w:t>, the two c</w:t>
      </w:r>
      <w:r w:rsidRPr="00404136">
        <w:rPr>
          <w:i/>
          <w:vertAlign w:val="subscript"/>
          <w:lang w:eastAsia="zh-CN"/>
        </w:rPr>
        <w:t>init</w:t>
      </w:r>
      <w:r w:rsidRPr="00404136">
        <w:rPr>
          <w:i/>
          <w:lang w:eastAsia="zh-CN"/>
        </w:rPr>
        <w:t xml:space="preserve"> (configured by n</w:t>
      </w:r>
      <w:r w:rsidRPr="00404136">
        <w:rPr>
          <w:i/>
          <w:vertAlign w:val="subscript"/>
          <w:lang w:eastAsia="zh-CN"/>
        </w:rPr>
        <w:t>SCID</w:t>
      </w:r>
      <w:r w:rsidRPr="00404136">
        <w:rPr>
          <w:i/>
          <w:lang w:eastAsia="zh-CN"/>
        </w:rPr>
        <w:t>=0,1, respectively) in Rel-15 are used for port(s) in each of the two CDM groups, respectively</w:t>
      </w:r>
    </w:p>
    <w:p w14:paraId="7D4AE345" w14:textId="77777777" w:rsidR="00404136" w:rsidRPr="00404136" w:rsidRDefault="00404136" w:rsidP="00002071">
      <w:pPr>
        <w:numPr>
          <w:ilvl w:val="2"/>
          <w:numId w:val="40"/>
        </w:numPr>
        <w:tabs>
          <w:tab w:val="left" w:pos="2160"/>
        </w:tabs>
        <w:rPr>
          <w:i/>
          <w:lang w:eastAsia="zh-CN"/>
        </w:rPr>
      </w:pPr>
      <w:r w:rsidRPr="00404136">
        <w:rPr>
          <w:i/>
          <w:lang w:eastAsia="zh-CN"/>
        </w:rPr>
        <w:t xml:space="preserve">For </w:t>
      </w:r>
      <w:r w:rsidRPr="00404136">
        <w:rPr>
          <w:bCs/>
          <w:i/>
          <w:lang w:eastAsia="zh-CN"/>
        </w:rPr>
        <w:t>Type 2</w:t>
      </w:r>
      <w:r w:rsidRPr="00404136">
        <w:rPr>
          <w:i/>
          <w:lang w:eastAsia="zh-CN"/>
        </w:rPr>
        <w:t>, introduce the CDM group index in c</w:t>
      </w:r>
      <w:r w:rsidRPr="00404136">
        <w:rPr>
          <w:i/>
          <w:vertAlign w:val="subscript"/>
          <w:lang w:eastAsia="zh-CN"/>
        </w:rPr>
        <w:t xml:space="preserve">init </w:t>
      </w:r>
    </w:p>
    <w:p w14:paraId="3CFDBA00" w14:textId="77777777" w:rsidR="00404136" w:rsidRPr="00404136" w:rsidRDefault="00404136" w:rsidP="00002071">
      <w:pPr>
        <w:numPr>
          <w:ilvl w:val="3"/>
          <w:numId w:val="40"/>
        </w:numPr>
        <w:tabs>
          <w:tab w:val="left" w:pos="2880"/>
        </w:tabs>
        <w:rPr>
          <w:i/>
          <w:lang w:eastAsia="zh-CN"/>
        </w:rPr>
      </w:pPr>
      <w:r w:rsidRPr="00404136">
        <w:rPr>
          <w:i/>
          <w:lang w:eastAsia="zh-CN"/>
        </w:rPr>
        <w:t>FFS: How CDM group index is derived?</w:t>
      </w:r>
    </w:p>
    <w:p w14:paraId="6CD571AE" w14:textId="77777777" w:rsidR="00404136" w:rsidRPr="00404136" w:rsidRDefault="00404136" w:rsidP="00002071">
      <w:pPr>
        <w:numPr>
          <w:ilvl w:val="1"/>
          <w:numId w:val="40"/>
        </w:numPr>
        <w:tabs>
          <w:tab w:val="left" w:pos="1440"/>
        </w:tabs>
        <w:rPr>
          <w:i/>
          <w:lang w:eastAsia="zh-CN"/>
        </w:rPr>
      </w:pPr>
      <w:r w:rsidRPr="00404136">
        <w:rPr>
          <w:i/>
          <w:lang w:eastAsia="zh-CN"/>
        </w:rPr>
        <w:t>For Type 1 and Type 2, simultaneously use dynamic TRP selection (or MU-MIMO pairing with different n</w:t>
      </w:r>
      <w:r w:rsidRPr="00404136">
        <w:rPr>
          <w:i/>
          <w:vertAlign w:val="subscript"/>
          <w:lang w:eastAsia="zh-CN"/>
        </w:rPr>
        <w:t>SCID</w:t>
      </w:r>
      <w:r w:rsidRPr="00404136">
        <w:rPr>
          <w:i/>
          <w:lang w:eastAsia="zh-CN"/>
        </w:rPr>
        <w:t>) and CDM group specific c</w:t>
      </w:r>
      <w:r w:rsidRPr="00404136">
        <w:rPr>
          <w:i/>
          <w:vertAlign w:val="subscript"/>
          <w:lang w:eastAsia="zh-CN"/>
        </w:rPr>
        <w:t xml:space="preserve">init </w:t>
      </w:r>
      <w:r w:rsidRPr="00404136">
        <w:rPr>
          <w:i/>
          <w:lang w:eastAsia="zh-CN"/>
        </w:rPr>
        <w:t>is supported</w:t>
      </w:r>
    </w:p>
    <w:p w14:paraId="53771EB0" w14:textId="77777777" w:rsidR="00404136" w:rsidRPr="00404136" w:rsidRDefault="00404136" w:rsidP="00002071">
      <w:pPr>
        <w:numPr>
          <w:ilvl w:val="1"/>
          <w:numId w:val="40"/>
        </w:numPr>
        <w:tabs>
          <w:tab w:val="left" w:pos="1440"/>
        </w:tabs>
        <w:rPr>
          <w:i/>
          <w:lang w:eastAsia="zh-CN"/>
        </w:rPr>
      </w:pPr>
      <w:r w:rsidRPr="00404136">
        <w:rPr>
          <w:i/>
          <w:lang w:eastAsia="zh-CN"/>
        </w:rPr>
        <w:t xml:space="preserve">The following solution categories </w:t>
      </w:r>
      <w:r w:rsidRPr="00404136">
        <w:rPr>
          <w:i/>
          <w:u w:val="single"/>
          <w:lang w:eastAsia="zh-CN"/>
        </w:rPr>
        <w:t xml:space="preserve">are precluded </w:t>
      </w:r>
    </w:p>
    <w:p w14:paraId="1BE13728" w14:textId="77777777" w:rsidR="00404136" w:rsidRPr="00404136" w:rsidRDefault="00404136" w:rsidP="00002071">
      <w:pPr>
        <w:numPr>
          <w:ilvl w:val="2"/>
          <w:numId w:val="40"/>
        </w:numPr>
        <w:tabs>
          <w:tab w:val="left" w:pos="2160"/>
        </w:tabs>
        <w:rPr>
          <w:i/>
          <w:lang w:eastAsia="zh-CN"/>
        </w:rPr>
      </w:pPr>
      <w:r w:rsidRPr="00404136">
        <w:rPr>
          <w:i/>
          <w:lang w:eastAsia="zh-CN"/>
        </w:rPr>
        <w:t xml:space="preserve">Modification of OCC </w:t>
      </w:r>
    </w:p>
    <w:p w14:paraId="2A0DBE9E" w14:textId="77777777" w:rsidR="00404136" w:rsidRPr="00404136" w:rsidRDefault="00404136" w:rsidP="00002071">
      <w:pPr>
        <w:numPr>
          <w:ilvl w:val="2"/>
          <w:numId w:val="40"/>
        </w:numPr>
        <w:tabs>
          <w:tab w:val="left" w:pos="2160"/>
        </w:tabs>
        <w:rPr>
          <w:i/>
          <w:lang w:eastAsia="zh-CN"/>
        </w:rPr>
      </w:pPr>
      <w:r w:rsidRPr="00404136">
        <w:rPr>
          <w:i/>
          <w:lang w:eastAsia="zh-CN"/>
        </w:rPr>
        <w:t>Modification to PN sequence generation, such as subsampling a longer sequence</w:t>
      </w:r>
    </w:p>
    <w:p w14:paraId="6C567901" w14:textId="77777777" w:rsidR="00404136" w:rsidRPr="00404136" w:rsidRDefault="00404136" w:rsidP="00002071">
      <w:pPr>
        <w:numPr>
          <w:ilvl w:val="2"/>
          <w:numId w:val="40"/>
        </w:numPr>
        <w:tabs>
          <w:tab w:val="left" w:pos="2160"/>
        </w:tabs>
        <w:rPr>
          <w:i/>
          <w:lang w:eastAsia="zh-CN"/>
        </w:rPr>
      </w:pPr>
      <w:r w:rsidRPr="00404136">
        <w:rPr>
          <w:i/>
          <w:lang w:eastAsia="zh-CN"/>
        </w:rPr>
        <w:t>Note: Concerns raised by MediaTek that preclusion of the above solutions will negatively impact power imbalance issue</w:t>
      </w:r>
    </w:p>
    <w:p w14:paraId="4C6D11C0" w14:textId="77777777" w:rsidR="00404136" w:rsidRPr="00404136" w:rsidRDefault="00404136" w:rsidP="00002071">
      <w:pPr>
        <w:numPr>
          <w:ilvl w:val="1"/>
          <w:numId w:val="40"/>
        </w:numPr>
        <w:tabs>
          <w:tab w:val="left" w:pos="1440"/>
        </w:tabs>
        <w:rPr>
          <w:i/>
          <w:lang w:eastAsia="zh-CN"/>
        </w:rPr>
      </w:pPr>
      <w:r w:rsidRPr="00404136">
        <w:rPr>
          <w:i/>
          <w:lang w:eastAsia="zh-CN"/>
        </w:rPr>
        <w:t>Carefully consider backward compatibility issues and the total number of c</w:t>
      </w:r>
      <w:r w:rsidRPr="00404136">
        <w:rPr>
          <w:i/>
          <w:vertAlign w:val="subscript"/>
          <w:lang w:eastAsia="zh-CN"/>
        </w:rPr>
        <w:t xml:space="preserve">init </w:t>
      </w:r>
      <w:r w:rsidRPr="00404136">
        <w:rPr>
          <w:i/>
          <w:lang w:eastAsia="zh-CN"/>
        </w:rPr>
        <w:t>configured per UE</w:t>
      </w:r>
    </w:p>
    <w:p w14:paraId="0F4ECC4B" w14:textId="77777777" w:rsidR="00404136" w:rsidRPr="00404136" w:rsidRDefault="00404136" w:rsidP="00002071">
      <w:pPr>
        <w:numPr>
          <w:ilvl w:val="0"/>
          <w:numId w:val="40"/>
        </w:numPr>
        <w:tabs>
          <w:tab w:val="left" w:pos="720"/>
        </w:tabs>
        <w:rPr>
          <w:i/>
          <w:lang w:eastAsia="zh-CN"/>
        </w:rPr>
      </w:pPr>
      <w:r w:rsidRPr="00404136">
        <w:rPr>
          <w:bCs/>
          <w:i/>
          <w:lang w:eastAsia="zh-CN"/>
        </w:rPr>
        <w:t>For PUSCH/PUCCH DMRS for pi/2 modulation</w:t>
      </w:r>
      <w:r w:rsidRPr="00404136">
        <w:rPr>
          <w:i/>
          <w:lang w:eastAsia="zh-CN"/>
        </w:rPr>
        <w:t>, new DMRS sequences are specified in Rel.16 to reduce the PAPR to the same level as for data symbols</w:t>
      </w:r>
    </w:p>
    <w:p w14:paraId="5D000F0B" w14:textId="77777777" w:rsidR="00404136" w:rsidRPr="00404136" w:rsidRDefault="00404136" w:rsidP="00002071">
      <w:pPr>
        <w:numPr>
          <w:ilvl w:val="1"/>
          <w:numId w:val="40"/>
        </w:numPr>
        <w:tabs>
          <w:tab w:val="left" w:pos="1440"/>
        </w:tabs>
        <w:rPr>
          <w:i/>
          <w:lang w:eastAsia="zh-CN"/>
        </w:rPr>
      </w:pPr>
      <w:r w:rsidRPr="00404136">
        <w:rPr>
          <w:i/>
          <w:lang w:eastAsia="zh-CN"/>
        </w:rPr>
        <w:t>Carefully consider channel estimation performance and cross correlation performance</w:t>
      </w:r>
    </w:p>
    <w:p w14:paraId="664E02DE" w14:textId="77777777" w:rsidR="00404136" w:rsidRPr="00404136" w:rsidRDefault="00404136" w:rsidP="00002071">
      <w:pPr>
        <w:numPr>
          <w:ilvl w:val="0"/>
          <w:numId w:val="40"/>
        </w:numPr>
        <w:tabs>
          <w:tab w:val="left" w:pos="720"/>
        </w:tabs>
        <w:rPr>
          <w:bCs/>
          <w:i/>
          <w:lang w:val="sv-SE" w:eastAsia="zh-CN"/>
        </w:rPr>
      </w:pPr>
      <w:r w:rsidRPr="00404136">
        <w:rPr>
          <w:bCs/>
          <w:i/>
          <w:lang w:val="sv-SE" w:eastAsia="zh-CN"/>
        </w:rPr>
        <w:t>For the next meeting:</w:t>
      </w:r>
    </w:p>
    <w:p w14:paraId="59D0F1BD" w14:textId="77777777" w:rsidR="00404136" w:rsidRPr="00404136" w:rsidRDefault="00404136" w:rsidP="00002071">
      <w:pPr>
        <w:numPr>
          <w:ilvl w:val="0"/>
          <w:numId w:val="41"/>
        </w:numPr>
        <w:tabs>
          <w:tab w:val="left" w:pos="1080"/>
        </w:tabs>
        <w:rPr>
          <w:i/>
          <w:lang w:eastAsia="zh-CN"/>
        </w:rPr>
      </w:pPr>
      <w:r w:rsidRPr="00404136">
        <w:rPr>
          <w:bCs/>
          <w:i/>
          <w:lang w:val="sv-SE" w:eastAsia="zh-CN"/>
        </w:rPr>
        <w:t>CSI-RS PAPR reduction</w:t>
      </w:r>
    </w:p>
    <w:p w14:paraId="3FD6B980" w14:textId="77777777" w:rsidR="00404136" w:rsidRPr="00404136" w:rsidRDefault="00404136" w:rsidP="00002071">
      <w:pPr>
        <w:numPr>
          <w:ilvl w:val="1"/>
          <w:numId w:val="40"/>
        </w:numPr>
        <w:tabs>
          <w:tab w:val="left" w:pos="1440"/>
        </w:tabs>
        <w:rPr>
          <w:i/>
          <w:lang w:eastAsia="zh-CN"/>
        </w:rPr>
      </w:pPr>
      <w:r w:rsidRPr="00404136">
        <w:rPr>
          <w:i/>
          <w:lang w:eastAsia="zh-CN"/>
        </w:rPr>
        <w:t>Whether to specify a solution to reduce the PAPR to the same level as for data symbols for all CSI-RS configurations given by 38.211</w:t>
      </w:r>
    </w:p>
    <w:p w14:paraId="2B97352C" w14:textId="77777777" w:rsidR="00404136" w:rsidRPr="00404136" w:rsidRDefault="00404136" w:rsidP="00002071">
      <w:pPr>
        <w:numPr>
          <w:ilvl w:val="0"/>
          <w:numId w:val="41"/>
        </w:numPr>
        <w:tabs>
          <w:tab w:val="left" w:pos="1080"/>
        </w:tabs>
        <w:rPr>
          <w:i/>
          <w:lang w:eastAsia="zh-CN"/>
        </w:rPr>
      </w:pPr>
      <w:r w:rsidRPr="00404136">
        <w:rPr>
          <w:bCs/>
          <w:i/>
          <w:lang w:val="sv-SE" w:eastAsia="zh-CN"/>
        </w:rPr>
        <w:t>Power imbalance issues</w:t>
      </w:r>
    </w:p>
    <w:p w14:paraId="62DFB25F" w14:textId="77777777" w:rsidR="00404136" w:rsidRPr="00404136" w:rsidRDefault="00404136" w:rsidP="00002071">
      <w:pPr>
        <w:numPr>
          <w:ilvl w:val="1"/>
          <w:numId w:val="40"/>
        </w:numPr>
        <w:tabs>
          <w:tab w:val="left" w:pos="1440"/>
        </w:tabs>
        <w:rPr>
          <w:i/>
          <w:lang w:eastAsia="zh-CN"/>
        </w:rPr>
      </w:pPr>
      <w:r w:rsidRPr="00404136">
        <w:rPr>
          <w:i/>
          <w:lang w:eastAsia="zh-CN"/>
        </w:rPr>
        <w:t xml:space="preserve">Power imbalance between PAs, between OFDM symbols, between RE in same OFDM symbol </w:t>
      </w:r>
    </w:p>
    <w:p w14:paraId="3ACADB1A" w14:textId="77777777" w:rsidR="00404136" w:rsidRPr="00404136" w:rsidRDefault="00404136" w:rsidP="00002071">
      <w:pPr>
        <w:numPr>
          <w:ilvl w:val="1"/>
          <w:numId w:val="40"/>
        </w:numPr>
        <w:tabs>
          <w:tab w:val="left" w:pos="1440"/>
        </w:tabs>
        <w:rPr>
          <w:i/>
          <w:lang w:eastAsia="zh-CN"/>
        </w:rPr>
      </w:pPr>
      <w:r w:rsidRPr="00404136">
        <w:rPr>
          <w:i/>
          <w:lang w:eastAsia="zh-CN"/>
        </w:rPr>
        <w:t>Whether is it in scope of WI and if so, whether to specify a solution</w:t>
      </w:r>
    </w:p>
    <w:p w14:paraId="19CBE4E9" w14:textId="77777777" w:rsidR="00404136" w:rsidRPr="00404136" w:rsidRDefault="00404136" w:rsidP="00404136">
      <w:pPr>
        <w:rPr>
          <w:rFonts w:eastAsiaTheme="minorEastAsia"/>
          <w:lang w:eastAsia="zh-CN"/>
        </w:rPr>
      </w:pPr>
    </w:p>
    <w:p w14:paraId="3E196DED" w14:textId="77777777" w:rsidR="00404136" w:rsidRPr="00EE1C66" w:rsidRDefault="00404136" w:rsidP="00404136">
      <w:pPr>
        <w:rPr>
          <w:b/>
          <w:highlight w:val="green"/>
          <w:lang w:eastAsia="zh-CN"/>
        </w:rPr>
      </w:pPr>
      <w:r w:rsidRPr="00EE1C66">
        <w:rPr>
          <w:b/>
          <w:highlight w:val="green"/>
          <w:lang w:eastAsia="zh-CN"/>
        </w:rPr>
        <w:t>Agreement</w:t>
      </w:r>
    </w:p>
    <w:p w14:paraId="709AE82C" w14:textId="77777777" w:rsidR="00404136" w:rsidRPr="00404136" w:rsidRDefault="00404136" w:rsidP="00404136">
      <w:pPr>
        <w:rPr>
          <w:i/>
          <w:lang w:eastAsia="x-none"/>
        </w:rPr>
      </w:pPr>
      <w:r w:rsidRPr="00404136">
        <w:rPr>
          <w:i/>
          <w:lang w:eastAsia="zh-CN"/>
        </w:rPr>
        <w:t>Metrics to consider for new sequence design</w:t>
      </w:r>
      <w:r w:rsidRPr="00404136">
        <w:rPr>
          <w:rFonts w:eastAsia="Malgun Gothic" w:hint="eastAsia"/>
          <w:i/>
          <w:lang w:eastAsia="ko-KR"/>
        </w:rPr>
        <w:t xml:space="preserve"> </w:t>
      </w:r>
      <w:r w:rsidRPr="00404136">
        <w:rPr>
          <w:rFonts w:eastAsia="Malgun Gothic"/>
          <w:i/>
          <w:lang w:eastAsia="ko-KR"/>
        </w:rPr>
        <w:t>for the pi/2 BPSK DMRS</w:t>
      </w:r>
      <w:r w:rsidRPr="00404136">
        <w:rPr>
          <w:i/>
          <w:lang w:eastAsia="zh-CN"/>
        </w:rPr>
        <w:t xml:space="preserve"> are the gNB receiver complexity, </w:t>
      </w:r>
      <w:r w:rsidRPr="00404136">
        <w:rPr>
          <w:i/>
        </w:rPr>
        <w:t>PAPR relative to data and link level throughput/BLER performance considering frequency domain flatness and autocorrelation properties, interference considering cross correlation properties and when applicable (e.g. PUCCH), orthogonality of sequences</w:t>
      </w:r>
    </w:p>
    <w:p w14:paraId="01C9E057" w14:textId="77777777" w:rsidR="00404136" w:rsidRDefault="00404136" w:rsidP="00404136">
      <w:pPr>
        <w:rPr>
          <w:lang w:eastAsia="x-none"/>
        </w:rPr>
      </w:pPr>
    </w:p>
    <w:p w14:paraId="38B022ED" w14:textId="77777777" w:rsidR="00404136" w:rsidRDefault="00404136" w:rsidP="00404136">
      <w:pPr>
        <w:rPr>
          <w:lang w:eastAsia="x-none"/>
        </w:rPr>
      </w:pPr>
      <w:r w:rsidRPr="00F449D8">
        <w:rPr>
          <w:rStyle w:val="af0"/>
          <w:b/>
        </w:rPr>
        <w:t>R1-1814109</w:t>
      </w:r>
      <w:r>
        <w:rPr>
          <w:lang w:eastAsia="x-none"/>
        </w:rPr>
        <w:tab/>
      </w:r>
      <w:r w:rsidRPr="00F449D8">
        <w:rPr>
          <w:lang w:eastAsia="x-none"/>
        </w:rPr>
        <w:t>Feature lead summary #3 of low PAPR RS</w:t>
      </w:r>
      <w:r>
        <w:rPr>
          <w:lang w:eastAsia="x-none"/>
        </w:rPr>
        <w:tab/>
        <w:t xml:space="preserve">Ericsson </w:t>
      </w:r>
    </w:p>
    <w:p w14:paraId="5838B637" w14:textId="77777777" w:rsidR="00404136" w:rsidRDefault="00404136" w:rsidP="00404136">
      <w:pPr>
        <w:rPr>
          <w:lang w:eastAsia="x-none"/>
        </w:rPr>
      </w:pPr>
    </w:p>
    <w:p w14:paraId="12B33DD7" w14:textId="77777777" w:rsidR="00404136" w:rsidRPr="00ED1A6B" w:rsidRDefault="00404136" w:rsidP="00404136">
      <w:pPr>
        <w:rPr>
          <w:highlight w:val="green"/>
        </w:rPr>
      </w:pPr>
      <w:r w:rsidRPr="00ED1A6B">
        <w:rPr>
          <w:b/>
          <w:bCs/>
          <w:highlight w:val="green"/>
        </w:rPr>
        <w:t>Agreement</w:t>
      </w:r>
    </w:p>
    <w:p w14:paraId="01581D21" w14:textId="299097E3" w:rsidR="00404136" w:rsidRPr="00404136" w:rsidRDefault="00404136" w:rsidP="00404136">
      <w:pPr>
        <w:rPr>
          <w:i/>
        </w:rPr>
      </w:pPr>
      <w:r w:rsidRPr="00404136">
        <w:rPr>
          <w:i/>
        </w:rPr>
        <w:t>For CP-OFDM and for both DMRS type 1 and 2, the following c</w:t>
      </w:r>
      <w:r w:rsidRPr="00404136">
        <w:rPr>
          <w:i/>
          <w:vertAlign w:val="subscript"/>
        </w:rPr>
        <w:t>init</w:t>
      </w:r>
      <w:r w:rsidRPr="00404136">
        <w:rPr>
          <w:i/>
        </w:rPr>
        <w:fldChar w:fldCharType="begin"/>
      </w:r>
      <w:r w:rsidRPr="00404136">
        <w:rPr>
          <w:i/>
        </w:rPr>
        <w:instrText xml:space="preserve"> QUOTE </w:instrText>
      </w:r>
      <m:oMath>
        <m:sSub>
          <m:sSubPr>
            <m:ctrlPr>
              <w:rPr>
                <w:rFonts w:ascii="Cambria Math" w:hAnsi="Cambria Math"/>
                <w:i/>
                <w:iCs/>
              </w:rPr>
            </m:ctrlPr>
          </m:sSubPr>
          <m:e>
            <m:r>
              <m:rPr>
                <m:sty m:val="p"/>
              </m:rPr>
              <w:rPr>
                <w:rFonts w:ascii="Cambria Math" w:hAnsi="Cambria Math"/>
              </w:rPr>
              <m:t>c</m:t>
            </m:r>
          </m:e>
          <m:sub>
            <m:r>
              <m:rPr>
                <m:sty m:val="p"/>
              </m:rPr>
              <w:rPr>
                <w:rFonts w:ascii="Cambria Math" w:hAnsi="Cambria Math"/>
              </w:rPr>
              <m:t>init</m:t>
            </m:r>
          </m:sub>
        </m:sSub>
      </m:oMath>
      <w:r w:rsidRPr="00404136">
        <w:rPr>
          <w:i/>
        </w:rPr>
        <w:instrText xml:space="preserve"> </w:instrText>
      </w:r>
      <w:r w:rsidRPr="00404136">
        <w:rPr>
          <w:i/>
        </w:rPr>
        <w:fldChar w:fldCharType="end"/>
      </w:r>
      <w:r w:rsidRPr="00404136">
        <w:rPr>
          <w:i/>
        </w:rPr>
        <w:t xml:space="preserve"> for CDM group </w:t>
      </w:r>
      <w:r w:rsidRPr="00404136">
        <w:rPr>
          <w:rFonts w:cs="Times"/>
          <w:i/>
        </w:rPr>
        <w:t xml:space="preserve">λ </w:t>
      </w:r>
      <w:r w:rsidRPr="00404136">
        <w:rPr>
          <w:i/>
        </w:rPr>
        <w:t>is used for Rel-16 DMRS sequence generation</w:t>
      </w:r>
    </w:p>
    <w:p w14:paraId="2C621B0F" w14:textId="5E3FE35D" w:rsidR="00404136" w:rsidRPr="00404136" w:rsidRDefault="00404136" w:rsidP="00404136">
      <w:pPr>
        <w:rPr>
          <w:i/>
        </w:rPr>
      </w:pPr>
      <w:r w:rsidRPr="00404136">
        <w:rPr>
          <w:i/>
          <w:noProof/>
          <w:lang w:eastAsia="zh-CN"/>
        </w:rPr>
        <w:drawing>
          <wp:inline distT="0" distB="0" distL="0" distR="0" wp14:anchorId="214A0113" wp14:editId="7F904F51">
            <wp:extent cx="5946140" cy="13912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6140" cy="1391285"/>
                    </a:xfrm>
                    <a:prstGeom prst="rect">
                      <a:avLst/>
                    </a:prstGeom>
                    <a:noFill/>
                    <a:ln>
                      <a:noFill/>
                    </a:ln>
                  </pic:spPr>
                </pic:pic>
              </a:graphicData>
            </a:graphic>
          </wp:inline>
        </w:drawing>
      </w:r>
    </w:p>
    <w:p w14:paraId="4AB4DE66" w14:textId="14E52419" w:rsidR="00404136" w:rsidRPr="00404136" w:rsidRDefault="00404136" w:rsidP="00404136">
      <w:pPr>
        <w:rPr>
          <w:i/>
        </w:rPr>
      </w:pPr>
      <w:r w:rsidRPr="00404136">
        <w:rPr>
          <w:i/>
        </w:rPr>
        <w:lastRenderedPageBreak/>
        <w:t>and where n</w:t>
      </w:r>
      <w:r w:rsidRPr="00404136">
        <w:rPr>
          <w:i/>
          <w:vertAlign w:val="subscript"/>
        </w:rPr>
        <w:t>SCID</w:t>
      </w:r>
      <w:r w:rsidRPr="00404136">
        <w:rPr>
          <w:i/>
        </w:rPr>
        <w:fldChar w:fldCharType="begin"/>
      </w:r>
      <w:r w:rsidRPr="00404136">
        <w:rPr>
          <w:i/>
        </w:rPr>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SCID</m:t>
            </m:r>
          </m:sub>
        </m:sSub>
      </m:oMath>
      <w:r w:rsidRPr="00404136">
        <w:rPr>
          <w:i/>
        </w:rPr>
        <w:instrText xml:space="preserve"> </w:instrText>
      </w:r>
      <w:r w:rsidRPr="00404136">
        <w:rPr>
          <w:i/>
        </w:rPr>
        <w:fldChar w:fldCharType="end"/>
      </w:r>
      <w:r w:rsidRPr="00404136">
        <w:rPr>
          <w:i/>
        </w:rPr>
        <w:t xml:space="preserve"> is provided by DCI. Lambda is absolute CDM group index.</w:t>
      </w:r>
    </w:p>
    <w:p w14:paraId="17C4CD21" w14:textId="77777777" w:rsidR="00404136" w:rsidRPr="00404136" w:rsidRDefault="00404136" w:rsidP="00404136">
      <w:pPr>
        <w:rPr>
          <w:i/>
          <w:lang w:eastAsia="x-none"/>
        </w:rPr>
      </w:pPr>
    </w:p>
    <w:p w14:paraId="73FE3397" w14:textId="77777777" w:rsidR="00404136" w:rsidRPr="00404136" w:rsidRDefault="00404136" w:rsidP="00404136">
      <w:pPr>
        <w:rPr>
          <w:b/>
          <w:i/>
          <w:lang w:eastAsia="x-none"/>
        </w:rPr>
      </w:pPr>
      <w:r w:rsidRPr="00404136">
        <w:rPr>
          <w:b/>
          <w:i/>
          <w:lang w:eastAsia="x-none"/>
        </w:rPr>
        <w:t>For further study:</w:t>
      </w:r>
    </w:p>
    <w:p w14:paraId="7A0E286E" w14:textId="77777777" w:rsidR="00404136" w:rsidRPr="00404136" w:rsidRDefault="00404136" w:rsidP="00404136">
      <w:pPr>
        <w:rPr>
          <w:i/>
        </w:rPr>
      </w:pPr>
      <w:r w:rsidRPr="00404136">
        <w:rPr>
          <w:i/>
        </w:rPr>
        <w:t>When 2</w:t>
      </w:r>
      <w:r w:rsidRPr="00404136">
        <w:rPr>
          <w:i/>
          <w:vertAlign w:val="superscript"/>
        </w:rPr>
        <w:t>nd</w:t>
      </w:r>
      <w:r w:rsidRPr="00404136">
        <w:rPr>
          <w:i/>
        </w:rPr>
        <w:t xml:space="preserve"> or 3</w:t>
      </w:r>
      <w:r w:rsidRPr="00404136">
        <w:rPr>
          <w:i/>
          <w:vertAlign w:val="superscript"/>
        </w:rPr>
        <w:t>rd</w:t>
      </w:r>
      <w:r w:rsidRPr="00404136">
        <w:rPr>
          <w:i/>
        </w:rPr>
        <w:t xml:space="preserve"> CDM group is used, there are two behaviors for a Rel.16 UE: Rel.15 or Rel.16 sequences</w:t>
      </w:r>
    </w:p>
    <w:p w14:paraId="0C31F87A" w14:textId="77777777" w:rsidR="00404136" w:rsidRPr="00404136" w:rsidRDefault="00404136" w:rsidP="00002071">
      <w:pPr>
        <w:numPr>
          <w:ilvl w:val="0"/>
          <w:numId w:val="42"/>
        </w:numPr>
        <w:rPr>
          <w:i/>
        </w:rPr>
      </w:pPr>
      <w:r w:rsidRPr="00404136">
        <w:rPr>
          <w:i/>
        </w:rPr>
        <w:t>Alt.1 RRC signaling to configure the use of R.15 or R.16 sequence for 2</w:t>
      </w:r>
      <w:r w:rsidRPr="00404136">
        <w:rPr>
          <w:i/>
          <w:vertAlign w:val="superscript"/>
        </w:rPr>
        <w:t>nd</w:t>
      </w:r>
      <w:r w:rsidRPr="00404136">
        <w:rPr>
          <w:i/>
        </w:rPr>
        <w:t xml:space="preserve"> and 3</w:t>
      </w:r>
      <w:r w:rsidRPr="00404136">
        <w:rPr>
          <w:i/>
          <w:vertAlign w:val="superscript"/>
        </w:rPr>
        <w:t>rd</w:t>
      </w:r>
      <w:r w:rsidRPr="00404136">
        <w:rPr>
          <w:i/>
        </w:rPr>
        <w:t xml:space="preserve"> CDM group</w:t>
      </w:r>
    </w:p>
    <w:p w14:paraId="7416252D" w14:textId="77777777" w:rsidR="00404136" w:rsidRPr="00404136" w:rsidRDefault="00404136" w:rsidP="00002071">
      <w:pPr>
        <w:numPr>
          <w:ilvl w:val="0"/>
          <w:numId w:val="42"/>
        </w:numPr>
        <w:rPr>
          <w:i/>
        </w:rPr>
      </w:pPr>
      <w:r w:rsidRPr="00404136">
        <w:rPr>
          <w:i/>
        </w:rPr>
        <w:t>Alt.2 RRC + DCI signaling to switch between R.15 or R.16 sequence for 2</w:t>
      </w:r>
      <w:r w:rsidRPr="00404136">
        <w:rPr>
          <w:i/>
          <w:vertAlign w:val="superscript"/>
        </w:rPr>
        <w:t>nd</w:t>
      </w:r>
      <w:r w:rsidRPr="00404136">
        <w:rPr>
          <w:i/>
        </w:rPr>
        <w:t xml:space="preserve"> and 3</w:t>
      </w:r>
      <w:r w:rsidRPr="00404136">
        <w:rPr>
          <w:i/>
          <w:vertAlign w:val="superscript"/>
        </w:rPr>
        <w:t>rd</w:t>
      </w:r>
      <w:r w:rsidRPr="00404136">
        <w:rPr>
          <w:i/>
        </w:rPr>
        <w:t xml:space="preserve"> CDM group</w:t>
      </w:r>
    </w:p>
    <w:p w14:paraId="109D2CC8" w14:textId="77777777" w:rsidR="00404136" w:rsidRPr="00404136" w:rsidRDefault="00404136" w:rsidP="00002071">
      <w:pPr>
        <w:numPr>
          <w:ilvl w:val="1"/>
          <w:numId w:val="42"/>
        </w:numPr>
        <w:rPr>
          <w:i/>
        </w:rPr>
      </w:pPr>
      <w:r w:rsidRPr="00404136">
        <w:rPr>
          <w:i/>
        </w:rPr>
        <w:t>DCI code points or explicit (new) bit can be used</w:t>
      </w:r>
    </w:p>
    <w:p w14:paraId="78CBAAAD" w14:textId="77777777" w:rsidR="00404136" w:rsidRPr="00404136" w:rsidRDefault="00404136" w:rsidP="00404136">
      <w:pPr>
        <w:rPr>
          <w:i/>
        </w:rPr>
      </w:pPr>
      <w:r w:rsidRPr="00404136">
        <w:rPr>
          <w:i/>
        </w:rPr>
        <w:t xml:space="preserve">More analysis of potential benefits needed, downselect next meeting between Alt. 1 and 2 </w:t>
      </w:r>
    </w:p>
    <w:p w14:paraId="4994B9DA" w14:textId="77777777" w:rsidR="00404136" w:rsidRPr="00404136" w:rsidRDefault="00404136" w:rsidP="00404136">
      <w:pPr>
        <w:rPr>
          <w:rFonts w:eastAsiaTheme="minorEastAsia"/>
          <w:lang w:eastAsia="zh-CN"/>
        </w:rPr>
      </w:pPr>
    </w:p>
    <w:p w14:paraId="69AABB28" w14:textId="77777777" w:rsidR="00404136" w:rsidRPr="00577526" w:rsidRDefault="00404136" w:rsidP="00404136">
      <w:pPr>
        <w:rPr>
          <w:b/>
          <w:szCs w:val="20"/>
          <w:highlight w:val="green"/>
          <w:lang w:eastAsia="zh-CN"/>
        </w:rPr>
      </w:pPr>
      <w:r w:rsidRPr="00577526">
        <w:rPr>
          <w:b/>
          <w:szCs w:val="20"/>
          <w:highlight w:val="green"/>
          <w:lang w:eastAsia="zh-CN"/>
        </w:rPr>
        <w:t>Agreement</w:t>
      </w:r>
    </w:p>
    <w:p w14:paraId="55DADB00" w14:textId="4DBF3A3A" w:rsidR="00404136" w:rsidRPr="00404136" w:rsidRDefault="00404136" w:rsidP="00002071">
      <w:pPr>
        <w:numPr>
          <w:ilvl w:val="0"/>
          <w:numId w:val="43"/>
        </w:numPr>
        <w:rPr>
          <w:i/>
          <w:szCs w:val="20"/>
          <w:lang w:eastAsia="zh-CN"/>
        </w:rPr>
      </w:pPr>
      <w:r w:rsidRPr="00404136">
        <w:rPr>
          <w:i/>
          <w:szCs w:val="20"/>
          <w:lang w:eastAsia="zh-CN"/>
        </w:rPr>
        <w:t xml:space="preserve">For sequences with length 30 or larger, DMRS for </w:t>
      </w:r>
      <w:r w:rsidRPr="00404136">
        <w:rPr>
          <w:rFonts w:cs="Times"/>
          <w:i/>
          <w:szCs w:val="20"/>
          <w:lang w:eastAsia="zh-CN"/>
        </w:rPr>
        <w:t>π</w:t>
      </w:r>
      <w:r w:rsidRPr="00404136">
        <w:rPr>
          <w:i/>
          <w:szCs w:val="20"/>
          <w:lang w:eastAsia="zh-CN"/>
        </w:rPr>
        <w:fldChar w:fldCharType="begin"/>
      </w:r>
      <w:r w:rsidRPr="00404136">
        <w:rPr>
          <w:i/>
          <w:szCs w:val="20"/>
          <w:lang w:eastAsia="zh-CN"/>
        </w:rPr>
        <w:instrText xml:space="preserve"> QUOTE </w:instrText>
      </w:r>
      <m:oMath>
        <m:r>
          <m:rPr>
            <m:sty m:val="p"/>
          </m:rPr>
          <w:rPr>
            <w:rFonts w:ascii="Cambria Math" w:hAnsi="Cambria Math"/>
            <w:sz w:val="36"/>
            <w:lang w:eastAsia="zh-CN"/>
          </w:rPr>
          <m:t>π</m:t>
        </m:r>
      </m:oMath>
      <w:r w:rsidRPr="00404136">
        <w:rPr>
          <w:i/>
          <w:szCs w:val="20"/>
          <w:lang w:eastAsia="zh-CN"/>
        </w:rPr>
        <w:instrText xml:space="preserve"> </w:instrText>
      </w:r>
      <w:r w:rsidRPr="00404136">
        <w:rPr>
          <w:i/>
          <w:szCs w:val="20"/>
          <w:lang w:eastAsia="zh-CN"/>
        </w:rPr>
        <w:fldChar w:fldCharType="end"/>
      </w:r>
      <w:r w:rsidRPr="00404136">
        <w:rPr>
          <w:i/>
          <w:szCs w:val="20"/>
          <w:lang w:eastAsia="zh-CN"/>
        </w:rPr>
        <w:t xml:space="preserve">/2 BPSK modulation for </w:t>
      </w:r>
      <w:r w:rsidRPr="00027044">
        <w:rPr>
          <w:i/>
          <w:szCs w:val="20"/>
          <w:lang w:eastAsia="zh-CN"/>
        </w:rPr>
        <w:t>PUSCH is</w:t>
      </w:r>
      <w:r w:rsidRPr="00404136">
        <w:rPr>
          <w:i/>
          <w:szCs w:val="20"/>
          <w:lang w:eastAsia="zh-CN"/>
        </w:rPr>
        <w:t xml:space="preserve"> generated based on Gold-sequence followed by </w:t>
      </w:r>
      <w:r w:rsidRPr="00404136">
        <w:rPr>
          <w:rFonts w:cs="Times"/>
          <w:i/>
          <w:szCs w:val="20"/>
          <w:lang w:eastAsia="zh-CN"/>
        </w:rPr>
        <w:t>π</w:t>
      </w:r>
      <w:r w:rsidRPr="00404136">
        <w:rPr>
          <w:i/>
          <w:szCs w:val="20"/>
          <w:lang w:eastAsia="zh-CN"/>
        </w:rPr>
        <w:t xml:space="preserve">/2 BPSK modulation followed by transform precoding resulting in a DMRS Type 1 comb structure. </w:t>
      </w:r>
    </w:p>
    <w:p w14:paraId="4810774D" w14:textId="77777777" w:rsidR="00404136" w:rsidRPr="00404136" w:rsidRDefault="00404136" w:rsidP="00002071">
      <w:pPr>
        <w:numPr>
          <w:ilvl w:val="0"/>
          <w:numId w:val="43"/>
        </w:numPr>
        <w:rPr>
          <w:i/>
          <w:szCs w:val="20"/>
          <w:lang w:eastAsia="zh-CN"/>
        </w:rPr>
      </w:pPr>
      <w:r w:rsidRPr="00404136">
        <w:rPr>
          <w:i/>
          <w:szCs w:val="20"/>
          <w:lang w:eastAsia="zh-CN"/>
        </w:rPr>
        <w:t xml:space="preserve">For sequences with length 30 or larger, DMRS for </w:t>
      </w:r>
      <w:r w:rsidRPr="00404136">
        <w:rPr>
          <w:rFonts w:cs="Times"/>
          <w:i/>
          <w:szCs w:val="20"/>
          <w:lang w:eastAsia="zh-CN"/>
        </w:rPr>
        <w:t>π</w:t>
      </w:r>
      <w:r w:rsidRPr="00404136">
        <w:rPr>
          <w:i/>
          <w:szCs w:val="20"/>
          <w:lang w:eastAsia="zh-CN"/>
        </w:rPr>
        <w:t xml:space="preserve">/2 BPSK modulation </w:t>
      </w:r>
      <w:r w:rsidRPr="00027044">
        <w:rPr>
          <w:i/>
          <w:szCs w:val="20"/>
          <w:lang w:eastAsia="zh-CN"/>
        </w:rPr>
        <w:t>for PUCCH is</w:t>
      </w:r>
      <w:r w:rsidRPr="00404136">
        <w:rPr>
          <w:i/>
          <w:szCs w:val="20"/>
          <w:lang w:eastAsia="zh-CN"/>
        </w:rPr>
        <w:t xml:space="preserve"> generated based on Gold-sequence followed by </w:t>
      </w:r>
      <w:r w:rsidRPr="00404136">
        <w:rPr>
          <w:rFonts w:cs="Times"/>
          <w:i/>
          <w:szCs w:val="20"/>
          <w:lang w:eastAsia="zh-CN"/>
        </w:rPr>
        <w:t>π</w:t>
      </w:r>
      <w:r w:rsidRPr="00404136">
        <w:rPr>
          <w:i/>
          <w:szCs w:val="20"/>
          <w:lang w:eastAsia="zh-CN"/>
        </w:rPr>
        <w:t xml:space="preserve">/2 BPSK modulation followed by transform precoding. </w:t>
      </w:r>
    </w:p>
    <w:p w14:paraId="3ABD98D1" w14:textId="77777777" w:rsidR="00404136" w:rsidRPr="00404136" w:rsidRDefault="00404136" w:rsidP="00002071">
      <w:pPr>
        <w:numPr>
          <w:ilvl w:val="0"/>
          <w:numId w:val="43"/>
        </w:numPr>
        <w:rPr>
          <w:i/>
          <w:szCs w:val="20"/>
          <w:lang w:eastAsia="zh-CN"/>
        </w:rPr>
      </w:pPr>
      <w:r w:rsidRPr="00404136">
        <w:rPr>
          <w:i/>
          <w:szCs w:val="20"/>
          <w:lang w:eastAsia="zh-CN"/>
        </w:rPr>
        <w:t xml:space="preserve">For sequences with allocation length 6,12,18 and 24 CGS is used for DMRS for </w:t>
      </w:r>
      <w:r w:rsidRPr="00404136">
        <w:rPr>
          <w:rFonts w:cs="Times"/>
          <w:i/>
          <w:szCs w:val="20"/>
          <w:lang w:eastAsia="zh-CN"/>
        </w:rPr>
        <w:t>π</w:t>
      </w:r>
      <w:r w:rsidRPr="00404136">
        <w:rPr>
          <w:i/>
          <w:szCs w:val="20"/>
          <w:lang w:eastAsia="zh-CN"/>
        </w:rPr>
        <w:t xml:space="preserve">/2 BPSK modulation in case of PUSCH and PUCCH </w:t>
      </w:r>
    </w:p>
    <w:p w14:paraId="169C6D95" w14:textId="77777777" w:rsidR="00404136" w:rsidRDefault="00404136" w:rsidP="00404136">
      <w:pPr>
        <w:rPr>
          <w:lang w:eastAsia="x-none"/>
        </w:rPr>
      </w:pPr>
    </w:p>
    <w:p w14:paraId="0A24B6F0" w14:textId="77777777" w:rsidR="00404136" w:rsidRPr="00187BF8" w:rsidRDefault="00404136" w:rsidP="00404136">
      <w:pPr>
        <w:rPr>
          <w:b/>
          <w:highlight w:val="green"/>
          <w:lang w:eastAsia="x-none"/>
        </w:rPr>
      </w:pPr>
      <w:r w:rsidRPr="00187BF8">
        <w:rPr>
          <w:b/>
          <w:highlight w:val="green"/>
          <w:lang w:eastAsia="x-none"/>
        </w:rPr>
        <w:t xml:space="preserve">Agreement </w:t>
      </w:r>
    </w:p>
    <w:p w14:paraId="3D8AC571" w14:textId="77777777" w:rsidR="00404136" w:rsidRPr="00404136" w:rsidRDefault="00404136" w:rsidP="00404136">
      <w:pPr>
        <w:rPr>
          <w:i/>
          <w:lang w:eastAsia="x-none"/>
        </w:rPr>
      </w:pPr>
      <w:r w:rsidRPr="00404136">
        <w:rPr>
          <w:i/>
          <w:lang w:eastAsia="zh-CN"/>
        </w:rPr>
        <w:t>Support PUCCH DMRS enhancements for PUCCH format 3 and 4</w:t>
      </w:r>
    </w:p>
    <w:p w14:paraId="42FC2729" w14:textId="77777777" w:rsidR="008A31AA" w:rsidRPr="00404136" w:rsidRDefault="008A31AA" w:rsidP="00404136">
      <w:pPr>
        <w:rPr>
          <w:rFonts w:eastAsiaTheme="minorEastAsia"/>
          <w:i/>
          <w:lang w:eastAsia="zh-CN"/>
        </w:rPr>
      </w:pPr>
    </w:p>
    <w:p w14:paraId="67E4D631" w14:textId="4F1F91BE" w:rsidR="005F7960" w:rsidRPr="004E3D49" w:rsidRDefault="005F7960" w:rsidP="005F7960">
      <w:pPr>
        <w:pStyle w:val="a2"/>
        <w:rPr>
          <w:rFonts w:eastAsia="宋体"/>
          <w:lang w:eastAsia="zh-CN"/>
        </w:rPr>
      </w:pPr>
      <w:r w:rsidRPr="004E3D49">
        <w:rPr>
          <w:rFonts w:eastAsia="宋体"/>
          <w:lang w:eastAsia="zh-CN"/>
        </w:rPr>
        <w:t xml:space="preserve">In this contribution, we </w:t>
      </w:r>
      <w:r w:rsidR="00BC0468">
        <w:rPr>
          <w:rFonts w:eastAsia="宋体" w:hint="eastAsia"/>
          <w:lang w:eastAsia="zh-CN"/>
        </w:rPr>
        <w:t>present</w:t>
      </w:r>
      <w:r w:rsidRPr="004E3D49">
        <w:rPr>
          <w:rFonts w:eastAsia="宋体"/>
          <w:lang w:eastAsia="zh-CN"/>
        </w:rPr>
        <w:t xml:space="preserve"> our views on </w:t>
      </w:r>
      <w:r w:rsidR="00210834">
        <w:rPr>
          <w:rFonts w:eastAsia="宋体" w:hint="eastAsia"/>
          <w:lang w:eastAsia="zh-CN"/>
        </w:rPr>
        <w:t xml:space="preserve">DMRS </w:t>
      </w:r>
      <w:r w:rsidR="004F0CA7">
        <w:rPr>
          <w:rFonts w:eastAsia="宋体" w:hint="eastAsia"/>
          <w:lang w:eastAsia="zh-CN"/>
        </w:rPr>
        <w:t xml:space="preserve">configuration, CGS for DMRS for PI/2 BPSK modulation, </w:t>
      </w:r>
      <w:r w:rsidR="00210834">
        <w:rPr>
          <w:rFonts w:eastAsia="宋体" w:hint="eastAsia"/>
          <w:lang w:eastAsia="zh-CN"/>
        </w:rPr>
        <w:t>and power imbalance issues</w:t>
      </w:r>
      <w:r w:rsidR="004F0CA7">
        <w:rPr>
          <w:rFonts w:eastAsia="宋体" w:hint="eastAsia"/>
          <w:lang w:eastAsia="zh-CN"/>
        </w:rPr>
        <w:t xml:space="preserve"> for Rel-16</w:t>
      </w:r>
      <w:r w:rsidR="002D27FB">
        <w:rPr>
          <w:rFonts w:eastAsia="宋体" w:hint="eastAsia"/>
          <w:lang w:eastAsia="zh-CN"/>
        </w:rPr>
        <w:t xml:space="preserve"> DMRS enhancement</w:t>
      </w:r>
      <w:r w:rsidR="00210834">
        <w:rPr>
          <w:rFonts w:eastAsia="宋体" w:hint="eastAsia"/>
          <w:lang w:eastAsia="zh-CN"/>
        </w:rPr>
        <w:t>.</w:t>
      </w:r>
    </w:p>
    <w:p w14:paraId="50FA16D4" w14:textId="20702D02" w:rsidR="00ED08C8" w:rsidRPr="004E3D49" w:rsidRDefault="005F3DEC" w:rsidP="0028190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hint="eastAsia"/>
          <w:kern w:val="0"/>
          <w:sz w:val="36"/>
          <w:szCs w:val="20"/>
        </w:rPr>
        <w:t>O</w:t>
      </w:r>
      <w:r w:rsidR="00AE1E41">
        <w:rPr>
          <w:rFonts w:cs="Times New Roman" w:hint="eastAsia"/>
          <w:kern w:val="0"/>
          <w:sz w:val="36"/>
          <w:szCs w:val="20"/>
        </w:rPr>
        <w:t xml:space="preserve">n </w:t>
      </w:r>
      <w:r w:rsidR="003D7CCF">
        <w:rPr>
          <w:rFonts w:cs="Times New Roman" w:hint="eastAsia"/>
          <w:kern w:val="0"/>
          <w:sz w:val="36"/>
          <w:szCs w:val="20"/>
        </w:rPr>
        <w:t xml:space="preserve">NR </w:t>
      </w:r>
      <w:r w:rsidR="00B71E39">
        <w:rPr>
          <w:rFonts w:cs="Times New Roman" w:hint="eastAsia"/>
          <w:kern w:val="0"/>
          <w:sz w:val="36"/>
          <w:szCs w:val="20"/>
        </w:rPr>
        <w:t xml:space="preserve">Rel-16 </w:t>
      </w:r>
      <w:r w:rsidR="00081356">
        <w:rPr>
          <w:rFonts w:cs="Times New Roman" w:hint="eastAsia"/>
          <w:kern w:val="0"/>
          <w:sz w:val="36"/>
          <w:szCs w:val="20"/>
        </w:rPr>
        <w:t xml:space="preserve">DMRS </w:t>
      </w:r>
      <w:r w:rsidR="00027044">
        <w:rPr>
          <w:rFonts w:cs="Times New Roman" w:hint="eastAsia"/>
          <w:kern w:val="0"/>
          <w:sz w:val="36"/>
          <w:szCs w:val="20"/>
        </w:rPr>
        <w:t>configuration</w:t>
      </w:r>
    </w:p>
    <w:p w14:paraId="56129E58" w14:textId="1BBC47F5" w:rsidR="00BC1D01" w:rsidRDefault="00AD1532" w:rsidP="00CB46B1">
      <w:pPr>
        <w:spacing w:after="120"/>
        <w:rPr>
          <w:rFonts w:eastAsiaTheme="minorEastAsia"/>
          <w:lang w:eastAsia="zh-CN"/>
        </w:rPr>
      </w:pPr>
      <w:r>
        <w:rPr>
          <w:rFonts w:eastAsiaTheme="minorEastAsia" w:hint="eastAsia"/>
          <w:lang w:eastAsia="zh-CN"/>
        </w:rPr>
        <w:t xml:space="preserve">In NR Rel-15, </w:t>
      </w:r>
      <w:r w:rsidR="00CF6AD1">
        <w:rPr>
          <w:rFonts w:eastAsiaTheme="minorEastAsia" w:hint="eastAsia"/>
          <w:lang w:eastAsia="zh-CN"/>
        </w:rPr>
        <w:t xml:space="preserve">maximum two </w:t>
      </w:r>
      <w:r w:rsidR="009F0ED1">
        <w:rPr>
          <w:rFonts w:eastAsiaTheme="minorEastAsia" w:hint="eastAsia"/>
          <w:lang w:eastAsia="zh-CN"/>
        </w:rPr>
        <w:t>DMRS scrambling ID</w:t>
      </w:r>
      <w:r w:rsidR="00D10527">
        <w:rPr>
          <w:rFonts w:eastAsiaTheme="minorEastAsia" w:hint="eastAsia"/>
          <w:lang w:eastAsia="zh-CN"/>
        </w:rPr>
        <w:t>s</w:t>
      </w:r>
      <w:r w:rsidR="009F0ED1">
        <w:rPr>
          <w:rFonts w:eastAsiaTheme="minorEastAsia" w:hint="eastAsia"/>
          <w:lang w:eastAsia="zh-CN"/>
        </w:rPr>
        <w:t xml:space="preserve"> can be</w:t>
      </w:r>
      <w:r>
        <w:rPr>
          <w:rFonts w:eastAsiaTheme="minorEastAsia" w:hint="eastAsia"/>
          <w:lang w:eastAsia="zh-CN"/>
        </w:rPr>
        <w:t xml:space="preserve"> configured by </w:t>
      </w:r>
      <w:r w:rsidR="009F0ED1">
        <w:rPr>
          <w:rFonts w:eastAsiaTheme="minorEastAsia" w:hint="eastAsia"/>
          <w:lang w:eastAsia="zh-CN"/>
        </w:rPr>
        <w:t>RRC</w:t>
      </w:r>
      <w:r w:rsidR="00A25347">
        <w:rPr>
          <w:rFonts w:eastAsiaTheme="minorEastAsia" w:hint="eastAsia"/>
          <w:lang w:eastAsia="zh-CN"/>
        </w:rPr>
        <w:t xml:space="preserve"> </w:t>
      </w:r>
      <w:r w:rsidR="00EE4E42">
        <w:rPr>
          <w:rFonts w:eastAsiaTheme="minorEastAsia"/>
          <w:lang w:eastAsia="zh-CN"/>
        </w:rPr>
        <w:t>signaling</w:t>
      </w:r>
      <w:r w:rsidR="009F0ED1">
        <w:rPr>
          <w:rFonts w:eastAsiaTheme="minorEastAsia" w:hint="eastAsia"/>
          <w:lang w:eastAsia="zh-CN"/>
        </w:rPr>
        <w:t xml:space="preserve">, and </w:t>
      </w:r>
      <w:r w:rsidR="007C2ABD">
        <w:rPr>
          <w:rFonts w:eastAsiaTheme="minorEastAsia" w:hint="eastAsia"/>
          <w:lang w:eastAsia="zh-CN"/>
        </w:rPr>
        <w:t xml:space="preserve">the actual transmission applied </w:t>
      </w:r>
      <w:r w:rsidR="000468A4">
        <w:rPr>
          <w:rFonts w:eastAsiaTheme="minorEastAsia" w:hint="eastAsia"/>
          <w:lang w:eastAsia="zh-CN"/>
        </w:rPr>
        <w:t xml:space="preserve">DMRS scrambling ID is </w:t>
      </w:r>
      <w:r w:rsidR="00366155">
        <w:rPr>
          <w:rFonts w:eastAsiaTheme="minorEastAsia" w:hint="eastAsia"/>
          <w:lang w:eastAsia="zh-CN"/>
        </w:rPr>
        <w:t>dynamically indicated by DMRS sequence initialization field</w:t>
      </w:r>
      <w:r w:rsidR="00047E95">
        <w:rPr>
          <w:rFonts w:eastAsiaTheme="minorEastAsia" w:hint="eastAsia"/>
          <w:lang w:eastAsia="zh-CN"/>
        </w:rPr>
        <w:t xml:space="preserve"> within DCI</w:t>
      </w:r>
      <w:r w:rsidR="00B44680">
        <w:rPr>
          <w:rFonts w:eastAsiaTheme="minorEastAsia" w:hint="eastAsia"/>
          <w:lang w:eastAsia="zh-CN"/>
        </w:rPr>
        <w:t>.</w:t>
      </w:r>
      <w:r w:rsidR="00A23062">
        <w:rPr>
          <w:rFonts w:eastAsiaTheme="minorEastAsia" w:hint="eastAsia"/>
          <w:lang w:eastAsia="zh-CN"/>
        </w:rPr>
        <w:t xml:space="preserve"> </w:t>
      </w:r>
      <w:r w:rsidR="004C778A">
        <w:rPr>
          <w:rFonts w:eastAsiaTheme="minorEastAsia" w:hint="eastAsia"/>
          <w:lang w:eastAsia="zh-CN"/>
        </w:rPr>
        <w:t xml:space="preserve">That means </w:t>
      </w:r>
      <w:r w:rsidR="007309BB">
        <w:rPr>
          <w:rFonts w:eastAsiaTheme="minorEastAsia" w:hint="eastAsia"/>
          <w:lang w:eastAsia="zh-CN"/>
        </w:rPr>
        <w:t>only</w:t>
      </w:r>
      <w:r w:rsidR="005675FC">
        <w:rPr>
          <w:rFonts w:eastAsiaTheme="minorEastAsia" w:hint="eastAsia"/>
          <w:lang w:eastAsia="zh-CN"/>
        </w:rPr>
        <w:t xml:space="preserve"> </w:t>
      </w:r>
      <w:r w:rsidR="007309BB">
        <w:rPr>
          <w:rFonts w:eastAsiaTheme="minorEastAsia" w:hint="eastAsia"/>
          <w:lang w:eastAsia="zh-CN"/>
        </w:rPr>
        <w:t>one DMRS</w:t>
      </w:r>
      <w:r w:rsidR="001A1059">
        <w:rPr>
          <w:rFonts w:eastAsiaTheme="minorEastAsia" w:hint="eastAsia"/>
          <w:lang w:eastAsia="zh-CN"/>
        </w:rPr>
        <w:t xml:space="preserve"> </w:t>
      </w:r>
      <w:r w:rsidR="000024C5">
        <w:rPr>
          <w:rFonts w:eastAsiaTheme="minorEastAsia" w:hint="eastAsia"/>
          <w:lang w:eastAsia="zh-CN"/>
        </w:rPr>
        <w:t>scrambling ID shall be applied for all CDM groups</w:t>
      </w:r>
      <w:r w:rsidR="00901D22">
        <w:rPr>
          <w:rFonts w:eastAsiaTheme="minorEastAsia" w:hint="eastAsia"/>
          <w:lang w:eastAsia="zh-CN"/>
        </w:rPr>
        <w:t xml:space="preserve"> in NR Rel-15</w:t>
      </w:r>
      <w:r w:rsidR="004C778A" w:rsidRPr="004C778A">
        <w:rPr>
          <w:rFonts w:eastAsiaTheme="minorEastAsia" w:hint="eastAsia"/>
          <w:lang w:eastAsia="zh-CN"/>
        </w:rPr>
        <w:t xml:space="preserve"> </w:t>
      </w:r>
      <w:r w:rsidR="004C778A">
        <w:rPr>
          <w:rFonts w:eastAsiaTheme="minorEastAsia" w:hint="eastAsia"/>
          <w:lang w:eastAsia="zh-CN"/>
        </w:rPr>
        <w:t>when 2 or 3 CDM groups are used</w:t>
      </w:r>
      <w:r w:rsidR="000024C5">
        <w:rPr>
          <w:rFonts w:eastAsiaTheme="minorEastAsia" w:hint="eastAsia"/>
          <w:lang w:eastAsia="zh-CN"/>
        </w:rPr>
        <w:t xml:space="preserve">, </w:t>
      </w:r>
      <w:r w:rsidR="0088786E">
        <w:rPr>
          <w:rFonts w:eastAsiaTheme="minorEastAsia" w:hint="eastAsia"/>
          <w:lang w:eastAsia="zh-CN"/>
        </w:rPr>
        <w:t>this</w:t>
      </w:r>
      <w:r w:rsidR="000024C5">
        <w:rPr>
          <w:rFonts w:eastAsiaTheme="minorEastAsia" w:hint="eastAsia"/>
          <w:lang w:eastAsia="zh-CN"/>
        </w:rPr>
        <w:t xml:space="preserve"> will lead to </w:t>
      </w:r>
      <w:r w:rsidR="00693FB5">
        <w:rPr>
          <w:rFonts w:eastAsiaTheme="minorEastAsia" w:hint="eastAsia"/>
          <w:lang w:eastAsia="zh-CN"/>
        </w:rPr>
        <w:t>DMRS PAPR higher than data</w:t>
      </w:r>
      <w:r w:rsidR="00253E08">
        <w:rPr>
          <w:rFonts w:eastAsiaTheme="minorEastAsia" w:hint="eastAsia"/>
          <w:lang w:eastAsia="zh-CN"/>
        </w:rPr>
        <w:t xml:space="preserve"> channel</w:t>
      </w:r>
      <w:r w:rsidR="000024C5">
        <w:rPr>
          <w:rFonts w:eastAsiaTheme="minorEastAsia" w:hint="eastAsia"/>
          <w:lang w:eastAsia="zh-CN"/>
        </w:rPr>
        <w:t>.</w:t>
      </w:r>
      <w:r w:rsidR="004C778A">
        <w:rPr>
          <w:rFonts w:eastAsiaTheme="minorEastAsia" w:hint="eastAsia"/>
          <w:lang w:eastAsia="zh-CN"/>
        </w:rPr>
        <w:t xml:space="preserve"> </w:t>
      </w:r>
      <w:r w:rsidR="00A23062">
        <w:rPr>
          <w:rFonts w:eastAsiaTheme="minorEastAsia" w:hint="eastAsia"/>
          <w:lang w:eastAsia="zh-CN"/>
        </w:rPr>
        <w:t>To reduce DMRS PAPR</w:t>
      </w:r>
      <w:r w:rsidR="00052AF7">
        <w:rPr>
          <w:rFonts w:eastAsiaTheme="minorEastAsia" w:hint="eastAsia"/>
          <w:lang w:eastAsia="zh-CN"/>
        </w:rPr>
        <w:t xml:space="preserve"> in such cases</w:t>
      </w:r>
      <w:r w:rsidR="00A23062">
        <w:rPr>
          <w:rFonts w:eastAsiaTheme="minorEastAsia" w:hint="eastAsia"/>
          <w:lang w:eastAsia="zh-CN"/>
        </w:rPr>
        <w:t xml:space="preserve">, </w:t>
      </w:r>
      <w:r w:rsidR="001F42FE">
        <w:rPr>
          <w:rFonts w:eastAsiaTheme="minorEastAsia" w:hint="eastAsia"/>
          <w:lang w:eastAsia="zh-CN"/>
        </w:rPr>
        <w:t>two DMRS scrambling ID</w:t>
      </w:r>
      <w:r w:rsidR="00B07681">
        <w:rPr>
          <w:rFonts w:eastAsiaTheme="minorEastAsia" w:hint="eastAsia"/>
          <w:lang w:eastAsia="zh-CN"/>
        </w:rPr>
        <w:t>s</w:t>
      </w:r>
      <w:r w:rsidR="001F42FE">
        <w:rPr>
          <w:rFonts w:eastAsiaTheme="minorEastAsia" w:hint="eastAsia"/>
          <w:lang w:eastAsia="zh-CN"/>
        </w:rPr>
        <w:t xml:space="preserve"> shall be </w:t>
      </w:r>
      <w:r w:rsidR="00F14EA7">
        <w:rPr>
          <w:rFonts w:eastAsiaTheme="minorEastAsia" w:hint="eastAsia"/>
          <w:lang w:eastAsia="zh-CN"/>
        </w:rPr>
        <w:t xml:space="preserve">used </w:t>
      </w:r>
      <w:r w:rsidR="001F42FE">
        <w:rPr>
          <w:rFonts w:eastAsiaTheme="minorEastAsia" w:hint="eastAsia"/>
          <w:lang w:eastAsia="zh-CN"/>
        </w:rPr>
        <w:t>for different CDM groups in NR Rel-16.</w:t>
      </w:r>
      <w:r w:rsidR="001D62D4">
        <w:rPr>
          <w:rFonts w:eastAsiaTheme="minorEastAsia" w:hint="eastAsia"/>
          <w:lang w:eastAsia="zh-CN"/>
        </w:rPr>
        <w:t xml:space="preserve"> </w:t>
      </w:r>
      <w:r w:rsidR="000A07F9">
        <w:rPr>
          <w:rFonts w:eastAsiaTheme="minorEastAsia" w:hint="eastAsia"/>
          <w:lang w:eastAsia="zh-CN"/>
        </w:rPr>
        <w:t xml:space="preserve">In addition, </w:t>
      </w:r>
      <w:r w:rsidR="00F567CF">
        <w:rPr>
          <w:rFonts w:eastAsiaTheme="minorEastAsia" w:hint="eastAsia"/>
          <w:lang w:eastAsia="zh-CN"/>
        </w:rPr>
        <w:t>i</w:t>
      </w:r>
      <w:r w:rsidR="001D62D4">
        <w:rPr>
          <w:rFonts w:eastAsiaTheme="minorEastAsia" w:hint="eastAsia"/>
          <w:lang w:eastAsia="zh-CN"/>
        </w:rPr>
        <w:t xml:space="preserve">t should be clarified that Rel-16 DMRS sequence only can be used when </w:t>
      </w:r>
      <w:r w:rsidR="005326CA">
        <w:rPr>
          <w:rFonts w:eastAsiaTheme="minorEastAsia" w:hint="eastAsia"/>
          <w:lang w:eastAsia="zh-CN"/>
        </w:rPr>
        <w:t xml:space="preserve">more than one DMRS scrambling ID </w:t>
      </w:r>
      <w:r w:rsidR="00294473">
        <w:rPr>
          <w:rFonts w:eastAsiaTheme="minorEastAsia" w:hint="eastAsia"/>
          <w:lang w:eastAsia="zh-CN"/>
        </w:rPr>
        <w:t>is</w:t>
      </w:r>
      <w:r w:rsidR="00CC1BE6">
        <w:rPr>
          <w:rFonts w:eastAsiaTheme="minorEastAsia" w:hint="eastAsia"/>
          <w:lang w:eastAsia="zh-CN"/>
        </w:rPr>
        <w:t xml:space="preserve"> </w:t>
      </w:r>
      <w:r w:rsidR="005326CA">
        <w:rPr>
          <w:rFonts w:eastAsiaTheme="minorEastAsia" w:hint="eastAsia"/>
          <w:lang w:eastAsia="zh-CN"/>
        </w:rPr>
        <w:t>configured.</w:t>
      </w:r>
    </w:p>
    <w:p w14:paraId="36A3A638" w14:textId="13DF2C68" w:rsidR="00E84084" w:rsidRDefault="007332AD" w:rsidP="00CB46B1">
      <w:pPr>
        <w:spacing w:after="120"/>
        <w:rPr>
          <w:rFonts w:eastAsiaTheme="minorEastAsia"/>
          <w:lang w:eastAsia="zh-CN"/>
        </w:rPr>
      </w:pPr>
      <w:r>
        <w:rPr>
          <w:rFonts w:eastAsiaTheme="minorEastAsia" w:hint="eastAsia"/>
          <w:lang w:eastAsia="zh-CN"/>
        </w:rPr>
        <w:t>Regarding to the confi</w:t>
      </w:r>
      <w:r w:rsidR="00F43A51">
        <w:rPr>
          <w:rFonts w:eastAsiaTheme="minorEastAsia" w:hint="eastAsia"/>
          <w:lang w:eastAsia="zh-CN"/>
        </w:rPr>
        <w:t>guration of DMRS scrambling ID</w:t>
      </w:r>
      <w:r w:rsidR="00090424">
        <w:rPr>
          <w:rFonts w:eastAsiaTheme="minorEastAsia" w:hint="eastAsia"/>
          <w:lang w:eastAsia="zh-CN"/>
        </w:rPr>
        <w:t xml:space="preserve"> in NR Rel-16</w:t>
      </w:r>
      <w:r w:rsidR="00587E37">
        <w:rPr>
          <w:rFonts w:eastAsiaTheme="minorEastAsia" w:hint="eastAsia"/>
          <w:lang w:eastAsia="zh-CN"/>
        </w:rPr>
        <w:t xml:space="preserve">, </w:t>
      </w:r>
      <w:r w:rsidR="00052AF7">
        <w:rPr>
          <w:rFonts w:eastAsiaTheme="minorEastAsia" w:hint="eastAsia"/>
          <w:lang w:eastAsia="zh-CN"/>
        </w:rPr>
        <w:t xml:space="preserve">since gNB can switch </w:t>
      </w:r>
      <w:r w:rsidR="00DB3032">
        <w:rPr>
          <w:rFonts w:eastAsiaTheme="minorEastAsia" w:hint="eastAsia"/>
          <w:lang w:eastAsia="zh-CN"/>
        </w:rPr>
        <w:t xml:space="preserve">between </w:t>
      </w:r>
      <w:r w:rsidR="00EE4E42">
        <w:rPr>
          <w:rFonts w:eastAsiaTheme="minorEastAsia" w:hint="eastAsia"/>
          <w:lang w:eastAsia="zh-CN"/>
        </w:rPr>
        <w:t xml:space="preserve">Rel-15 and Rel-16 DMRS sequence </w:t>
      </w:r>
      <w:r w:rsidR="00052AF7">
        <w:rPr>
          <w:rFonts w:eastAsiaTheme="minorEastAsia" w:hint="eastAsia"/>
          <w:lang w:eastAsia="zh-CN"/>
        </w:rPr>
        <w:t xml:space="preserve">by RRC reconfiguration, </w:t>
      </w:r>
      <w:r w:rsidR="00587E37">
        <w:rPr>
          <w:rFonts w:eastAsiaTheme="minorEastAsia" w:hint="eastAsia"/>
          <w:lang w:eastAsia="zh-CN"/>
        </w:rPr>
        <w:t>there is n</w:t>
      </w:r>
      <w:r w:rsidR="00BC3A33">
        <w:rPr>
          <w:rFonts w:eastAsiaTheme="minorEastAsia" w:hint="eastAsia"/>
          <w:lang w:eastAsia="zh-CN"/>
        </w:rPr>
        <w:t>o need to additionally introduc</w:t>
      </w:r>
      <w:r w:rsidR="00E622E0">
        <w:rPr>
          <w:rFonts w:eastAsiaTheme="minorEastAsia" w:hint="eastAsia"/>
          <w:lang w:eastAsia="zh-CN"/>
        </w:rPr>
        <w:t>e</w:t>
      </w:r>
      <w:r w:rsidR="00587E37">
        <w:rPr>
          <w:rFonts w:eastAsiaTheme="minorEastAsia" w:hint="eastAsia"/>
          <w:lang w:eastAsia="zh-CN"/>
        </w:rPr>
        <w:t xml:space="preserve"> </w:t>
      </w:r>
      <w:r w:rsidR="00104BEA">
        <w:rPr>
          <w:rFonts w:eastAsiaTheme="minorEastAsia" w:hint="eastAsia"/>
          <w:lang w:eastAsia="zh-CN"/>
        </w:rPr>
        <w:t xml:space="preserve">DCI </w:t>
      </w:r>
      <w:r w:rsidR="00740575">
        <w:rPr>
          <w:rFonts w:eastAsiaTheme="minorEastAsia" w:hint="eastAsia"/>
          <w:lang w:eastAsia="zh-CN"/>
        </w:rPr>
        <w:t xml:space="preserve">dynamically </w:t>
      </w:r>
      <w:r w:rsidR="002759AB">
        <w:rPr>
          <w:rFonts w:eastAsiaTheme="minorEastAsia" w:hint="eastAsia"/>
          <w:lang w:eastAsia="zh-CN"/>
        </w:rPr>
        <w:t>indicati</w:t>
      </w:r>
      <w:r w:rsidR="00740575">
        <w:rPr>
          <w:rFonts w:eastAsiaTheme="minorEastAsia" w:hint="eastAsia"/>
          <w:lang w:eastAsia="zh-CN"/>
        </w:rPr>
        <w:t>ng</w:t>
      </w:r>
      <w:r w:rsidR="00B7626E">
        <w:rPr>
          <w:rFonts w:eastAsiaTheme="minorEastAsia" w:hint="eastAsia"/>
          <w:lang w:eastAsia="zh-CN"/>
        </w:rPr>
        <w:t>.</w:t>
      </w:r>
      <w:r w:rsidR="00700684">
        <w:rPr>
          <w:rFonts w:eastAsiaTheme="minorEastAsia" w:hint="eastAsia"/>
          <w:lang w:eastAsia="zh-CN"/>
        </w:rPr>
        <w:t xml:space="preserve"> </w:t>
      </w:r>
      <w:r w:rsidR="00B47586">
        <w:rPr>
          <w:rFonts w:eastAsiaTheme="minorEastAsia" w:hint="eastAsia"/>
          <w:lang w:eastAsia="zh-CN"/>
        </w:rPr>
        <w:t>For MU-MIMO o</w:t>
      </w:r>
      <w:r w:rsidR="00AA7108">
        <w:rPr>
          <w:rFonts w:eastAsiaTheme="minorEastAsia" w:hint="eastAsia"/>
          <w:lang w:eastAsia="zh-CN"/>
        </w:rPr>
        <w:t>r multi-TRP transmission</w:t>
      </w:r>
      <w:r w:rsidR="00390B2D">
        <w:rPr>
          <w:rFonts w:eastAsiaTheme="minorEastAsia" w:hint="eastAsia"/>
          <w:lang w:eastAsia="zh-CN"/>
        </w:rPr>
        <w:t xml:space="preserve"> purpose</w:t>
      </w:r>
      <w:r w:rsidR="00B47586">
        <w:rPr>
          <w:rFonts w:eastAsiaTheme="minorEastAsia" w:hint="eastAsia"/>
          <w:lang w:eastAsia="zh-CN"/>
        </w:rPr>
        <w:t xml:space="preserve">, </w:t>
      </w:r>
      <w:r w:rsidR="008E1E89">
        <w:rPr>
          <w:rFonts w:eastAsiaTheme="minorEastAsia" w:hint="eastAsia"/>
          <w:lang w:eastAsia="zh-CN"/>
        </w:rPr>
        <w:t>gNB should prevent multiplexing Rel-15 and Rel-16 DM</w:t>
      </w:r>
      <w:r w:rsidR="009A4B8E">
        <w:rPr>
          <w:rFonts w:eastAsiaTheme="minorEastAsia" w:hint="eastAsia"/>
          <w:lang w:eastAsia="zh-CN"/>
        </w:rPr>
        <w:t xml:space="preserve">RS sequence in a same CDM group when </w:t>
      </w:r>
      <w:r w:rsidR="00920B91">
        <w:rPr>
          <w:rFonts w:eastAsiaTheme="minorEastAsia" w:hint="eastAsia"/>
          <w:lang w:eastAsia="zh-CN"/>
        </w:rPr>
        <w:t>2 or 3 CDM groups are used.</w:t>
      </w:r>
      <w:r w:rsidR="00177558">
        <w:rPr>
          <w:rFonts w:eastAsiaTheme="minorEastAsia" w:hint="eastAsia"/>
          <w:lang w:eastAsia="zh-CN"/>
        </w:rPr>
        <w:t xml:space="preserve"> From the perspective of UE implementation,</w:t>
      </w:r>
      <w:r w:rsidR="0029600D">
        <w:rPr>
          <w:rFonts w:eastAsiaTheme="minorEastAsia" w:hint="eastAsia"/>
          <w:lang w:eastAsia="zh-CN"/>
        </w:rPr>
        <w:t xml:space="preserve"> </w:t>
      </w:r>
      <w:r w:rsidR="00C441B1">
        <w:rPr>
          <w:rFonts w:eastAsiaTheme="minorEastAsia" w:hint="eastAsia"/>
          <w:lang w:eastAsia="zh-CN"/>
        </w:rPr>
        <w:t xml:space="preserve">system complexity and instability will increase </w:t>
      </w:r>
      <w:r w:rsidR="0029600D">
        <w:rPr>
          <w:rFonts w:eastAsiaTheme="minorEastAsia" w:hint="eastAsia"/>
          <w:lang w:eastAsia="zh-CN"/>
        </w:rPr>
        <w:t xml:space="preserve">if </w:t>
      </w:r>
      <w:r w:rsidR="0029600D">
        <w:rPr>
          <w:rFonts w:eastAsiaTheme="minorEastAsia"/>
          <w:lang w:eastAsia="zh-CN"/>
        </w:rPr>
        <w:t>dynamical</w:t>
      </w:r>
      <w:r w:rsidR="0029600D">
        <w:rPr>
          <w:rFonts w:eastAsiaTheme="minorEastAsia" w:hint="eastAsia"/>
          <w:lang w:eastAsia="zh-CN"/>
        </w:rPr>
        <w:t>ly switch between Re</w:t>
      </w:r>
      <w:r w:rsidR="00AF3E24">
        <w:rPr>
          <w:rFonts w:eastAsiaTheme="minorEastAsia" w:hint="eastAsia"/>
          <w:lang w:eastAsia="zh-CN"/>
        </w:rPr>
        <w:t>l</w:t>
      </w:r>
      <w:r w:rsidR="00F2259C">
        <w:rPr>
          <w:rFonts w:eastAsiaTheme="minorEastAsia" w:hint="eastAsia"/>
          <w:lang w:eastAsia="zh-CN"/>
        </w:rPr>
        <w:t>-15 and Rel-16 DMRS sequence is</w:t>
      </w:r>
      <w:r w:rsidR="0029600D">
        <w:rPr>
          <w:rFonts w:eastAsiaTheme="minorEastAsia" w:hint="eastAsia"/>
          <w:lang w:eastAsia="zh-CN"/>
        </w:rPr>
        <w:t xml:space="preserve"> agreed</w:t>
      </w:r>
      <w:r w:rsidR="00177558">
        <w:rPr>
          <w:rFonts w:eastAsiaTheme="minorEastAsia" w:hint="eastAsia"/>
          <w:lang w:eastAsia="zh-CN"/>
        </w:rPr>
        <w:t>.</w:t>
      </w:r>
      <w:r w:rsidR="00FB5BCD">
        <w:rPr>
          <w:rFonts w:eastAsiaTheme="minorEastAsia" w:hint="eastAsia"/>
          <w:lang w:eastAsia="zh-CN"/>
        </w:rPr>
        <w:t xml:space="preserve"> </w:t>
      </w:r>
    </w:p>
    <w:p w14:paraId="1EC659D4" w14:textId="77777777" w:rsidR="004E466A" w:rsidRPr="004E3D49" w:rsidRDefault="004E466A" w:rsidP="004E466A">
      <w:pPr>
        <w:pStyle w:val="a2"/>
        <w:spacing w:beforeLines="50" w:before="120" w:afterLines="50"/>
        <w:rPr>
          <w:i/>
          <w:iCs/>
          <w:lang w:eastAsia="zh-CN"/>
        </w:rPr>
      </w:pPr>
      <w:bookmarkStart w:id="5" w:name="OLE_LINK1"/>
      <w:bookmarkStart w:id="6" w:name="OLE_LINK2"/>
      <w:r w:rsidRPr="004E3D49">
        <w:rPr>
          <w:b/>
          <w:bCs/>
          <w:i/>
          <w:iCs/>
          <w:lang w:eastAsia="zh-CN"/>
        </w:rPr>
        <w:t xml:space="preserve">Proposal </w:t>
      </w:r>
      <w:r w:rsidRPr="004E3D49">
        <w:rPr>
          <w:rFonts w:eastAsia="宋体"/>
          <w:b/>
          <w:bCs/>
          <w:i/>
          <w:iCs/>
          <w:lang w:eastAsia="zh-CN"/>
        </w:rPr>
        <w:t>1</w:t>
      </w:r>
      <w:r w:rsidRPr="004E3D49">
        <w:rPr>
          <w:b/>
          <w:bCs/>
          <w:i/>
          <w:iCs/>
          <w:lang w:eastAsia="zh-CN"/>
        </w:rPr>
        <w:t>:</w:t>
      </w:r>
    </w:p>
    <w:p w14:paraId="3A70D3C9" w14:textId="23B3B715" w:rsidR="00A44E59" w:rsidRPr="00CE42BB" w:rsidRDefault="00467AE9" w:rsidP="001E7D5B">
      <w:pPr>
        <w:pStyle w:val="a2"/>
        <w:numPr>
          <w:ilvl w:val="0"/>
          <w:numId w:val="9"/>
        </w:numPr>
        <w:spacing w:beforeLines="50" w:before="120" w:afterLines="50"/>
        <w:ind w:left="737" w:hanging="340"/>
        <w:rPr>
          <w:i/>
          <w:iCs/>
          <w:lang w:eastAsia="zh-CN"/>
        </w:rPr>
      </w:pPr>
      <w:r w:rsidRPr="00404136">
        <w:rPr>
          <w:i/>
        </w:rPr>
        <w:t>RRC signaling to configure the use of R.15 or R.16 sequence for 2</w:t>
      </w:r>
      <w:r w:rsidRPr="00404136">
        <w:rPr>
          <w:i/>
          <w:vertAlign w:val="superscript"/>
        </w:rPr>
        <w:t>nd</w:t>
      </w:r>
      <w:r w:rsidRPr="00404136">
        <w:rPr>
          <w:i/>
        </w:rPr>
        <w:t xml:space="preserve"> and 3</w:t>
      </w:r>
      <w:r w:rsidRPr="00404136">
        <w:rPr>
          <w:i/>
          <w:vertAlign w:val="superscript"/>
        </w:rPr>
        <w:t>rd</w:t>
      </w:r>
      <w:r w:rsidRPr="00404136">
        <w:rPr>
          <w:i/>
        </w:rPr>
        <w:t xml:space="preserve"> CDM group</w:t>
      </w:r>
      <w:r>
        <w:rPr>
          <w:rFonts w:eastAsiaTheme="minorEastAsia" w:hint="eastAsia"/>
          <w:i/>
          <w:lang w:eastAsia="zh-CN"/>
        </w:rPr>
        <w:t xml:space="preserve"> is supported</w:t>
      </w:r>
      <w:r w:rsidR="00A44E59" w:rsidRPr="00AE07F9">
        <w:rPr>
          <w:i/>
          <w:iCs/>
          <w:lang w:eastAsia="zh-CN"/>
        </w:rPr>
        <w:t>.</w:t>
      </w:r>
    </w:p>
    <w:bookmarkEnd w:id="5"/>
    <w:bookmarkEnd w:id="6"/>
    <w:p w14:paraId="0A7B7C1F" w14:textId="3F1F5C0B" w:rsidR="005F3DEC" w:rsidRDefault="005F3DEC" w:rsidP="001533B9">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hint="eastAsia"/>
          <w:kern w:val="0"/>
          <w:sz w:val="36"/>
          <w:szCs w:val="20"/>
        </w:rPr>
        <w:t>On CGS</w:t>
      </w:r>
      <w:r w:rsidR="003E2D2E">
        <w:rPr>
          <w:rFonts w:cs="Times New Roman" w:hint="eastAsia"/>
          <w:kern w:val="0"/>
          <w:sz w:val="36"/>
          <w:szCs w:val="20"/>
        </w:rPr>
        <w:t xml:space="preserve"> for DMRS for PI/2 BPSK</w:t>
      </w:r>
      <w:r w:rsidR="00D136D8">
        <w:rPr>
          <w:rFonts w:cs="Times New Roman" w:hint="eastAsia"/>
          <w:kern w:val="0"/>
          <w:sz w:val="36"/>
          <w:szCs w:val="20"/>
        </w:rPr>
        <w:t xml:space="preserve"> modulation</w:t>
      </w:r>
    </w:p>
    <w:p w14:paraId="3E55754C" w14:textId="1FCEEB42" w:rsidR="005F3DEC" w:rsidRDefault="00C633BE" w:rsidP="005F3DEC">
      <w:pPr>
        <w:pStyle w:val="a2"/>
        <w:rPr>
          <w:rFonts w:eastAsiaTheme="minorEastAsia"/>
          <w:lang w:eastAsia="zh-CN"/>
        </w:rPr>
      </w:pPr>
      <w:r>
        <w:rPr>
          <w:rFonts w:eastAsiaTheme="minorEastAsia" w:hint="eastAsia"/>
          <w:lang w:eastAsia="zh-CN"/>
        </w:rPr>
        <w:t xml:space="preserve">For </w:t>
      </w:r>
      <w:r w:rsidR="00653BE9">
        <w:rPr>
          <w:rFonts w:eastAsiaTheme="minorEastAsia" w:hint="eastAsia"/>
          <w:lang w:eastAsia="zh-CN"/>
        </w:rPr>
        <w:t xml:space="preserve">PAPR reduction for </w:t>
      </w:r>
      <w:r>
        <w:rPr>
          <w:rFonts w:eastAsiaTheme="minorEastAsia" w:hint="eastAsia"/>
          <w:lang w:eastAsia="zh-CN"/>
        </w:rPr>
        <w:t xml:space="preserve">DMRS for PI/2 BPSK modulation, it was agreed </w:t>
      </w:r>
      <w:r w:rsidR="00C0686B">
        <w:rPr>
          <w:rFonts w:eastAsiaTheme="minorEastAsia" w:hint="eastAsia"/>
          <w:lang w:eastAsia="zh-CN"/>
        </w:rPr>
        <w:t>Gold-sequence</w:t>
      </w:r>
      <w:r w:rsidR="00FE3599">
        <w:rPr>
          <w:rFonts w:eastAsiaTheme="minorEastAsia" w:hint="eastAsia"/>
          <w:lang w:eastAsia="zh-CN"/>
        </w:rPr>
        <w:t xml:space="preserve"> shall be used when DMRS sequence length is equal to 30 or larger.</w:t>
      </w:r>
      <w:r w:rsidR="00532288">
        <w:rPr>
          <w:rFonts w:eastAsiaTheme="minorEastAsia" w:hint="eastAsia"/>
          <w:lang w:eastAsia="zh-CN"/>
        </w:rPr>
        <w:t xml:space="preserve"> For DMRS sequence length less than 30, </w:t>
      </w:r>
      <w:r w:rsidR="00A05DCE">
        <w:rPr>
          <w:rFonts w:eastAsiaTheme="minorEastAsia" w:hint="eastAsia"/>
          <w:lang w:eastAsia="zh-CN"/>
        </w:rPr>
        <w:t>CGS shall be used</w:t>
      </w:r>
      <w:r w:rsidR="00F55EA2">
        <w:rPr>
          <w:rFonts w:eastAsiaTheme="minorEastAsia" w:hint="eastAsia"/>
          <w:lang w:eastAsia="zh-CN"/>
        </w:rPr>
        <w:t xml:space="preserve">, but the detail of CGS </w:t>
      </w:r>
      <w:r w:rsidR="00080FEF">
        <w:rPr>
          <w:rFonts w:eastAsiaTheme="minorEastAsia" w:hint="eastAsia"/>
          <w:lang w:eastAsia="zh-CN"/>
        </w:rPr>
        <w:t xml:space="preserve">has not </w:t>
      </w:r>
      <w:r w:rsidR="00080FEF">
        <w:rPr>
          <w:rFonts w:eastAsiaTheme="minorEastAsia"/>
          <w:lang w:eastAsia="zh-CN"/>
        </w:rPr>
        <w:t>determined</w:t>
      </w:r>
      <w:r w:rsidR="00080FEF">
        <w:rPr>
          <w:rFonts w:eastAsiaTheme="minorEastAsia" w:hint="eastAsia"/>
          <w:lang w:eastAsia="zh-CN"/>
        </w:rPr>
        <w:t xml:space="preserve"> yet</w:t>
      </w:r>
      <w:r w:rsidR="00A05DCE">
        <w:rPr>
          <w:rFonts w:eastAsiaTheme="minorEastAsia" w:hint="eastAsia"/>
          <w:lang w:eastAsia="zh-CN"/>
        </w:rPr>
        <w:t>.</w:t>
      </w:r>
      <w:r w:rsidR="009F6C52">
        <w:rPr>
          <w:rFonts w:eastAsiaTheme="minorEastAsia" w:hint="eastAsia"/>
          <w:lang w:eastAsia="zh-CN"/>
        </w:rPr>
        <w:t xml:space="preserve"> </w:t>
      </w:r>
      <w:r w:rsidR="00080FEF">
        <w:rPr>
          <w:rFonts w:eastAsiaTheme="minorEastAsia" w:hint="eastAsia"/>
          <w:lang w:eastAsia="zh-CN"/>
        </w:rPr>
        <w:t>According to previous agreements, t</w:t>
      </w:r>
      <w:r w:rsidR="000843C7">
        <w:rPr>
          <w:rFonts w:eastAsiaTheme="minorEastAsia" w:hint="eastAsia"/>
          <w:lang w:eastAsia="zh-CN"/>
        </w:rPr>
        <w:t xml:space="preserve">he metric of CGS </w:t>
      </w:r>
      <w:r w:rsidR="00B027FD">
        <w:rPr>
          <w:rFonts w:eastAsiaTheme="minorEastAsia" w:hint="eastAsia"/>
          <w:lang w:eastAsia="zh-CN"/>
        </w:rPr>
        <w:t>search</w:t>
      </w:r>
      <w:r w:rsidR="000843C7">
        <w:rPr>
          <w:rFonts w:eastAsiaTheme="minorEastAsia" w:hint="eastAsia"/>
          <w:lang w:eastAsia="zh-CN"/>
        </w:rPr>
        <w:t xml:space="preserve"> should consider the following aspects,</w:t>
      </w:r>
    </w:p>
    <w:p w14:paraId="109D08BC" w14:textId="13D735CA" w:rsidR="001104E8" w:rsidRDefault="00771A24" w:rsidP="00002071">
      <w:pPr>
        <w:pStyle w:val="a2"/>
        <w:numPr>
          <w:ilvl w:val="0"/>
          <w:numId w:val="44"/>
        </w:numPr>
        <w:rPr>
          <w:rFonts w:eastAsiaTheme="minorEastAsia"/>
          <w:lang w:eastAsia="zh-CN"/>
        </w:rPr>
      </w:pPr>
      <w:r>
        <w:rPr>
          <w:rFonts w:eastAsiaTheme="minorEastAsia" w:hint="eastAsia"/>
          <w:lang w:eastAsia="zh-CN"/>
        </w:rPr>
        <w:t>Autocorrelation shift property</w:t>
      </w:r>
    </w:p>
    <w:p w14:paraId="11E3F9F5" w14:textId="7472A094" w:rsidR="000843C7" w:rsidRDefault="000843C7" w:rsidP="00002071">
      <w:pPr>
        <w:pStyle w:val="a2"/>
        <w:numPr>
          <w:ilvl w:val="0"/>
          <w:numId w:val="44"/>
        </w:numPr>
        <w:rPr>
          <w:rFonts w:eastAsiaTheme="minorEastAsia"/>
          <w:lang w:eastAsia="zh-CN"/>
        </w:rPr>
      </w:pPr>
      <w:r>
        <w:rPr>
          <w:rFonts w:eastAsiaTheme="minorEastAsia" w:hint="eastAsia"/>
          <w:lang w:eastAsia="zh-CN"/>
        </w:rPr>
        <w:t>PAPR based on FDSS filter</w:t>
      </w:r>
    </w:p>
    <w:p w14:paraId="767982A2" w14:textId="61F47ECB" w:rsidR="000843C7" w:rsidRDefault="00771A24" w:rsidP="00002071">
      <w:pPr>
        <w:pStyle w:val="a2"/>
        <w:numPr>
          <w:ilvl w:val="0"/>
          <w:numId w:val="44"/>
        </w:numPr>
        <w:rPr>
          <w:rFonts w:eastAsiaTheme="minorEastAsia"/>
          <w:lang w:eastAsia="zh-CN"/>
        </w:rPr>
      </w:pPr>
      <w:r>
        <w:rPr>
          <w:rFonts w:eastAsiaTheme="minorEastAsia" w:hint="eastAsia"/>
          <w:lang w:eastAsia="zh-CN"/>
        </w:rPr>
        <w:t>Cross correlation property</w:t>
      </w:r>
    </w:p>
    <w:p w14:paraId="0D89FB7D" w14:textId="74128E31" w:rsidR="00C55199" w:rsidRDefault="000843C7" w:rsidP="00002071">
      <w:pPr>
        <w:pStyle w:val="a2"/>
        <w:numPr>
          <w:ilvl w:val="0"/>
          <w:numId w:val="44"/>
        </w:numPr>
        <w:rPr>
          <w:rFonts w:eastAsiaTheme="minorEastAsia"/>
          <w:lang w:eastAsia="zh-CN"/>
        </w:rPr>
      </w:pPr>
      <w:r>
        <w:rPr>
          <w:rFonts w:eastAsiaTheme="minorEastAsia" w:hint="eastAsia"/>
          <w:lang w:eastAsia="zh-CN"/>
        </w:rPr>
        <w:t>Frequency domain flatness</w:t>
      </w:r>
      <w:bookmarkStart w:id="7" w:name="_GoBack"/>
      <w:bookmarkEnd w:id="7"/>
    </w:p>
    <w:p w14:paraId="441E074C" w14:textId="6530F806" w:rsidR="000843C7" w:rsidRDefault="00C55199" w:rsidP="00002071">
      <w:pPr>
        <w:pStyle w:val="a2"/>
        <w:numPr>
          <w:ilvl w:val="0"/>
          <w:numId w:val="44"/>
        </w:numPr>
        <w:rPr>
          <w:rFonts w:eastAsiaTheme="minorEastAsia"/>
          <w:lang w:eastAsia="zh-CN"/>
        </w:rPr>
      </w:pPr>
      <w:r>
        <w:rPr>
          <w:rFonts w:eastAsiaTheme="minorEastAsia" w:hint="eastAsia"/>
          <w:lang w:eastAsia="zh-CN"/>
        </w:rPr>
        <w:t xml:space="preserve">SINR to </w:t>
      </w:r>
      <w:r w:rsidR="000843C7">
        <w:rPr>
          <w:rFonts w:eastAsiaTheme="minorEastAsia" w:hint="eastAsia"/>
          <w:lang w:eastAsia="zh-CN"/>
        </w:rPr>
        <w:t>BLER</w:t>
      </w:r>
    </w:p>
    <w:p w14:paraId="0B0A7126" w14:textId="70692517" w:rsidR="00743F82" w:rsidRDefault="009D1C4C" w:rsidP="005F3DEC">
      <w:pPr>
        <w:pStyle w:val="a2"/>
        <w:rPr>
          <w:rFonts w:eastAsiaTheme="minorEastAsia"/>
          <w:lang w:eastAsia="zh-CN"/>
        </w:rPr>
      </w:pPr>
      <w:r>
        <w:rPr>
          <w:rFonts w:eastAsiaTheme="minorEastAsia" w:hint="eastAsia"/>
          <w:lang w:eastAsia="zh-CN"/>
        </w:rPr>
        <w:t xml:space="preserve">According to the simulation </w:t>
      </w:r>
      <w:r>
        <w:rPr>
          <w:rFonts w:eastAsiaTheme="minorEastAsia"/>
          <w:lang w:eastAsia="zh-CN"/>
        </w:rPr>
        <w:t>assumption</w:t>
      </w:r>
      <w:r w:rsidR="005632F0">
        <w:rPr>
          <w:rFonts w:eastAsiaTheme="minorEastAsia" w:hint="eastAsia"/>
          <w:lang w:eastAsia="zh-CN"/>
        </w:rPr>
        <w:t>s</w:t>
      </w:r>
      <w:r>
        <w:rPr>
          <w:rFonts w:eastAsiaTheme="minorEastAsia" w:hint="eastAsia"/>
          <w:lang w:eastAsia="zh-CN"/>
        </w:rPr>
        <w:t xml:space="preserve"> </w:t>
      </w:r>
      <w:r w:rsidR="00BA25E4">
        <w:rPr>
          <w:rFonts w:eastAsiaTheme="minorEastAsia" w:hint="eastAsia"/>
          <w:lang w:eastAsia="zh-CN"/>
        </w:rPr>
        <w:t>in A</w:t>
      </w:r>
      <w:r>
        <w:rPr>
          <w:rFonts w:eastAsiaTheme="minorEastAsia" w:hint="eastAsia"/>
          <w:lang w:eastAsia="zh-CN"/>
        </w:rPr>
        <w:t xml:space="preserve">ppendix I, </w:t>
      </w:r>
      <w:r w:rsidR="000E1331">
        <w:rPr>
          <w:rFonts w:eastAsiaTheme="minorEastAsia" w:hint="eastAsia"/>
          <w:lang w:eastAsia="zh-CN"/>
        </w:rPr>
        <w:t xml:space="preserve">link level </w:t>
      </w:r>
      <w:r w:rsidR="00DC5A26">
        <w:rPr>
          <w:rFonts w:eastAsiaTheme="minorEastAsia" w:hint="eastAsia"/>
          <w:lang w:eastAsia="zh-CN"/>
        </w:rPr>
        <w:t xml:space="preserve">evaluation results </w:t>
      </w:r>
      <w:r w:rsidR="00AC642B">
        <w:rPr>
          <w:rFonts w:eastAsiaTheme="minorEastAsia" w:hint="eastAsia"/>
          <w:lang w:eastAsia="zh-CN"/>
        </w:rPr>
        <w:t xml:space="preserve">for CGS length equal to 12, 18 and </w:t>
      </w:r>
      <w:r w:rsidR="005D20B1">
        <w:rPr>
          <w:rFonts w:eastAsiaTheme="minorEastAsia" w:hint="eastAsia"/>
          <w:lang w:eastAsia="zh-CN"/>
        </w:rPr>
        <w:t xml:space="preserve">24 </w:t>
      </w:r>
      <w:r w:rsidR="002D266D">
        <w:rPr>
          <w:rFonts w:eastAsiaTheme="minorEastAsia"/>
          <w:lang w:eastAsia="zh-CN"/>
        </w:rPr>
        <w:t>in</w:t>
      </w:r>
      <w:r w:rsidR="00060C8A">
        <w:rPr>
          <w:rFonts w:eastAsiaTheme="minorEastAsia" w:hint="eastAsia"/>
          <w:lang w:eastAsia="zh-CN"/>
        </w:rPr>
        <w:t xml:space="preserve"> [2]</w:t>
      </w:r>
      <w:r w:rsidR="00FE433C">
        <w:rPr>
          <w:rFonts w:eastAsiaTheme="minorEastAsia" w:hint="eastAsia"/>
          <w:lang w:eastAsia="zh-CN"/>
        </w:rPr>
        <w:t xml:space="preserve"> </w:t>
      </w:r>
      <w:r w:rsidR="005D20B1">
        <w:rPr>
          <w:rFonts w:eastAsiaTheme="minorEastAsia" w:hint="eastAsia"/>
          <w:lang w:eastAsia="zh-CN"/>
        </w:rPr>
        <w:t xml:space="preserve">are </w:t>
      </w:r>
      <w:r w:rsidR="005D20B1">
        <w:rPr>
          <w:rFonts w:eastAsiaTheme="minorEastAsia"/>
          <w:lang w:eastAsia="zh-CN"/>
        </w:rPr>
        <w:t>depicted</w:t>
      </w:r>
      <w:r w:rsidR="005D20B1">
        <w:rPr>
          <w:rFonts w:eastAsiaTheme="minorEastAsia" w:hint="eastAsia"/>
          <w:lang w:eastAsia="zh-CN"/>
        </w:rPr>
        <w:t xml:space="preserve"> in following Table</w:t>
      </w:r>
      <w:r w:rsidR="007B7D0E">
        <w:rPr>
          <w:rFonts w:eastAsiaTheme="minorEastAsia" w:hint="eastAsia"/>
          <w:lang w:eastAsia="zh-CN"/>
        </w:rPr>
        <w:t xml:space="preserve"> 1, 2 and </w:t>
      </w:r>
      <w:r w:rsidR="005D20B1">
        <w:rPr>
          <w:rFonts w:eastAsiaTheme="minorEastAsia" w:hint="eastAsia"/>
          <w:lang w:eastAsia="zh-CN"/>
        </w:rPr>
        <w:t>3</w:t>
      </w:r>
      <w:r w:rsidR="007B7D0E">
        <w:rPr>
          <w:rFonts w:eastAsiaTheme="minorEastAsia" w:hint="eastAsia"/>
          <w:lang w:eastAsia="zh-CN"/>
        </w:rPr>
        <w:t xml:space="preserve"> respectively.</w:t>
      </w:r>
      <w:r w:rsidR="005D20B1">
        <w:rPr>
          <w:rFonts w:eastAsiaTheme="minorEastAsia" w:hint="eastAsia"/>
          <w:lang w:eastAsia="zh-CN"/>
        </w:rPr>
        <w:t xml:space="preserve"> </w:t>
      </w:r>
      <w:r w:rsidR="001E1228">
        <w:rPr>
          <w:rFonts w:eastAsiaTheme="minorEastAsia" w:hint="eastAsia"/>
          <w:lang w:eastAsia="zh-CN"/>
        </w:rPr>
        <w:t>For frequency domain flatness evaluation, the m</w:t>
      </w:r>
      <w:r w:rsidR="001E1228">
        <w:rPr>
          <w:rFonts w:eastAsiaTheme="minorEastAsia" w:hint="eastAsia"/>
          <w:lang w:eastAsia="zh-CN"/>
        </w:rPr>
        <w:t>inimum RE power after transform precoding is evaluated in this</w:t>
      </w:r>
      <w:r w:rsidR="001E1228">
        <w:rPr>
          <w:rFonts w:eastAsiaTheme="minorEastAsia" w:hint="eastAsia"/>
          <w:lang w:eastAsia="zh-CN"/>
        </w:rPr>
        <w:t xml:space="preserve"> contribution. </w:t>
      </w:r>
      <w:r w:rsidR="00771A24">
        <w:rPr>
          <w:rFonts w:eastAsiaTheme="minorEastAsia" w:hint="eastAsia"/>
          <w:lang w:eastAsia="zh-CN"/>
        </w:rPr>
        <w:t xml:space="preserve">From the </w:t>
      </w:r>
      <w:r w:rsidR="00771A24">
        <w:rPr>
          <w:rFonts w:eastAsiaTheme="minorEastAsia" w:hint="eastAsia"/>
          <w:lang w:eastAsia="zh-CN"/>
        </w:rPr>
        <w:lastRenderedPageBreak/>
        <w:t xml:space="preserve">evaluation results, we can observe that PAPR, cross correlation and </w:t>
      </w:r>
      <w:r w:rsidR="00771A24">
        <w:rPr>
          <w:rFonts w:eastAsiaTheme="minorEastAsia"/>
          <w:lang w:eastAsia="zh-CN"/>
        </w:rPr>
        <w:t>frequency</w:t>
      </w:r>
      <w:r w:rsidR="00771A24">
        <w:rPr>
          <w:rFonts w:eastAsiaTheme="minorEastAsia" w:hint="eastAsia"/>
          <w:lang w:eastAsia="zh-CN"/>
        </w:rPr>
        <w:t xml:space="preserve"> domain flatness properties are suboptimal for a few of CGSs. </w:t>
      </w:r>
      <w:r w:rsidR="00F356FB">
        <w:rPr>
          <w:rFonts w:eastAsiaTheme="minorEastAsia" w:hint="eastAsia"/>
          <w:lang w:eastAsia="zh-CN"/>
        </w:rPr>
        <w:t xml:space="preserve">In addition, for DMRS sequence </w:t>
      </w:r>
      <w:r w:rsidR="00F356FB">
        <w:rPr>
          <w:rFonts w:eastAsiaTheme="minorEastAsia"/>
          <w:lang w:eastAsia="zh-CN"/>
        </w:rPr>
        <w:t>length</w:t>
      </w:r>
      <w:r w:rsidR="00F356FB">
        <w:rPr>
          <w:rFonts w:eastAsiaTheme="minorEastAsia" w:hint="eastAsia"/>
          <w:lang w:eastAsia="zh-CN"/>
        </w:rPr>
        <w:t xml:space="preserve"> equal to 6, if only </w:t>
      </w:r>
      <w:r w:rsidR="00592C0C">
        <w:rPr>
          <w:rFonts w:eastAsiaTheme="minorEastAsia"/>
          <w:lang w:eastAsia="zh-CN"/>
        </w:rPr>
        <w:t>use 0 or 1 for CGS search, some metrics is</w:t>
      </w:r>
      <w:r w:rsidR="00C64BDD">
        <w:rPr>
          <w:rFonts w:eastAsiaTheme="minorEastAsia" w:hint="eastAsia"/>
          <w:lang w:eastAsia="zh-CN"/>
        </w:rPr>
        <w:t xml:space="preserve"> </w:t>
      </w:r>
      <w:r w:rsidR="00D71950">
        <w:rPr>
          <w:rFonts w:eastAsiaTheme="minorEastAsia" w:hint="eastAsia"/>
          <w:lang w:eastAsia="zh-CN"/>
        </w:rPr>
        <w:t xml:space="preserve">also </w:t>
      </w:r>
      <w:r w:rsidR="00DE5978">
        <w:rPr>
          <w:rFonts w:eastAsiaTheme="minorEastAsia" w:hint="eastAsia"/>
          <w:lang w:eastAsia="zh-CN"/>
        </w:rPr>
        <w:t xml:space="preserve">bad </w:t>
      </w:r>
      <w:r w:rsidR="00F356FB">
        <w:rPr>
          <w:rFonts w:eastAsiaTheme="minorEastAsia" w:hint="eastAsia"/>
          <w:lang w:eastAsia="zh-CN"/>
        </w:rPr>
        <w:t>due to the restriction of DMRS sequence length.</w:t>
      </w:r>
    </w:p>
    <w:p w14:paraId="097035E2" w14:textId="743C6DFB" w:rsidR="00F03EFD" w:rsidRPr="009875AB" w:rsidRDefault="00F03EFD" w:rsidP="00F03EFD">
      <w:pPr>
        <w:pStyle w:val="a2"/>
        <w:jc w:val="center"/>
        <w:rPr>
          <w:rFonts w:eastAsiaTheme="minorEastAsia"/>
          <w:sz w:val="16"/>
          <w:szCs w:val="20"/>
          <w:lang w:eastAsia="zh-CN"/>
        </w:rPr>
      </w:pPr>
      <w:r w:rsidRPr="009875AB">
        <w:rPr>
          <w:rFonts w:eastAsiaTheme="minorEastAsia"/>
          <w:sz w:val="16"/>
          <w:szCs w:val="20"/>
          <w:lang w:eastAsia="zh-CN"/>
        </w:rPr>
        <w:t>Table 1.</w:t>
      </w:r>
      <w:r w:rsidR="00F87566">
        <w:rPr>
          <w:rFonts w:eastAsiaTheme="minorEastAsia" w:hint="eastAsia"/>
          <w:sz w:val="16"/>
          <w:szCs w:val="20"/>
          <w:lang w:eastAsia="zh-CN"/>
        </w:rPr>
        <w:t xml:space="preserve"> </w:t>
      </w:r>
      <w:r w:rsidR="006F4EFD">
        <w:rPr>
          <w:rFonts w:eastAsiaTheme="minorEastAsia" w:hint="eastAsia"/>
          <w:sz w:val="16"/>
          <w:szCs w:val="20"/>
          <w:lang w:eastAsia="zh-CN"/>
        </w:rPr>
        <w:t>P</w:t>
      </w:r>
      <w:r w:rsidR="000B000B">
        <w:rPr>
          <w:rFonts w:eastAsiaTheme="minorEastAsia" w:hint="eastAsia"/>
          <w:sz w:val="16"/>
          <w:szCs w:val="20"/>
          <w:lang w:eastAsia="zh-CN"/>
        </w:rPr>
        <w:t>ropos</w:t>
      </w:r>
      <w:r w:rsidR="002D266D">
        <w:rPr>
          <w:rFonts w:eastAsiaTheme="minorEastAsia"/>
          <w:sz w:val="16"/>
          <w:szCs w:val="20"/>
          <w:lang w:eastAsia="zh-CN"/>
        </w:rPr>
        <w:t>ed</w:t>
      </w:r>
      <w:r w:rsidR="000B000B">
        <w:rPr>
          <w:rFonts w:eastAsiaTheme="minorEastAsia" w:hint="eastAsia"/>
          <w:sz w:val="16"/>
          <w:szCs w:val="20"/>
          <w:lang w:eastAsia="zh-CN"/>
        </w:rPr>
        <w:t xml:space="preserve"> </w:t>
      </w:r>
      <w:r w:rsidRPr="009875AB">
        <w:rPr>
          <w:rFonts w:eastAsiaTheme="minorEastAsia"/>
          <w:sz w:val="16"/>
          <w:szCs w:val="20"/>
          <w:lang w:eastAsia="zh-CN"/>
        </w:rPr>
        <w:t>CGS</w:t>
      </w:r>
      <w:r w:rsidR="00EC4DDD">
        <w:rPr>
          <w:rFonts w:eastAsiaTheme="minorEastAsia" w:hint="eastAsia"/>
          <w:sz w:val="16"/>
          <w:szCs w:val="20"/>
          <w:lang w:eastAsia="zh-CN"/>
        </w:rPr>
        <w:t>s</w:t>
      </w:r>
      <w:r w:rsidRPr="009875AB">
        <w:rPr>
          <w:rFonts w:eastAsiaTheme="minorEastAsia"/>
          <w:sz w:val="16"/>
          <w:szCs w:val="20"/>
          <w:lang w:eastAsia="zh-CN"/>
        </w:rPr>
        <w:t xml:space="preserve"> </w:t>
      </w:r>
      <w:r w:rsidR="002D266D">
        <w:rPr>
          <w:rFonts w:eastAsiaTheme="minorEastAsia"/>
          <w:sz w:val="16"/>
          <w:szCs w:val="20"/>
          <w:lang w:eastAsia="zh-CN"/>
        </w:rPr>
        <w:t xml:space="preserve">in [2] </w:t>
      </w:r>
      <w:r w:rsidRPr="009875AB">
        <w:rPr>
          <w:rFonts w:eastAsiaTheme="minorEastAsia"/>
          <w:sz w:val="16"/>
          <w:szCs w:val="20"/>
          <w:lang w:eastAsia="zh-CN"/>
        </w:rPr>
        <w:t>for DMRS sequence length equal to 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294"/>
        <w:gridCol w:w="294"/>
        <w:gridCol w:w="294"/>
        <w:gridCol w:w="293"/>
        <w:gridCol w:w="293"/>
        <w:gridCol w:w="293"/>
        <w:gridCol w:w="293"/>
        <w:gridCol w:w="293"/>
        <w:gridCol w:w="293"/>
        <w:gridCol w:w="293"/>
        <w:gridCol w:w="293"/>
        <w:gridCol w:w="293"/>
        <w:gridCol w:w="1044"/>
        <w:gridCol w:w="1044"/>
        <w:gridCol w:w="1044"/>
        <w:gridCol w:w="1044"/>
        <w:gridCol w:w="1038"/>
      </w:tblGrid>
      <w:tr w:rsidR="005D0915" w:rsidRPr="005D0915" w14:paraId="26412933" w14:textId="77777777" w:rsidTr="00270A32">
        <w:trPr>
          <w:trHeight w:val="315"/>
        </w:trPr>
        <w:tc>
          <w:tcPr>
            <w:tcW w:w="297" w:type="pct"/>
            <w:shd w:val="clear" w:color="auto" w:fill="auto"/>
            <w:noWrap/>
            <w:vAlign w:val="center"/>
            <w:hideMark/>
          </w:tcPr>
          <w:p w14:paraId="61F3F131"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Index</w:t>
            </w:r>
          </w:p>
        </w:tc>
        <w:tc>
          <w:tcPr>
            <w:tcW w:w="1894" w:type="pct"/>
            <w:gridSpan w:val="12"/>
            <w:shd w:val="clear" w:color="auto" w:fill="auto"/>
            <w:vAlign w:val="center"/>
            <w:hideMark/>
          </w:tcPr>
          <w:p w14:paraId="6678C010" w14:textId="33CB394C" w:rsidR="005D0915" w:rsidRPr="005D0915" w:rsidRDefault="005D0915" w:rsidP="009E5D17">
            <w:pPr>
              <w:jc w:val="center"/>
              <w:rPr>
                <w:rFonts w:ascii="Calibri" w:hAnsi="Calibri" w:cs="Calibri"/>
                <w:sz w:val="12"/>
                <w:szCs w:val="16"/>
                <w:lang w:eastAsia="zh-CN"/>
              </w:rPr>
            </w:pPr>
            <w:r w:rsidRPr="005D0915">
              <w:rPr>
                <w:rFonts w:ascii="Calibri" w:hAnsi="Calibri" w:cs="Calibri"/>
                <w:sz w:val="12"/>
                <w:szCs w:val="16"/>
                <w:lang w:eastAsia="zh-CN"/>
              </w:rPr>
              <w:t>CGS-12</w:t>
            </w:r>
            <w:r w:rsidR="002D266D">
              <w:rPr>
                <w:rFonts w:ascii="Calibri" w:hAnsi="Calibri" w:cs="Calibri"/>
                <w:sz w:val="12"/>
                <w:szCs w:val="16"/>
                <w:lang w:eastAsia="zh-CN"/>
              </w:rPr>
              <w:t xml:space="preserve"> in [2]</w:t>
            </w:r>
          </w:p>
        </w:tc>
        <w:tc>
          <w:tcPr>
            <w:tcW w:w="562" w:type="pct"/>
            <w:shd w:val="clear" w:color="auto" w:fill="auto"/>
            <w:vAlign w:val="center"/>
            <w:hideMark/>
          </w:tcPr>
          <w:p w14:paraId="416D08CB"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Auto correlation shift mean</w:t>
            </w:r>
          </w:p>
        </w:tc>
        <w:tc>
          <w:tcPr>
            <w:tcW w:w="562" w:type="pct"/>
            <w:shd w:val="clear" w:color="auto" w:fill="auto"/>
            <w:vAlign w:val="center"/>
            <w:hideMark/>
          </w:tcPr>
          <w:p w14:paraId="0EF72B91"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PAPR(dB)</w:t>
            </w:r>
          </w:p>
        </w:tc>
        <w:tc>
          <w:tcPr>
            <w:tcW w:w="562" w:type="pct"/>
            <w:shd w:val="clear" w:color="auto" w:fill="auto"/>
            <w:vAlign w:val="center"/>
            <w:hideMark/>
          </w:tcPr>
          <w:p w14:paraId="3B4F08A8"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Cross correlation mean</w:t>
            </w:r>
          </w:p>
        </w:tc>
        <w:tc>
          <w:tcPr>
            <w:tcW w:w="562" w:type="pct"/>
            <w:shd w:val="clear" w:color="auto" w:fill="auto"/>
            <w:vAlign w:val="center"/>
            <w:hideMark/>
          </w:tcPr>
          <w:p w14:paraId="620BEA99" w14:textId="3FC7B51D" w:rsidR="005D0915" w:rsidRPr="005D0915" w:rsidRDefault="005D0915" w:rsidP="005D0915">
            <w:pPr>
              <w:jc w:val="center"/>
              <w:rPr>
                <w:rFonts w:ascii="Calibri" w:eastAsiaTheme="minorEastAsia" w:hAnsi="Calibri" w:cs="Calibri"/>
                <w:color w:val="000000"/>
                <w:sz w:val="12"/>
                <w:szCs w:val="16"/>
                <w:lang w:eastAsia="zh-CN"/>
              </w:rPr>
            </w:pPr>
            <w:r w:rsidRPr="005D0915">
              <w:rPr>
                <w:rFonts w:ascii="Calibri" w:hAnsi="Calibri" w:cs="Calibri"/>
                <w:color w:val="000000"/>
                <w:sz w:val="12"/>
                <w:szCs w:val="16"/>
                <w:lang w:eastAsia="zh-CN"/>
              </w:rPr>
              <w:t>Freq</w:t>
            </w:r>
            <w:r w:rsidR="00C2739E">
              <w:rPr>
                <w:rFonts w:ascii="Calibri" w:eastAsiaTheme="minorEastAsia" w:hAnsi="Calibri" w:cs="Calibri" w:hint="eastAsia"/>
                <w:color w:val="000000"/>
                <w:sz w:val="12"/>
                <w:szCs w:val="16"/>
                <w:lang w:eastAsia="zh-CN"/>
              </w:rPr>
              <w:t>u</w:t>
            </w:r>
            <w:r w:rsidRPr="005D0915">
              <w:rPr>
                <w:rFonts w:ascii="Calibri" w:hAnsi="Calibri" w:cs="Calibri"/>
                <w:color w:val="000000"/>
                <w:sz w:val="12"/>
                <w:szCs w:val="16"/>
                <w:lang w:eastAsia="zh-CN"/>
              </w:rPr>
              <w:t>ency flatness</w:t>
            </w:r>
          </w:p>
        </w:tc>
        <w:tc>
          <w:tcPr>
            <w:tcW w:w="562" w:type="pct"/>
            <w:shd w:val="clear" w:color="auto" w:fill="auto"/>
            <w:vAlign w:val="center"/>
            <w:hideMark/>
          </w:tcPr>
          <w:p w14:paraId="7E33DA0D"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BLER</w:t>
            </w:r>
            <w:r w:rsidRPr="005D0915">
              <w:rPr>
                <w:rFonts w:ascii="Calibri" w:hAnsi="Calibri" w:cs="Calibri"/>
                <w:color w:val="000000"/>
                <w:sz w:val="12"/>
                <w:szCs w:val="16"/>
                <w:lang w:eastAsia="zh-CN"/>
              </w:rPr>
              <w:br/>
              <w:t>(SINR=-6dB)</w:t>
            </w:r>
          </w:p>
        </w:tc>
      </w:tr>
      <w:tr w:rsidR="00270A32" w:rsidRPr="00270A32" w14:paraId="436B6EBC" w14:textId="77777777" w:rsidTr="007A5A06">
        <w:trPr>
          <w:trHeight w:val="300"/>
        </w:trPr>
        <w:tc>
          <w:tcPr>
            <w:tcW w:w="297" w:type="pct"/>
            <w:shd w:val="clear" w:color="auto" w:fill="auto"/>
            <w:noWrap/>
            <w:vAlign w:val="center"/>
            <w:hideMark/>
          </w:tcPr>
          <w:p w14:paraId="2CD64266"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0</w:t>
            </w:r>
          </w:p>
        </w:tc>
        <w:tc>
          <w:tcPr>
            <w:tcW w:w="158" w:type="pct"/>
            <w:shd w:val="clear" w:color="auto" w:fill="auto"/>
            <w:noWrap/>
            <w:vAlign w:val="center"/>
            <w:hideMark/>
          </w:tcPr>
          <w:p w14:paraId="32BE17BA"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41A0F7C9"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574EC338"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03A41616"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48EFFC32"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39AAD877"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6A3F1FF3"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12B99B80"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758F3864"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12734BB1"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6C2B8669"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5CD0646D"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562" w:type="pct"/>
            <w:shd w:val="clear" w:color="auto" w:fill="auto"/>
            <w:noWrap/>
            <w:vAlign w:val="center"/>
            <w:hideMark/>
          </w:tcPr>
          <w:p w14:paraId="41A99439"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0.00 </w:t>
            </w:r>
          </w:p>
        </w:tc>
        <w:tc>
          <w:tcPr>
            <w:tcW w:w="562" w:type="pct"/>
            <w:shd w:val="clear" w:color="auto" w:fill="auto"/>
            <w:noWrap/>
            <w:vAlign w:val="center"/>
            <w:hideMark/>
          </w:tcPr>
          <w:p w14:paraId="21A81464"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0.98 </w:t>
            </w:r>
          </w:p>
        </w:tc>
        <w:tc>
          <w:tcPr>
            <w:tcW w:w="562" w:type="pct"/>
            <w:shd w:val="clear" w:color="000000" w:fill="FFFF00"/>
            <w:noWrap/>
            <w:vAlign w:val="center"/>
            <w:hideMark/>
          </w:tcPr>
          <w:p w14:paraId="48231752"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0.26 </w:t>
            </w:r>
          </w:p>
        </w:tc>
        <w:tc>
          <w:tcPr>
            <w:tcW w:w="562" w:type="pct"/>
            <w:shd w:val="clear" w:color="auto" w:fill="auto"/>
            <w:noWrap/>
            <w:vAlign w:val="center"/>
            <w:hideMark/>
          </w:tcPr>
          <w:p w14:paraId="05427A36"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0.30 </w:t>
            </w:r>
          </w:p>
        </w:tc>
        <w:tc>
          <w:tcPr>
            <w:tcW w:w="562" w:type="pct"/>
            <w:shd w:val="clear" w:color="auto" w:fill="auto"/>
            <w:noWrap/>
            <w:vAlign w:val="center"/>
            <w:hideMark/>
          </w:tcPr>
          <w:p w14:paraId="62571FCA"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0.09 </w:t>
            </w:r>
          </w:p>
        </w:tc>
      </w:tr>
      <w:tr w:rsidR="00270A32" w:rsidRPr="00270A32" w14:paraId="382FD216" w14:textId="77777777" w:rsidTr="007A5A06">
        <w:trPr>
          <w:trHeight w:val="300"/>
        </w:trPr>
        <w:tc>
          <w:tcPr>
            <w:tcW w:w="297" w:type="pct"/>
            <w:shd w:val="clear" w:color="auto" w:fill="auto"/>
            <w:noWrap/>
            <w:vAlign w:val="center"/>
            <w:hideMark/>
          </w:tcPr>
          <w:p w14:paraId="0B8400C9"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1</w:t>
            </w:r>
          </w:p>
        </w:tc>
        <w:tc>
          <w:tcPr>
            <w:tcW w:w="158" w:type="pct"/>
            <w:shd w:val="clear" w:color="auto" w:fill="auto"/>
            <w:noWrap/>
            <w:vAlign w:val="center"/>
            <w:hideMark/>
          </w:tcPr>
          <w:p w14:paraId="621ED45E"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53C60093"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6E10ECDA"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1A5B6527"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3F4449AE"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39CB811C"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4F24F466"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57C0D61A"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1BE2969D"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5EB8BF7A"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70969F3B"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5D679A8F"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562" w:type="pct"/>
            <w:shd w:val="clear" w:color="auto" w:fill="auto"/>
            <w:noWrap/>
            <w:vAlign w:val="center"/>
            <w:hideMark/>
          </w:tcPr>
          <w:p w14:paraId="6AA15104"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0.00 </w:t>
            </w:r>
          </w:p>
        </w:tc>
        <w:tc>
          <w:tcPr>
            <w:tcW w:w="562" w:type="pct"/>
            <w:shd w:val="clear" w:color="auto" w:fill="auto"/>
            <w:noWrap/>
            <w:vAlign w:val="center"/>
            <w:hideMark/>
          </w:tcPr>
          <w:p w14:paraId="49ADE3F7"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0.98 </w:t>
            </w:r>
          </w:p>
        </w:tc>
        <w:tc>
          <w:tcPr>
            <w:tcW w:w="562" w:type="pct"/>
            <w:shd w:val="clear" w:color="auto" w:fill="auto"/>
            <w:noWrap/>
            <w:vAlign w:val="center"/>
            <w:hideMark/>
          </w:tcPr>
          <w:p w14:paraId="2F0F4895"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0.22 </w:t>
            </w:r>
          </w:p>
        </w:tc>
        <w:tc>
          <w:tcPr>
            <w:tcW w:w="562" w:type="pct"/>
            <w:shd w:val="clear" w:color="auto" w:fill="auto"/>
            <w:noWrap/>
            <w:vAlign w:val="center"/>
            <w:hideMark/>
          </w:tcPr>
          <w:p w14:paraId="78604B66"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0.30 </w:t>
            </w:r>
          </w:p>
        </w:tc>
        <w:tc>
          <w:tcPr>
            <w:tcW w:w="562" w:type="pct"/>
            <w:shd w:val="clear" w:color="auto" w:fill="auto"/>
            <w:noWrap/>
            <w:vAlign w:val="center"/>
            <w:hideMark/>
          </w:tcPr>
          <w:p w14:paraId="21398F01"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0.08 </w:t>
            </w:r>
          </w:p>
        </w:tc>
      </w:tr>
      <w:tr w:rsidR="00270A32" w:rsidRPr="00270A32" w14:paraId="16081F18" w14:textId="77777777" w:rsidTr="007A5A06">
        <w:trPr>
          <w:trHeight w:val="300"/>
        </w:trPr>
        <w:tc>
          <w:tcPr>
            <w:tcW w:w="297" w:type="pct"/>
            <w:shd w:val="clear" w:color="auto" w:fill="auto"/>
            <w:noWrap/>
            <w:vAlign w:val="center"/>
            <w:hideMark/>
          </w:tcPr>
          <w:p w14:paraId="1D9B5CBA"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2</w:t>
            </w:r>
          </w:p>
        </w:tc>
        <w:tc>
          <w:tcPr>
            <w:tcW w:w="158" w:type="pct"/>
            <w:shd w:val="clear" w:color="auto" w:fill="auto"/>
            <w:noWrap/>
            <w:vAlign w:val="center"/>
            <w:hideMark/>
          </w:tcPr>
          <w:p w14:paraId="6C411107"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173721FF"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391FEF0E"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1922C780"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664C440D"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16DB9CAA"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0215D57E"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1AABEAF0"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5060BA74"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29DDC6A3"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3C1A3488"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545E0CAA"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562" w:type="pct"/>
            <w:shd w:val="clear" w:color="auto" w:fill="auto"/>
            <w:noWrap/>
            <w:vAlign w:val="center"/>
            <w:hideMark/>
          </w:tcPr>
          <w:p w14:paraId="3718A5A2"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0.00 </w:t>
            </w:r>
          </w:p>
        </w:tc>
        <w:tc>
          <w:tcPr>
            <w:tcW w:w="562" w:type="pct"/>
            <w:shd w:val="clear" w:color="auto" w:fill="auto"/>
            <w:noWrap/>
            <w:vAlign w:val="center"/>
            <w:hideMark/>
          </w:tcPr>
          <w:p w14:paraId="47970374"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1.15 </w:t>
            </w:r>
          </w:p>
        </w:tc>
        <w:tc>
          <w:tcPr>
            <w:tcW w:w="562" w:type="pct"/>
            <w:shd w:val="clear" w:color="auto" w:fill="auto"/>
            <w:noWrap/>
            <w:vAlign w:val="center"/>
            <w:hideMark/>
          </w:tcPr>
          <w:p w14:paraId="076C5D8C"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0.18 </w:t>
            </w:r>
          </w:p>
        </w:tc>
        <w:tc>
          <w:tcPr>
            <w:tcW w:w="562" w:type="pct"/>
            <w:shd w:val="clear" w:color="000000" w:fill="FFFF00"/>
            <w:noWrap/>
            <w:vAlign w:val="center"/>
            <w:hideMark/>
          </w:tcPr>
          <w:p w14:paraId="634D869E"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0.00 </w:t>
            </w:r>
          </w:p>
        </w:tc>
        <w:tc>
          <w:tcPr>
            <w:tcW w:w="562" w:type="pct"/>
            <w:shd w:val="clear" w:color="auto" w:fill="auto"/>
            <w:noWrap/>
            <w:vAlign w:val="center"/>
            <w:hideMark/>
          </w:tcPr>
          <w:p w14:paraId="30325588"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0.10 </w:t>
            </w:r>
          </w:p>
        </w:tc>
      </w:tr>
      <w:tr w:rsidR="00270A32" w:rsidRPr="00270A32" w14:paraId="756C935C" w14:textId="77777777" w:rsidTr="007A5A06">
        <w:trPr>
          <w:trHeight w:val="300"/>
        </w:trPr>
        <w:tc>
          <w:tcPr>
            <w:tcW w:w="297" w:type="pct"/>
            <w:shd w:val="clear" w:color="auto" w:fill="auto"/>
            <w:noWrap/>
            <w:vAlign w:val="center"/>
            <w:hideMark/>
          </w:tcPr>
          <w:p w14:paraId="509DA9A5"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3</w:t>
            </w:r>
          </w:p>
        </w:tc>
        <w:tc>
          <w:tcPr>
            <w:tcW w:w="158" w:type="pct"/>
            <w:shd w:val="clear" w:color="auto" w:fill="auto"/>
            <w:noWrap/>
            <w:vAlign w:val="center"/>
            <w:hideMark/>
          </w:tcPr>
          <w:p w14:paraId="4B81F52F"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53A7E889"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6B90AF27"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289C4DC6"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0F608045"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04259AA8"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31AACC5D"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006EE182"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38CDE3E9"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4DAD3783"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0937880A"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326AAD3E"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562" w:type="pct"/>
            <w:shd w:val="clear" w:color="auto" w:fill="auto"/>
            <w:noWrap/>
            <w:vAlign w:val="center"/>
            <w:hideMark/>
          </w:tcPr>
          <w:p w14:paraId="4184F38C"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0.00 </w:t>
            </w:r>
          </w:p>
        </w:tc>
        <w:tc>
          <w:tcPr>
            <w:tcW w:w="562" w:type="pct"/>
            <w:shd w:val="clear" w:color="auto" w:fill="auto"/>
            <w:noWrap/>
            <w:vAlign w:val="center"/>
            <w:hideMark/>
          </w:tcPr>
          <w:p w14:paraId="24801B67"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1.12 </w:t>
            </w:r>
          </w:p>
        </w:tc>
        <w:tc>
          <w:tcPr>
            <w:tcW w:w="562" w:type="pct"/>
            <w:shd w:val="clear" w:color="auto" w:fill="auto"/>
            <w:noWrap/>
            <w:vAlign w:val="center"/>
            <w:hideMark/>
          </w:tcPr>
          <w:p w14:paraId="61A7F437"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0.23 </w:t>
            </w:r>
          </w:p>
        </w:tc>
        <w:tc>
          <w:tcPr>
            <w:tcW w:w="562" w:type="pct"/>
            <w:shd w:val="clear" w:color="auto" w:fill="auto"/>
            <w:noWrap/>
            <w:vAlign w:val="center"/>
            <w:hideMark/>
          </w:tcPr>
          <w:p w14:paraId="0350CBDC"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0.58 </w:t>
            </w:r>
          </w:p>
        </w:tc>
        <w:tc>
          <w:tcPr>
            <w:tcW w:w="562" w:type="pct"/>
            <w:shd w:val="clear" w:color="auto" w:fill="auto"/>
            <w:noWrap/>
            <w:vAlign w:val="center"/>
            <w:hideMark/>
          </w:tcPr>
          <w:p w14:paraId="4DA95D49"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0.09 </w:t>
            </w:r>
          </w:p>
        </w:tc>
      </w:tr>
      <w:tr w:rsidR="00270A32" w:rsidRPr="00270A32" w14:paraId="2BA16CF1" w14:textId="77777777" w:rsidTr="007A5A06">
        <w:trPr>
          <w:trHeight w:val="300"/>
        </w:trPr>
        <w:tc>
          <w:tcPr>
            <w:tcW w:w="297" w:type="pct"/>
            <w:shd w:val="clear" w:color="auto" w:fill="auto"/>
            <w:noWrap/>
            <w:vAlign w:val="center"/>
            <w:hideMark/>
          </w:tcPr>
          <w:p w14:paraId="615E1918"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4</w:t>
            </w:r>
          </w:p>
        </w:tc>
        <w:tc>
          <w:tcPr>
            <w:tcW w:w="158" w:type="pct"/>
            <w:shd w:val="clear" w:color="auto" w:fill="auto"/>
            <w:noWrap/>
            <w:vAlign w:val="center"/>
            <w:hideMark/>
          </w:tcPr>
          <w:p w14:paraId="71F5A47A"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77B3D8B3"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498D38F2"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49CE87BC"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133A1FC0"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37E0C42B"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44D28109"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5AAD00D2"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3A056E3A"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7D627D29"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466882C8"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326E1A49"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562" w:type="pct"/>
            <w:shd w:val="clear" w:color="auto" w:fill="auto"/>
            <w:noWrap/>
            <w:vAlign w:val="center"/>
            <w:hideMark/>
          </w:tcPr>
          <w:p w14:paraId="44F31E03"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0.00 </w:t>
            </w:r>
          </w:p>
        </w:tc>
        <w:tc>
          <w:tcPr>
            <w:tcW w:w="562" w:type="pct"/>
            <w:shd w:val="clear" w:color="auto" w:fill="auto"/>
            <w:noWrap/>
            <w:vAlign w:val="center"/>
            <w:hideMark/>
          </w:tcPr>
          <w:p w14:paraId="3DD33B79"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1.19 </w:t>
            </w:r>
          </w:p>
        </w:tc>
        <w:tc>
          <w:tcPr>
            <w:tcW w:w="562" w:type="pct"/>
            <w:shd w:val="clear" w:color="auto" w:fill="auto"/>
            <w:noWrap/>
            <w:vAlign w:val="center"/>
            <w:hideMark/>
          </w:tcPr>
          <w:p w14:paraId="6B9D5763"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0.17 </w:t>
            </w:r>
          </w:p>
        </w:tc>
        <w:tc>
          <w:tcPr>
            <w:tcW w:w="562" w:type="pct"/>
            <w:shd w:val="clear" w:color="000000" w:fill="FFFF00"/>
            <w:noWrap/>
            <w:vAlign w:val="center"/>
            <w:hideMark/>
          </w:tcPr>
          <w:p w14:paraId="0E2E6748"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0.00 </w:t>
            </w:r>
          </w:p>
        </w:tc>
        <w:tc>
          <w:tcPr>
            <w:tcW w:w="562" w:type="pct"/>
            <w:shd w:val="clear" w:color="auto" w:fill="auto"/>
            <w:noWrap/>
            <w:vAlign w:val="center"/>
            <w:hideMark/>
          </w:tcPr>
          <w:p w14:paraId="253CE171"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0.09 </w:t>
            </w:r>
          </w:p>
        </w:tc>
      </w:tr>
      <w:tr w:rsidR="007A5A06" w:rsidRPr="00270A32" w14:paraId="113F7701" w14:textId="77777777" w:rsidTr="007A5A06">
        <w:trPr>
          <w:trHeight w:val="300"/>
        </w:trPr>
        <w:tc>
          <w:tcPr>
            <w:tcW w:w="297" w:type="pct"/>
            <w:shd w:val="clear" w:color="auto" w:fill="auto"/>
            <w:noWrap/>
            <w:vAlign w:val="center"/>
            <w:hideMark/>
          </w:tcPr>
          <w:p w14:paraId="6ADD1890"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5</w:t>
            </w:r>
          </w:p>
        </w:tc>
        <w:tc>
          <w:tcPr>
            <w:tcW w:w="158" w:type="pct"/>
            <w:shd w:val="clear" w:color="auto" w:fill="auto"/>
            <w:noWrap/>
            <w:vAlign w:val="center"/>
            <w:hideMark/>
          </w:tcPr>
          <w:p w14:paraId="3F04434D"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2196A589"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2B5933F7"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182B513E"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50D86814"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191D95B8"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1F056E24"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2E5F1AB2"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118FDA4F"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56B6D2A7"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3EBC3539"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55529C67"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562" w:type="pct"/>
            <w:shd w:val="clear" w:color="auto" w:fill="auto"/>
            <w:noWrap/>
            <w:vAlign w:val="center"/>
            <w:hideMark/>
          </w:tcPr>
          <w:p w14:paraId="5D470D4F"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0.00 </w:t>
            </w:r>
          </w:p>
        </w:tc>
        <w:tc>
          <w:tcPr>
            <w:tcW w:w="562" w:type="pct"/>
            <w:shd w:val="clear" w:color="000000" w:fill="FFFF00"/>
            <w:noWrap/>
            <w:vAlign w:val="center"/>
            <w:hideMark/>
          </w:tcPr>
          <w:p w14:paraId="09D66D23"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1.32 </w:t>
            </w:r>
          </w:p>
        </w:tc>
        <w:tc>
          <w:tcPr>
            <w:tcW w:w="562" w:type="pct"/>
            <w:shd w:val="clear" w:color="000000" w:fill="FFFF00"/>
            <w:noWrap/>
            <w:vAlign w:val="center"/>
            <w:hideMark/>
          </w:tcPr>
          <w:p w14:paraId="02259E9A"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0.25 </w:t>
            </w:r>
          </w:p>
        </w:tc>
        <w:tc>
          <w:tcPr>
            <w:tcW w:w="562" w:type="pct"/>
            <w:shd w:val="clear" w:color="000000" w:fill="FFFF00"/>
            <w:noWrap/>
            <w:vAlign w:val="center"/>
            <w:hideMark/>
          </w:tcPr>
          <w:p w14:paraId="784226F9"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0.00 </w:t>
            </w:r>
          </w:p>
        </w:tc>
        <w:tc>
          <w:tcPr>
            <w:tcW w:w="562" w:type="pct"/>
            <w:shd w:val="clear" w:color="auto" w:fill="auto"/>
            <w:noWrap/>
            <w:vAlign w:val="center"/>
            <w:hideMark/>
          </w:tcPr>
          <w:p w14:paraId="1CDE2508"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0.09 </w:t>
            </w:r>
          </w:p>
        </w:tc>
      </w:tr>
      <w:tr w:rsidR="00270A32" w:rsidRPr="00270A32" w14:paraId="6F8E3A3F" w14:textId="77777777" w:rsidTr="007A5A06">
        <w:trPr>
          <w:trHeight w:val="300"/>
        </w:trPr>
        <w:tc>
          <w:tcPr>
            <w:tcW w:w="297" w:type="pct"/>
            <w:shd w:val="clear" w:color="auto" w:fill="auto"/>
            <w:noWrap/>
            <w:vAlign w:val="center"/>
            <w:hideMark/>
          </w:tcPr>
          <w:p w14:paraId="4AC525B3"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6</w:t>
            </w:r>
          </w:p>
        </w:tc>
        <w:tc>
          <w:tcPr>
            <w:tcW w:w="158" w:type="pct"/>
            <w:shd w:val="clear" w:color="auto" w:fill="auto"/>
            <w:noWrap/>
            <w:vAlign w:val="center"/>
            <w:hideMark/>
          </w:tcPr>
          <w:p w14:paraId="084410AF"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3640B615"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6B96196B"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785A1D3F"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3420F1FF"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6EF0A411"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20D3179D"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5D3DAA0A"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21B130D4"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25AAFDC6"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2BD656B8"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58C996C0"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562" w:type="pct"/>
            <w:shd w:val="clear" w:color="auto" w:fill="auto"/>
            <w:noWrap/>
            <w:vAlign w:val="center"/>
            <w:hideMark/>
          </w:tcPr>
          <w:p w14:paraId="48A92FA6"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0.00 </w:t>
            </w:r>
          </w:p>
        </w:tc>
        <w:tc>
          <w:tcPr>
            <w:tcW w:w="562" w:type="pct"/>
            <w:shd w:val="clear" w:color="auto" w:fill="auto"/>
            <w:noWrap/>
            <w:vAlign w:val="center"/>
            <w:hideMark/>
          </w:tcPr>
          <w:p w14:paraId="1D95BC5D"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1.03 </w:t>
            </w:r>
          </w:p>
        </w:tc>
        <w:tc>
          <w:tcPr>
            <w:tcW w:w="562" w:type="pct"/>
            <w:shd w:val="clear" w:color="auto" w:fill="auto"/>
            <w:noWrap/>
            <w:vAlign w:val="center"/>
            <w:hideMark/>
          </w:tcPr>
          <w:p w14:paraId="1467F316"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0.16 </w:t>
            </w:r>
          </w:p>
        </w:tc>
        <w:tc>
          <w:tcPr>
            <w:tcW w:w="562" w:type="pct"/>
            <w:shd w:val="clear" w:color="auto" w:fill="auto"/>
            <w:noWrap/>
            <w:vAlign w:val="center"/>
            <w:hideMark/>
          </w:tcPr>
          <w:p w14:paraId="72E5486A"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0.82 </w:t>
            </w:r>
          </w:p>
        </w:tc>
        <w:tc>
          <w:tcPr>
            <w:tcW w:w="562" w:type="pct"/>
            <w:shd w:val="clear" w:color="auto" w:fill="auto"/>
            <w:noWrap/>
            <w:vAlign w:val="center"/>
            <w:hideMark/>
          </w:tcPr>
          <w:p w14:paraId="6117F7E7"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0.09 </w:t>
            </w:r>
          </w:p>
        </w:tc>
      </w:tr>
      <w:tr w:rsidR="00270A32" w:rsidRPr="00270A32" w14:paraId="71D2A86E" w14:textId="77777777" w:rsidTr="007A5A06">
        <w:trPr>
          <w:trHeight w:val="300"/>
        </w:trPr>
        <w:tc>
          <w:tcPr>
            <w:tcW w:w="297" w:type="pct"/>
            <w:shd w:val="clear" w:color="auto" w:fill="auto"/>
            <w:noWrap/>
            <w:vAlign w:val="center"/>
            <w:hideMark/>
          </w:tcPr>
          <w:p w14:paraId="3E5D8137"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7</w:t>
            </w:r>
          </w:p>
        </w:tc>
        <w:tc>
          <w:tcPr>
            <w:tcW w:w="158" w:type="pct"/>
            <w:shd w:val="clear" w:color="auto" w:fill="auto"/>
            <w:noWrap/>
            <w:vAlign w:val="center"/>
            <w:hideMark/>
          </w:tcPr>
          <w:p w14:paraId="2432FE43"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53511DAA"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69EBEDFA"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1B158D41"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24D8ACA3"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2763C1A2"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39082437"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08622CF2"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39630706"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2711331E"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59E2D9BE"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6EC831AD"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562" w:type="pct"/>
            <w:shd w:val="clear" w:color="auto" w:fill="auto"/>
            <w:noWrap/>
            <w:vAlign w:val="center"/>
            <w:hideMark/>
          </w:tcPr>
          <w:p w14:paraId="1126AA05"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0.00 </w:t>
            </w:r>
          </w:p>
        </w:tc>
        <w:tc>
          <w:tcPr>
            <w:tcW w:w="562" w:type="pct"/>
            <w:shd w:val="clear" w:color="auto" w:fill="auto"/>
            <w:noWrap/>
            <w:vAlign w:val="center"/>
            <w:hideMark/>
          </w:tcPr>
          <w:p w14:paraId="13553226"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1.16 </w:t>
            </w:r>
          </w:p>
        </w:tc>
        <w:tc>
          <w:tcPr>
            <w:tcW w:w="562" w:type="pct"/>
            <w:shd w:val="clear" w:color="auto" w:fill="auto"/>
            <w:noWrap/>
            <w:vAlign w:val="center"/>
            <w:hideMark/>
          </w:tcPr>
          <w:p w14:paraId="46719559"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0.17 </w:t>
            </w:r>
          </w:p>
        </w:tc>
        <w:tc>
          <w:tcPr>
            <w:tcW w:w="562" w:type="pct"/>
            <w:shd w:val="clear" w:color="auto" w:fill="auto"/>
            <w:noWrap/>
            <w:vAlign w:val="center"/>
            <w:hideMark/>
          </w:tcPr>
          <w:p w14:paraId="0E7B645B"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0.82 </w:t>
            </w:r>
          </w:p>
        </w:tc>
        <w:tc>
          <w:tcPr>
            <w:tcW w:w="562" w:type="pct"/>
            <w:shd w:val="clear" w:color="auto" w:fill="auto"/>
            <w:noWrap/>
            <w:vAlign w:val="center"/>
            <w:hideMark/>
          </w:tcPr>
          <w:p w14:paraId="2EC5B58D"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0.09 </w:t>
            </w:r>
          </w:p>
        </w:tc>
      </w:tr>
      <w:tr w:rsidR="00270A32" w:rsidRPr="00270A32" w14:paraId="7B6E6CD5" w14:textId="77777777" w:rsidTr="007A5A06">
        <w:trPr>
          <w:trHeight w:val="300"/>
        </w:trPr>
        <w:tc>
          <w:tcPr>
            <w:tcW w:w="297" w:type="pct"/>
            <w:shd w:val="clear" w:color="auto" w:fill="auto"/>
            <w:noWrap/>
            <w:vAlign w:val="center"/>
            <w:hideMark/>
          </w:tcPr>
          <w:p w14:paraId="3994655E"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8</w:t>
            </w:r>
          </w:p>
        </w:tc>
        <w:tc>
          <w:tcPr>
            <w:tcW w:w="158" w:type="pct"/>
            <w:shd w:val="clear" w:color="auto" w:fill="auto"/>
            <w:noWrap/>
            <w:vAlign w:val="center"/>
            <w:hideMark/>
          </w:tcPr>
          <w:p w14:paraId="0D01A616"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134D52CA"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186DDD16"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49C75654"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7F47BD56"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7E3790DD"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34BD5B75"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5F6A6401"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0F8B65AA"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71C7E26D"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1C466E3B"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54FF7FDC"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562" w:type="pct"/>
            <w:shd w:val="clear" w:color="auto" w:fill="auto"/>
            <w:noWrap/>
            <w:vAlign w:val="center"/>
            <w:hideMark/>
          </w:tcPr>
          <w:p w14:paraId="68D8FE20"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0.00 </w:t>
            </w:r>
          </w:p>
        </w:tc>
        <w:tc>
          <w:tcPr>
            <w:tcW w:w="562" w:type="pct"/>
            <w:shd w:val="clear" w:color="auto" w:fill="auto"/>
            <w:noWrap/>
            <w:vAlign w:val="center"/>
            <w:hideMark/>
          </w:tcPr>
          <w:p w14:paraId="6799FE58"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1.16 </w:t>
            </w:r>
          </w:p>
        </w:tc>
        <w:tc>
          <w:tcPr>
            <w:tcW w:w="562" w:type="pct"/>
            <w:shd w:val="clear" w:color="auto" w:fill="auto"/>
            <w:noWrap/>
            <w:vAlign w:val="center"/>
            <w:hideMark/>
          </w:tcPr>
          <w:p w14:paraId="19BF6551"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0.23 </w:t>
            </w:r>
          </w:p>
        </w:tc>
        <w:tc>
          <w:tcPr>
            <w:tcW w:w="562" w:type="pct"/>
            <w:shd w:val="clear" w:color="auto" w:fill="auto"/>
            <w:noWrap/>
            <w:vAlign w:val="center"/>
            <w:hideMark/>
          </w:tcPr>
          <w:p w14:paraId="5E9E84C1"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0.82 </w:t>
            </w:r>
          </w:p>
        </w:tc>
        <w:tc>
          <w:tcPr>
            <w:tcW w:w="562" w:type="pct"/>
            <w:shd w:val="clear" w:color="auto" w:fill="auto"/>
            <w:noWrap/>
            <w:vAlign w:val="center"/>
            <w:hideMark/>
          </w:tcPr>
          <w:p w14:paraId="0257C007"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0.08 </w:t>
            </w:r>
          </w:p>
        </w:tc>
      </w:tr>
      <w:tr w:rsidR="00270A32" w:rsidRPr="00270A32" w14:paraId="365B9014" w14:textId="77777777" w:rsidTr="007A5A06">
        <w:trPr>
          <w:trHeight w:val="300"/>
        </w:trPr>
        <w:tc>
          <w:tcPr>
            <w:tcW w:w="297" w:type="pct"/>
            <w:shd w:val="clear" w:color="auto" w:fill="auto"/>
            <w:noWrap/>
            <w:vAlign w:val="center"/>
            <w:hideMark/>
          </w:tcPr>
          <w:p w14:paraId="56523299"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9</w:t>
            </w:r>
          </w:p>
        </w:tc>
        <w:tc>
          <w:tcPr>
            <w:tcW w:w="158" w:type="pct"/>
            <w:shd w:val="clear" w:color="auto" w:fill="auto"/>
            <w:noWrap/>
            <w:vAlign w:val="center"/>
            <w:hideMark/>
          </w:tcPr>
          <w:p w14:paraId="2A6BF4B8"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0A980838"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058009DD"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1C071BA2"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57BBE01B"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5D9145DF"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29326297"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0CFD07E3"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62243873"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22967B55"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02062068"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4015F5EC"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562" w:type="pct"/>
            <w:shd w:val="clear" w:color="auto" w:fill="auto"/>
            <w:noWrap/>
            <w:vAlign w:val="center"/>
            <w:hideMark/>
          </w:tcPr>
          <w:p w14:paraId="258824CC"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0.00 </w:t>
            </w:r>
          </w:p>
        </w:tc>
        <w:tc>
          <w:tcPr>
            <w:tcW w:w="562" w:type="pct"/>
            <w:shd w:val="clear" w:color="auto" w:fill="auto"/>
            <w:noWrap/>
            <w:vAlign w:val="center"/>
            <w:hideMark/>
          </w:tcPr>
          <w:p w14:paraId="72F86A37"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1.15 </w:t>
            </w:r>
          </w:p>
        </w:tc>
        <w:tc>
          <w:tcPr>
            <w:tcW w:w="562" w:type="pct"/>
            <w:shd w:val="clear" w:color="auto" w:fill="auto"/>
            <w:noWrap/>
            <w:vAlign w:val="center"/>
            <w:hideMark/>
          </w:tcPr>
          <w:p w14:paraId="3F0FC474"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0.21 </w:t>
            </w:r>
          </w:p>
        </w:tc>
        <w:tc>
          <w:tcPr>
            <w:tcW w:w="562" w:type="pct"/>
            <w:shd w:val="clear" w:color="000000" w:fill="FFFF00"/>
            <w:noWrap/>
            <w:vAlign w:val="center"/>
            <w:hideMark/>
          </w:tcPr>
          <w:p w14:paraId="5AF07560"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0.00 </w:t>
            </w:r>
          </w:p>
        </w:tc>
        <w:tc>
          <w:tcPr>
            <w:tcW w:w="562" w:type="pct"/>
            <w:shd w:val="clear" w:color="auto" w:fill="auto"/>
            <w:noWrap/>
            <w:vAlign w:val="center"/>
            <w:hideMark/>
          </w:tcPr>
          <w:p w14:paraId="55D3B88B"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0.09 </w:t>
            </w:r>
          </w:p>
        </w:tc>
      </w:tr>
      <w:tr w:rsidR="00270A32" w:rsidRPr="00270A32" w14:paraId="0DDADD3F" w14:textId="77777777" w:rsidTr="007A5A06">
        <w:trPr>
          <w:trHeight w:val="300"/>
        </w:trPr>
        <w:tc>
          <w:tcPr>
            <w:tcW w:w="297" w:type="pct"/>
            <w:shd w:val="clear" w:color="auto" w:fill="auto"/>
            <w:noWrap/>
            <w:vAlign w:val="center"/>
            <w:hideMark/>
          </w:tcPr>
          <w:p w14:paraId="71B31219"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10</w:t>
            </w:r>
          </w:p>
        </w:tc>
        <w:tc>
          <w:tcPr>
            <w:tcW w:w="158" w:type="pct"/>
            <w:shd w:val="clear" w:color="auto" w:fill="auto"/>
            <w:noWrap/>
            <w:vAlign w:val="center"/>
            <w:hideMark/>
          </w:tcPr>
          <w:p w14:paraId="7DCA4A2E"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548CC5B7"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3789D2D3"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3D69BE39"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1CB354D2"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26C9B40A"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230C9C81"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35DCD588"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73F8A5FC"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25049DC0"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3D248320"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3CC73B31"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562" w:type="pct"/>
            <w:shd w:val="clear" w:color="auto" w:fill="auto"/>
            <w:noWrap/>
            <w:vAlign w:val="center"/>
            <w:hideMark/>
          </w:tcPr>
          <w:p w14:paraId="4236951A"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0.00 </w:t>
            </w:r>
          </w:p>
        </w:tc>
        <w:tc>
          <w:tcPr>
            <w:tcW w:w="562" w:type="pct"/>
            <w:shd w:val="clear" w:color="auto" w:fill="auto"/>
            <w:noWrap/>
            <w:vAlign w:val="center"/>
            <w:hideMark/>
          </w:tcPr>
          <w:p w14:paraId="4302D92B"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1.03 </w:t>
            </w:r>
          </w:p>
        </w:tc>
        <w:tc>
          <w:tcPr>
            <w:tcW w:w="562" w:type="pct"/>
            <w:shd w:val="clear" w:color="auto" w:fill="auto"/>
            <w:noWrap/>
            <w:vAlign w:val="center"/>
            <w:hideMark/>
          </w:tcPr>
          <w:p w14:paraId="5F520E7A"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0.20 </w:t>
            </w:r>
          </w:p>
        </w:tc>
        <w:tc>
          <w:tcPr>
            <w:tcW w:w="562" w:type="pct"/>
            <w:shd w:val="clear" w:color="auto" w:fill="auto"/>
            <w:noWrap/>
            <w:vAlign w:val="center"/>
            <w:hideMark/>
          </w:tcPr>
          <w:p w14:paraId="6A023F93"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0.82 </w:t>
            </w:r>
          </w:p>
        </w:tc>
        <w:tc>
          <w:tcPr>
            <w:tcW w:w="562" w:type="pct"/>
            <w:shd w:val="clear" w:color="auto" w:fill="auto"/>
            <w:noWrap/>
            <w:vAlign w:val="center"/>
            <w:hideMark/>
          </w:tcPr>
          <w:p w14:paraId="734DE1C3"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0.09 </w:t>
            </w:r>
          </w:p>
        </w:tc>
      </w:tr>
      <w:tr w:rsidR="00270A32" w:rsidRPr="00270A32" w14:paraId="51FF3909" w14:textId="77777777" w:rsidTr="007A5A06">
        <w:trPr>
          <w:trHeight w:val="300"/>
        </w:trPr>
        <w:tc>
          <w:tcPr>
            <w:tcW w:w="297" w:type="pct"/>
            <w:shd w:val="clear" w:color="auto" w:fill="auto"/>
            <w:noWrap/>
            <w:vAlign w:val="center"/>
            <w:hideMark/>
          </w:tcPr>
          <w:p w14:paraId="2066607A"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11</w:t>
            </w:r>
          </w:p>
        </w:tc>
        <w:tc>
          <w:tcPr>
            <w:tcW w:w="158" w:type="pct"/>
            <w:shd w:val="clear" w:color="auto" w:fill="auto"/>
            <w:noWrap/>
            <w:vAlign w:val="center"/>
            <w:hideMark/>
          </w:tcPr>
          <w:p w14:paraId="128FF0B4"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3711EEB3"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45FF238A"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68034F27"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62008C31"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4A0F2BC3"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430EAA43"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24A69EB0"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27229151"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742D9FEC"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155D163A"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2F2A5B5B"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562" w:type="pct"/>
            <w:shd w:val="clear" w:color="auto" w:fill="auto"/>
            <w:noWrap/>
            <w:vAlign w:val="center"/>
            <w:hideMark/>
          </w:tcPr>
          <w:p w14:paraId="06FF72F3"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0.00 </w:t>
            </w:r>
          </w:p>
        </w:tc>
        <w:tc>
          <w:tcPr>
            <w:tcW w:w="562" w:type="pct"/>
            <w:shd w:val="clear" w:color="auto" w:fill="auto"/>
            <w:noWrap/>
            <w:vAlign w:val="center"/>
            <w:hideMark/>
          </w:tcPr>
          <w:p w14:paraId="10E9934C"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0.75 </w:t>
            </w:r>
          </w:p>
        </w:tc>
        <w:tc>
          <w:tcPr>
            <w:tcW w:w="562" w:type="pct"/>
            <w:shd w:val="clear" w:color="auto" w:fill="auto"/>
            <w:noWrap/>
            <w:vAlign w:val="center"/>
            <w:hideMark/>
          </w:tcPr>
          <w:p w14:paraId="6BC474DE"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0.16 </w:t>
            </w:r>
          </w:p>
        </w:tc>
        <w:tc>
          <w:tcPr>
            <w:tcW w:w="562" w:type="pct"/>
            <w:shd w:val="clear" w:color="auto" w:fill="auto"/>
            <w:noWrap/>
            <w:vAlign w:val="center"/>
            <w:hideMark/>
          </w:tcPr>
          <w:p w14:paraId="6AC45392"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0.58 </w:t>
            </w:r>
          </w:p>
        </w:tc>
        <w:tc>
          <w:tcPr>
            <w:tcW w:w="562" w:type="pct"/>
            <w:shd w:val="clear" w:color="auto" w:fill="auto"/>
            <w:noWrap/>
            <w:vAlign w:val="center"/>
            <w:hideMark/>
          </w:tcPr>
          <w:p w14:paraId="08C6E9AD"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0.08 </w:t>
            </w:r>
          </w:p>
        </w:tc>
      </w:tr>
      <w:tr w:rsidR="00270A32" w:rsidRPr="00270A32" w14:paraId="3EEB6198" w14:textId="77777777" w:rsidTr="007A5A06">
        <w:trPr>
          <w:trHeight w:val="300"/>
        </w:trPr>
        <w:tc>
          <w:tcPr>
            <w:tcW w:w="297" w:type="pct"/>
            <w:shd w:val="clear" w:color="auto" w:fill="auto"/>
            <w:noWrap/>
            <w:vAlign w:val="center"/>
            <w:hideMark/>
          </w:tcPr>
          <w:p w14:paraId="473BE809"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12</w:t>
            </w:r>
          </w:p>
        </w:tc>
        <w:tc>
          <w:tcPr>
            <w:tcW w:w="158" w:type="pct"/>
            <w:shd w:val="clear" w:color="auto" w:fill="auto"/>
            <w:noWrap/>
            <w:vAlign w:val="center"/>
            <w:hideMark/>
          </w:tcPr>
          <w:p w14:paraId="60416BF9"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48D80CF8"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237653F2"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0D7F3A31"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64E82405"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38BAB2D4"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6D6B2EC7"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43EE783C"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2E877DE0"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1EF4B951"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2D762215"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28064850"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562" w:type="pct"/>
            <w:shd w:val="clear" w:color="auto" w:fill="auto"/>
            <w:noWrap/>
            <w:vAlign w:val="center"/>
            <w:hideMark/>
          </w:tcPr>
          <w:p w14:paraId="1410DFE2"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0.17 </w:t>
            </w:r>
          </w:p>
        </w:tc>
        <w:tc>
          <w:tcPr>
            <w:tcW w:w="562" w:type="pct"/>
            <w:shd w:val="clear" w:color="000000" w:fill="FFFFFF"/>
            <w:noWrap/>
            <w:vAlign w:val="center"/>
            <w:hideMark/>
          </w:tcPr>
          <w:p w14:paraId="6669AB21"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1.21 </w:t>
            </w:r>
          </w:p>
        </w:tc>
        <w:tc>
          <w:tcPr>
            <w:tcW w:w="562" w:type="pct"/>
            <w:shd w:val="clear" w:color="auto" w:fill="auto"/>
            <w:noWrap/>
            <w:vAlign w:val="center"/>
            <w:hideMark/>
          </w:tcPr>
          <w:p w14:paraId="7ED6FC82"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0.23 </w:t>
            </w:r>
          </w:p>
        </w:tc>
        <w:tc>
          <w:tcPr>
            <w:tcW w:w="562" w:type="pct"/>
            <w:shd w:val="clear" w:color="auto" w:fill="auto"/>
            <w:noWrap/>
            <w:vAlign w:val="center"/>
            <w:hideMark/>
          </w:tcPr>
          <w:p w14:paraId="18A1FA2B"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0.58 </w:t>
            </w:r>
          </w:p>
        </w:tc>
        <w:tc>
          <w:tcPr>
            <w:tcW w:w="562" w:type="pct"/>
            <w:shd w:val="clear" w:color="auto" w:fill="auto"/>
            <w:noWrap/>
            <w:vAlign w:val="center"/>
            <w:hideMark/>
          </w:tcPr>
          <w:p w14:paraId="19070F87"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0.10 </w:t>
            </w:r>
          </w:p>
        </w:tc>
      </w:tr>
      <w:tr w:rsidR="00270A32" w:rsidRPr="00270A32" w14:paraId="17D1C68B" w14:textId="77777777" w:rsidTr="007A5A06">
        <w:trPr>
          <w:trHeight w:val="300"/>
        </w:trPr>
        <w:tc>
          <w:tcPr>
            <w:tcW w:w="297" w:type="pct"/>
            <w:shd w:val="clear" w:color="auto" w:fill="auto"/>
            <w:noWrap/>
            <w:vAlign w:val="center"/>
            <w:hideMark/>
          </w:tcPr>
          <w:p w14:paraId="670BDCDB"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13</w:t>
            </w:r>
          </w:p>
        </w:tc>
        <w:tc>
          <w:tcPr>
            <w:tcW w:w="158" w:type="pct"/>
            <w:shd w:val="clear" w:color="auto" w:fill="auto"/>
            <w:noWrap/>
            <w:vAlign w:val="center"/>
            <w:hideMark/>
          </w:tcPr>
          <w:p w14:paraId="4D24B931"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14E15B67"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247C46A7"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4EAF2C0A"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31395E64"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00E6E53E"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34F536DE"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3E46B718"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39EAEDE5"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04B54815"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399AF198"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08333541"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562" w:type="pct"/>
            <w:shd w:val="clear" w:color="auto" w:fill="auto"/>
            <w:noWrap/>
            <w:vAlign w:val="center"/>
            <w:hideMark/>
          </w:tcPr>
          <w:p w14:paraId="2F8EBAB5"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0.17 </w:t>
            </w:r>
          </w:p>
        </w:tc>
        <w:tc>
          <w:tcPr>
            <w:tcW w:w="562" w:type="pct"/>
            <w:shd w:val="clear" w:color="auto" w:fill="auto"/>
            <w:noWrap/>
            <w:vAlign w:val="center"/>
            <w:hideMark/>
          </w:tcPr>
          <w:p w14:paraId="119D7F28"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1.04 </w:t>
            </w:r>
          </w:p>
        </w:tc>
        <w:tc>
          <w:tcPr>
            <w:tcW w:w="562" w:type="pct"/>
            <w:shd w:val="clear" w:color="auto" w:fill="auto"/>
            <w:noWrap/>
            <w:vAlign w:val="center"/>
            <w:hideMark/>
          </w:tcPr>
          <w:p w14:paraId="6223ED5B"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0.21 </w:t>
            </w:r>
          </w:p>
        </w:tc>
        <w:tc>
          <w:tcPr>
            <w:tcW w:w="562" w:type="pct"/>
            <w:shd w:val="clear" w:color="auto" w:fill="auto"/>
            <w:noWrap/>
            <w:vAlign w:val="center"/>
            <w:hideMark/>
          </w:tcPr>
          <w:p w14:paraId="1755B55F"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0.58 </w:t>
            </w:r>
          </w:p>
        </w:tc>
        <w:tc>
          <w:tcPr>
            <w:tcW w:w="562" w:type="pct"/>
            <w:shd w:val="clear" w:color="auto" w:fill="auto"/>
            <w:noWrap/>
            <w:vAlign w:val="center"/>
            <w:hideMark/>
          </w:tcPr>
          <w:p w14:paraId="4E1BB3E9"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0.10 </w:t>
            </w:r>
          </w:p>
        </w:tc>
      </w:tr>
      <w:tr w:rsidR="00270A32" w:rsidRPr="00270A32" w14:paraId="488DC559" w14:textId="77777777" w:rsidTr="007A5A06">
        <w:trPr>
          <w:trHeight w:val="300"/>
        </w:trPr>
        <w:tc>
          <w:tcPr>
            <w:tcW w:w="297" w:type="pct"/>
            <w:shd w:val="clear" w:color="auto" w:fill="auto"/>
            <w:noWrap/>
            <w:vAlign w:val="center"/>
            <w:hideMark/>
          </w:tcPr>
          <w:p w14:paraId="65BA6E41"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14</w:t>
            </w:r>
          </w:p>
        </w:tc>
        <w:tc>
          <w:tcPr>
            <w:tcW w:w="158" w:type="pct"/>
            <w:shd w:val="clear" w:color="auto" w:fill="auto"/>
            <w:noWrap/>
            <w:vAlign w:val="center"/>
            <w:hideMark/>
          </w:tcPr>
          <w:p w14:paraId="3C249073"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61C667A3"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1382CC95"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1BEF26FB"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40B71D29"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4BE68DA7"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66D51EC0"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190998D9"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2039824B"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59483955"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42CC53A9"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33B255CF"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562" w:type="pct"/>
            <w:shd w:val="clear" w:color="auto" w:fill="auto"/>
            <w:noWrap/>
            <w:vAlign w:val="center"/>
            <w:hideMark/>
          </w:tcPr>
          <w:p w14:paraId="5B92B0C0"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0.17 </w:t>
            </w:r>
          </w:p>
        </w:tc>
        <w:tc>
          <w:tcPr>
            <w:tcW w:w="562" w:type="pct"/>
            <w:shd w:val="clear" w:color="auto" w:fill="auto"/>
            <w:noWrap/>
            <w:vAlign w:val="center"/>
            <w:hideMark/>
          </w:tcPr>
          <w:p w14:paraId="2593ABB0"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0.91 </w:t>
            </w:r>
          </w:p>
        </w:tc>
        <w:tc>
          <w:tcPr>
            <w:tcW w:w="562" w:type="pct"/>
            <w:shd w:val="clear" w:color="auto" w:fill="auto"/>
            <w:noWrap/>
            <w:vAlign w:val="center"/>
            <w:hideMark/>
          </w:tcPr>
          <w:p w14:paraId="2D2E5508"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0.23 </w:t>
            </w:r>
          </w:p>
        </w:tc>
        <w:tc>
          <w:tcPr>
            <w:tcW w:w="562" w:type="pct"/>
            <w:shd w:val="clear" w:color="000000" w:fill="FFFF00"/>
            <w:noWrap/>
            <w:vAlign w:val="center"/>
            <w:hideMark/>
          </w:tcPr>
          <w:p w14:paraId="6580E26E"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0.00 </w:t>
            </w:r>
          </w:p>
        </w:tc>
        <w:tc>
          <w:tcPr>
            <w:tcW w:w="562" w:type="pct"/>
            <w:shd w:val="clear" w:color="auto" w:fill="auto"/>
            <w:noWrap/>
            <w:vAlign w:val="center"/>
            <w:hideMark/>
          </w:tcPr>
          <w:p w14:paraId="1C7B7D97"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0.10 </w:t>
            </w:r>
          </w:p>
        </w:tc>
      </w:tr>
      <w:tr w:rsidR="00270A32" w:rsidRPr="00270A32" w14:paraId="6E011237" w14:textId="77777777" w:rsidTr="007A5A06">
        <w:trPr>
          <w:trHeight w:val="300"/>
        </w:trPr>
        <w:tc>
          <w:tcPr>
            <w:tcW w:w="297" w:type="pct"/>
            <w:shd w:val="clear" w:color="auto" w:fill="auto"/>
            <w:noWrap/>
            <w:vAlign w:val="center"/>
            <w:hideMark/>
          </w:tcPr>
          <w:p w14:paraId="01D8C9B8"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15</w:t>
            </w:r>
          </w:p>
        </w:tc>
        <w:tc>
          <w:tcPr>
            <w:tcW w:w="158" w:type="pct"/>
            <w:shd w:val="clear" w:color="auto" w:fill="auto"/>
            <w:noWrap/>
            <w:vAlign w:val="center"/>
            <w:hideMark/>
          </w:tcPr>
          <w:p w14:paraId="74BF37E9"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66D0DBF5"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75932F93"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2A9517FC"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34C5E282"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268F6567"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6631E187"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22A5F254"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534E44C6"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7CB14BF9"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38BC8CD0"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3472DD0F"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562" w:type="pct"/>
            <w:shd w:val="clear" w:color="auto" w:fill="auto"/>
            <w:noWrap/>
            <w:vAlign w:val="center"/>
            <w:hideMark/>
          </w:tcPr>
          <w:p w14:paraId="35974597"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0.00 </w:t>
            </w:r>
          </w:p>
        </w:tc>
        <w:tc>
          <w:tcPr>
            <w:tcW w:w="562" w:type="pct"/>
            <w:shd w:val="clear" w:color="auto" w:fill="auto"/>
            <w:noWrap/>
            <w:vAlign w:val="center"/>
            <w:hideMark/>
          </w:tcPr>
          <w:p w14:paraId="07559417"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0.75 </w:t>
            </w:r>
          </w:p>
        </w:tc>
        <w:tc>
          <w:tcPr>
            <w:tcW w:w="562" w:type="pct"/>
            <w:shd w:val="clear" w:color="auto" w:fill="auto"/>
            <w:noWrap/>
            <w:vAlign w:val="center"/>
            <w:hideMark/>
          </w:tcPr>
          <w:p w14:paraId="791EEED9"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0.20 </w:t>
            </w:r>
          </w:p>
        </w:tc>
        <w:tc>
          <w:tcPr>
            <w:tcW w:w="562" w:type="pct"/>
            <w:shd w:val="clear" w:color="000000" w:fill="FFFF00"/>
            <w:noWrap/>
            <w:vAlign w:val="center"/>
            <w:hideMark/>
          </w:tcPr>
          <w:p w14:paraId="32BDF963"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0.00 </w:t>
            </w:r>
          </w:p>
        </w:tc>
        <w:tc>
          <w:tcPr>
            <w:tcW w:w="562" w:type="pct"/>
            <w:shd w:val="clear" w:color="auto" w:fill="auto"/>
            <w:noWrap/>
            <w:vAlign w:val="center"/>
            <w:hideMark/>
          </w:tcPr>
          <w:p w14:paraId="3D151CDD"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0.10 </w:t>
            </w:r>
          </w:p>
        </w:tc>
      </w:tr>
      <w:tr w:rsidR="007A5A06" w:rsidRPr="00270A32" w14:paraId="0B94A92C" w14:textId="77777777" w:rsidTr="007A5A06">
        <w:trPr>
          <w:trHeight w:val="300"/>
        </w:trPr>
        <w:tc>
          <w:tcPr>
            <w:tcW w:w="297" w:type="pct"/>
            <w:shd w:val="clear" w:color="auto" w:fill="auto"/>
            <w:noWrap/>
            <w:vAlign w:val="center"/>
            <w:hideMark/>
          </w:tcPr>
          <w:p w14:paraId="3A24B035"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16</w:t>
            </w:r>
          </w:p>
        </w:tc>
        <w:tc>
          <w:tcPr>
            <w:tcW w:w="158" w:type="pct"/>
            <w:shd w:val="clear" w:color="auto" w:fill="auto"/>
            <w:noWrap/>
            <w:vAlign w:val="center"/>
            <w:hideMark/>
          </w:tcPr>
          <w:p w14:paraId="2C88AE35"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128FEFA3"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36E90586"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2485C032"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3A2B01D3"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1EF1D651"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3EB7B306"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285BBF9A"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62D2494A"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38528DA0"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521002A0"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4B418340"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562" w:type="pct"/>
            <w:shd w:val="clear" w:color="auto" w:fill="auto"/>
            <w:noWrap/>
            <w:vAlign w:val="center"/>
            <w:hideMark/>
          </w:tcPr>
          <w:p w14:paraId="2B5500E6"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0.00 </w:t>
            </w:r>
          </w:p>
        </w:tc>
        <w:tc>
          <w:tcPr>
            <w:tcW w:w="562" w:type="pct"/>
            <w:shd w:val="clear" w:color="auto" w:fill="auto"/>
            <w:noWrap/>
            <w:vAlign w:val="center"/>
            <w:hideMark/>
          </w:tcPr>
          <w:p w14:paraId="77103871"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0.75 </w:t>
            </w:r>
          </w:p>
        </w:tc>
        <w:tc>
          <w:tcPr>
            <w:tcW w:w="562" w:type="pct"/>
            <w:shd w:val="clear" w:color="000000" w:fill="FFFF00"/>
            <w:noWrap/>
            <w:vAlign w:val="center"/>
            <w:hideMark/>
          </w:tcPr>
          <w:p w14:paraId="44522C6E"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0.24 </w:t>
            </w:r>
          </w:p>
        </w:tc>
        <w:tc>
          <w:tcPr>
            <w:tcW w:w="562" w:type="pct"/>
            <w:shd w:val="clear" w:color="000000" w:fill="FFFF00"/>
            <w:noWrap/>
            <w:vAlign w:val="center"/>
            <w:hideMark/>
          </w:tcPr>
          <w:p w14:paraId="1F7F48A9"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0.00 </w:t>
            </w:r>
          </w:p>
        </w:tc>
        <w:tc>
          <w:tcPr>
            <w:tcW w:w="562" w:type="pct"/>
            <w:shd w:val="clear" w:color="auto" w:fill="auto"/>
            <w:noWrap/>
            <w:vAlign w:val="center"/>
            <w:hideMark/>
          </w:tcPr>
          <w:p w14:paraId="711346EB"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0.09 </w:t>
            </w:r>
          </w:p>
        </w:tc>
      </w:tr>
      <w:tr w:rsidR="00270A32" w:rsidRPr="00270A32" w14:paraId="0A2A0463" w14:textId="77777777" w:rsidTr="007A5A06">
        <w:trPr>
          <w:trHeight w:val="300"/>
        </w:trPr>
        <w:tc>
          <w:tcPr>
            <w:tcW w:w="297" w:type="pct"/>
            <w:shd w:val="clear" w:color="auto" w:fill="auto"/>
            <w:noWrap/>
            <w:vAlign w:val="center"/>
            <w:hideMark/>
          </w:tcPr>
          <w:p w14:paraId="612AC3F1"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17</w:t>
            </w:r>
          </w:p>
        </w:tc>
        <w:tc>
          <w:tcPr>
            <w:tcW w:w="158" w:type="pct"/>
            <w:shd w:val="clear" w:color="auto" w:fill="auto"/>
            <w:noWrap/>
            <w:vAlign w:val="center"/>
            <w:hideMark/>
          </w:tcPr>
          <w:p w14:paraId="40ABCEEA"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1A2DC319"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68A2529F"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364894F9"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1987EDED"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0EBF4BEE"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5BD0B117"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7026B211"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178A39E7"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2CDC12D5"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11CB4CE6"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3F51CD06"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562" w:type="pct"/>
            <w:shd w:val="clear" w:color="auto" w:fill="auto"/>
            <w:noWrap/>
            <w:vAlign w:val="center"/>
            <w:hideMark/>
          </w:tcPr>
          <w:p w14:paraId="4033453B"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0.00 </w:t>
            </w:r>
          </w:p>
        </w:tc>
        <w:tc>
          <w:tcPr>
            <w:tcW w:w="562" w:type="pct"/>
            <w:shd w:val="clear" w:color="auto" w:fill="auto"/>
            <w:noWrap/>
            <w:vAlign w:val="center"/>
            <w:hideMark/>
          </w:tcPr>
          <w:p w14:paraId="09F3D169"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0.75 </w:t>
            </w:r>
          </w:p>
        </w:tc>
        <w:tc>
          <w:tcPr>
            <w:tcW w:w="562" w:type="pct"/>
            <w:shd w:val="clear" w:color="auto" w:fill="auto"/>
            <w:noWrap/>
            <w:vAlign w:val="center"/>
            <w:hideMark/>
          </w:tcPr>
          <w:p w14:paraId="69B56EFA"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0.21 </w:t>
            </w:r>
          </w:p>
        </w:tc>
        <w:tc>
          <w:tcPr>
            <w:tcW w:w="562" w:type="pct"/>
            <w:shd w:val="clear" w:color="000000" w:fill="FFFF00"/>
            <w:noWrap/>
            <w:vAlign w:val="center"/>
            <w:hideMark/>
          </w:tcPr>
          <w:p w14:paraId="706F51BF"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0.00 </w:t>
            </w:r>
          </w:p>
        </w:tc>
        <w:tc>
          <w:tcPr>
            <w:tcW w:w="562" w:type="pct"/>
            <w:shd w:val="clear" w:color="auto" w:fill="auto"/>
            <w:noWrap/>
            <w:vAlign w:val="center"/>
            <w:hideMark/>
          </w:tcPr>
          <w:p w14:paraId="799FFFEC"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0.08 </w:t>
            </w:r>
          </w:p>
        </w:tc>
      </w:tr>
      <w:tr w:rsidR="00270A32" w:rsidRPr="00270A32" w14:paraId="73A73F43" w14:textId="77777777" w:rsidTr="007A5A06">
        <w:trPr>
          <w:trHeight w:val="300"/>
        </w:trPr>
        <w:tc>
          <w:tcPr>
            <w:tcW w:w="297" w:type="pct"/>
            <w:shd w:val="clear" w:color="auto" w:fill="auto"/>
            <w:noWrap/>
            <w:vAlign w:val="center"/>
            <w:hideMark/>
          </w:tcPr>
          <w:p w14:paraId="08F702FD"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18</w:t>
            </w:r>
          </w:p>
        </w:tc>
        <w:tc>
          <w:tcPr>
            <w:tcW w:w="158" w:type="pct"/>
            <w:shd w:val="clear" w:color="auto" w:fill="auto"/>
            <w:noWrap/>
            <w:vAlign w:val="center"/>
            <w:hideMark/>
          </w:tcPr>
          <w:p w14:paraId="073A6028"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65879381"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1D32A5D0"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3B0FF042"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6D80E9B1"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059223B7"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5270D30F"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4D5DCD66"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229DB1ED"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16BF8BD8"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4D64A087"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286F4AB0"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562" w:type="pct"/>
            <w:shd w:val="clear" w:color="auto" w:fill="auto"/>
            <w:noWrap/>
            <w:vAlign w:val="center"/>
            <w:hideMark/>
          </w:tcPr>
          <w:p w14:paraId="50910E24"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0.17 </w:t>
            </w:r>
          </w:p>
        </w:tc>
        <w:tc>
          <w:tcPr>
            <w:tcW w:w="562" w:type="pct"/>
            <w:shd w:val="clear" w:color="000000" w:fill="FFFF00"/>
            <w:noWrap/>
            <w:vAlign w:val="center"/>
            <w:hideMark/>
          </w:tcPr>
          <w:p w14:paraId="67D84A80"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1.36 </w:t>
            </w:r>
          </w:p>
        </w:tc>
        <w:tc>
          <w:tcPr>
            <w:tcW w:w="562" w:type="pct"/>
            <w:shd w:val="clear" w:color="auto" w:fill="auto"/>
            <w:noWrap/>
            <w:vAlign w:val="center"/>
            <w:hideMark/>
          </w:tcPr>
          <w:p w14:paraId="6FAEFF04"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0.23 </w:t>
            </w:r>
          </w:p>
        </w:tc>
        <w:tc>
          <w:tcPr>
            <w:tcW w:w="562" w:type="pct"/>
            <w:shd w:val="clear" w:color="auto" w:fill="auto"/>
            <w:noWrap/>
            <w:vAlign w:val="center"/>
            <w:hideMark/>
          </w:tcPr>
          <w:p w14:paraId="277A3996"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0.58 </w:t>
            </w:r>
          </w:p>
        </w:tc>
        <w:tc>
          <w:tcPr>
            <w:tcW w:w="562" w:type="pct"/>
            <w:shd w:val="clear" w:color="auto" w:fill="auto"/>
            <w:noWrap/>
            <w:vAlign w:val="center"/>
            <w:hideMark/>
          </w:tcPr>
          <w:p w14:paraId="16FFF002"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0.09 </w:t>
            </w:r>
          </w:p>
        </w:tc>
      </w:tr>
      <w:tr w:rsidR="00270A32" w:rsidRPr="00270A32" w14:paraId="56248D77" w14:textId="77777777" w:rsidTr="007A5A06">
        <w:trPr>
          <w:trHeight w:val="300"/>
        </w:trPr>
        <w:tc>
          <w:tcPr>
            <w:tcW w:w="297" w:type="pct"/>
            <w:shd w:val="clear" w:color="auto" w:fill="auto"/>
            <w:noWrap/>
            <w:vAlign w:val="center"/>
            <w:hideMark/>
          </w:tcPr>
          <w:p w14:paraId="7232D291"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19</w:t>
            </w:r>
          </w:p>
        </w:tc>
        <w:tc>
          <w:tcPr>
            <w:tcW w:w="158" w:type="pct"/>
            <w:shd w:val="clear" w:color="auto" w:fill="auto"/>
            <w:noWrap/>
            <w:vAlign w:val="center"/>
            <w:hideMark/>
          </w:tcPr>
          <w:p w14:paraId="22C4EDCD"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77E3A550"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7349F814"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77BF076E"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768D0403"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1ADFED70"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1BA4AF64"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17E950AB"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6CC87295"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60E09C63"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23DC6F23"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5AA05E24"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562" w:type="pct"/>
            <w:shd w:val="clear" w:color="auto" w:fill="auto"/>
            <w:noWrap/>
            <w:vAlign w:val="center"/>
            <w:hideMark/>
          </w:tcPr>
          <w:p w14:paraId="55486F68"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0.17 </w:t>
            </w:r>
          </w:p>
        </w:tc>
        <w:tc>
          <w:tcPr>
            <w:tcW w:w="562" w:type="pct"/>
            <w:shd w:val="clear" w:color="000000" w:fill="FFFF00"/>
            <w:noWrap/>
            <w:vAlign w:val="center"/>
            <w:hideMark/>
          </w:tcPr>
          <w:p w14:paraId="56E6CAF0"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1.36 </w:t>
            </w:r>
          </w:p>
        </w:tc>
        <w:tc>
          <w:tcPr>
            <w:tcW w:w="562" w:type="pct"/>
            <w:shd w:val="clear" w:color="auto" w:fill="auto"/>
            <w:noWrap/>
            <w:vAlign w:val="center"/>
            <w:hideMark/>
          </w:tcPr>
          <w:p w14:paraId="6F043113"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0.21 </w:t>
            </w:r>
          </w:p>
        </w:tc>
        <w:tc>
          <w:tcPr>
            <w:tcW w:w="562" w:type="pct"/>
            <w:shd w:val="clear" w:color="auto" w:fill="auto"/>
            <w:noWrap/>
            <w:vAlign w:val="center"/>
            <w:hideMark/>
          </w:tcPr>
          <w:p w14:paraId="0EDBA895"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0.58 </w:t>
            </w:r>
          </w:p>
        </w:tc>
        <w:tc>
          <w:tcPr>
            <w:tcW w:w="562" w:type="pct"/>
            <w:shd w:val="clear" w:color="auto" w:fill="auto"/>
            <w:noWrap/>
            <w:vAlign w:val="center"/>
            <w:hideMark/>
          </w:tcPr>
          <w:p w14:paraId="1BDF0737"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0.08 </w:t>
            </w:r>
          </w:p>
        </w:tc>
      </w:tr>
      <w:tr w:rsidR="00270A32" w:rsidRPr="00270A32" w14:paraId="7650E82F" w14:textId="77777777" w:rsidTr="007A5A06">
        <w:trPr>
          <w:trHeight w:val="300"/>
        </w:trPr>
        <w:tc>
          <w:tcPr>
            <w:tcW w:w="297" w:type="pct"/>
            <w:shd w:val="clear" w:color="auto" w:fill="auto"/>
            <w:noWrap/>
            <w:vAlign w:val="center"/>
            <w:hideMark/>
          </w:tcPr>
          <w:p w14:paraId="5353E8D1"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20</w:t>
            </w:r>
          </w:p>
        </w:tc>
        <w:tc>
          <w:tcPr>
            <w:tcW w:w="158" w:type="pct"/>
            <w:shd w:val="clear" w:color="auto" w:fill="auto"/>
            <w:noWrap/>
            <w:vAlign w:val="center"/>
            <w:hideMark/>
          </w:tcPr>
          <w:p w14:paraId="55178AEB"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03392FEB"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43EFF5FB"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67BC6D15"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42B1B9BC"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372F4BD9"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2C7D828C"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66060FF8"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119F9881"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32AA468F"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4961B08B"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43BEA11C"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562" w:type="pct"/>
            <w:shd w:val="clear" w:color="auto" w:fill="auto"/>
            <w:noWrap/>
            <w:vAlign w:val="center"/>
            <w:hideMark/>
          </w:tcPr>
          <w:p w14:paraId="03377622"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0.17 </w:t>
            </w:r>
          </w:p>
        </w:tc>
        <w:tc>
          <w:tcPr>
            <w:tcW w:w="562" w:type="pct"/>
            <w:shd w:val="clear" w:color="auto" w:fill="auto"/>
            <w:noWrap/>
            <w:vAlign w:val="center"/>
            <w:hideMark/>
          </w:tcPr>
          <w:p w14:paraId="01BBAA5B"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1.04 </w:t>
            </w:r>
          </w:p>
        </w:tc>
        <w:tc>
          <w:tcPr>
            <w:tcW w:w="562" w:type="pct"/>
            <w:shd w:val="clear" w:color="auto" w:fill="auto"/>
            <w:noWrap/>
            <w:vAlign w:val="center"/>
            <w:hideMark/>
          </w:tcPr>
          <w:p w14:paraId="17831ACA"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0.18 </w:t>
            </w:r>
          </w:p>
        </w:tc>
        <w:tc>
          <w:tcPr>
            <w:tcW w:w="562" w:type="pct"/>
            <w:shd w:val="clear" w:color="auto" w:fill="auto"/>
            <w:noWrap/>
            <w:vAlign w:val="center"/>
            <w:hideMark/>
          </w:tcPr>
          <w:p w14:paraId="1BA76490"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0.58 </w:t>
            </w:r>
          </w:p>
        </w:tc>
        <w:tc>
          <w:tcPr>
            <w:tcW w:w="562" w:type="pct"/>
            <w:shd w:val="clear" w:color="auto" w:fill="auto"/>
            <w:noWrap/>
            <w:vAlign w:val="center"/>
            <w:hideMark/>
          </w:tcPr>
          <w:p w14:paraId="7FC9A877"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0.09 </w:t>
            </w:r>
          </w:p>
        </w:tc>
      </w:tr>
      <w:tr w:rsidR="00270A32" w:rsidRPr="00270A32" w14:paraId="1982B47C" w14:textId="77777777" w:rsidTr="007A5A06">
        <w:trPr>
          <w:trHeight w:val="300"/>
        </w:trPr>
        <w:tc>
          <w:tcPr>
            <w:tcW w:w="297" w:type="pct"/>
            <w:shd w:val="clear" w:color="auto" w:fill="auto"/>
            <w:noWrap/>
            <w:vAlign w:val="center"/>
            <w:hideMark/>
          </w:tcPr>
          <w:p w14:paraId="18E83A67"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21</w:t>
            </w:r>
          </w:p>
        </w:tc>
        <w:tc>
          <w:tcPr>
            <w:tcW w:w="158" w:type="pct"/>
            <w:shd w:val="clear" w:color="auto" w:fill="auto"/>
            <w:noWrap/>
            <w:vAlign w:val="center"/>
            <w:hideMark/>
          </w:tcPr>
          <w:p w14:paraId="2015477A"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6B63E6CA"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7299BA8E"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0E96DE70"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4CE0241C"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4DD63391"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2D852302"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679CDBB1"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07A4F896"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5EE13974"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0166025E"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417580DA"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562" w:type="pct"/>
            <w:shd w:val="clear" w:color="auto" w:fill="auto"/>
            <w:noWrap/>
            <w:vAlign w:val="center"/>
            <w:hideMark/>
          </w:tcPr>
          <w:p w14:paraId="53DD0795"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0.17 </w:t>
            </w:r>
          </w:p>
        </w:tc>
        <w:tc>
          <w:tcPr>
            <w:tcW w:w="562" w:type="pct"/>
            <w:shd w:val="clear" w:color="auto" w:fill="auto"/>
            <w:noWrap/>
            <w:vAlign w:val="center"/>
            <w:hideMark/>
          </w:tcPr>
          <w:p w14:paraId="6178C302"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1.21 </w:t>
            </w:r>
          </w:p>
        </w:tc>
        <w:tc>
          <w:tcPr>
            <w:tcW w:w="562" w:type="pct"/>
            <w:shd w:val="clear" w:color="auto" w:fill="auto"/>
            <w:noWrap/>
            <w:vAlign w:val="center"/>
            <w:hideMark/>
          </w:tcPr>
          <w:p w14:paraId="70DE026F"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0.21 </w:t>
            </w:r>
          </w:p>
        </w:tc>
        <w:tc>
          <w:tcPr>
            <w:tcW w:w="562" w:type="pct"/>
            <w:shd w:val="clear" w:color="auto" w:fill="auto"/>
            <w:noWrap/>
            <w:vAlign w:val="center"/>
            <w:hideMark/>
          </w:tcPr>
          <w:p w14:paraId="10104CF2"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0.58 </w:t>
            </w:r>
          </w:p>
        </w:tc>
        <w:tc>
          <w:tcPr>
            <w:tcW w:w="562" w:type="pct"/>
            <w:shd w:val="clear" w:color="auto" w:fill="auto"/>
            <w:noWrap/>
            <w:vAlign w:val="center"/>
            <w:hideMark/>
          </w:tcPr>
          <w:p w14:paraId="5C6493B0"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0.09 </w:t>
            </w:r>
          </w:p>
        </w:tc>
      </w:tr>
      <w:tr w:rsidR="00270A32" w:rsidRPr="00270A32" w14:paraId="176D2CB3" w14:textId="77777777" w:rsidTr="007A5A06">
        <w:trPr>
          <w:trHeight w:val="300"/>
        </w:trPr>
        <w:tc>
          <w:tcPr>
            <w:tcW w:w="297" w:type="pct"/>
            <w:shd w:val="clear" w:color="auto" w:fill="auto"/>
            <w:noWrap/>
            <w:vAlign w:val="center"/>
            <w:hideMark/>
          </w:tcPr>
          <w:p w14:paraId="4652C1F4"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22</w:t>
            </w:r>
          </w:p>
        </w:tc>
        <w:tc>
          <w:tcPr>
            <w:tcW w:w="158" w:type="pct"/>
            <w:shd w:val="clear" w:color="auto" w:fill="auto"/>
            <w:noWrap/>
            <w:vAlign w:val="center"/>
            <w:hideMark/>
          </w:tcPr>
          <w:p w14:paraId="6FE77D5D"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1EC13CD1"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7646E448"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18B08D81"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48313E31"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242BBDB6"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3D19B5C6"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1E5F51C9"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49D1523A"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7E4C5C79"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52849341"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431203D9"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562" w:type="pct"/>
            <w:shd w:val="clear" w:color="auto" w:fill="auto"/>
            <w:noWrap/>
            <w:vAlign w:val="center"/>
            <w:hideMark/>
          </w:tcPr>
          <w:p w14:paraId="252A7081"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0.17 </w:t>
            </w:r>
          </w:p>
        </w:tc>
        <w:tc>
          <w:tcPr>
            <w:tcW w:w="562" w:type="pct"/>
            <w:shd w:val="clear" w:color="000000" w:fill="FFFF00"/>
            <w:noWrap/>
            <w:vAlign w:val="center"/>
            <w:hideMark/>
          </w:tcPr>
          <w:p w14:paraId="682AC214"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1.52 </w:t>
            </w:r>
          </w:p>
        </w:tc>
        <w:tc>
          <w:tcPr>
            <w:tcW w:w="562" w:type="pct"/>
            <w:shd w:val="clear" w:color="auto" w:fill="auto"/>
            <w:noWrap/>
            <w:vAlign w:val="center"/>
            <w:hideMark/>
          </w:tcPr>
          <w:p w14:paraId="4B646277"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0.22 </w:t>
            </w:r>
          </w:p>
        </w:tc>
        <w:tc>
          <w:tcPr>
            <w:tcW w:w="562" w:type="pct"/>
            <w:shd w:val="clear" w:color="auto" w:fill="auto"/>
            <w:noWrap/>
            <w:vAlign w:val="center"/>
            <w:hideMark/>
          </w:tcPr>
          <w:p w14:paraId="652249F7"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0.58 </w:t>
            </w:r>
          </w:p>
        </w:tc>
        <w:tc>
          <w:tcPr>
            <w:tcW w:w="562" w:type="pct"/>
            <w:shd w:val="clear" w:color="auto" w:fill="auto"/>
            <w:noWrap/>
            <w:vAlign w:val="center"/>
            <w:hideMark/>
          </w:tcPr>
          <w:p w14:paraId="6F7C87A8"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0.08 </w:t>
            </w:r>
          </w:p>
        </w:tc>
      </w:tr>
      <w:tr w:rsidR="00270A32" w:rsidRPr="00270A32" w14:paraId="6572C736" w14:textId="77777777" w:rsidTr="007A5A06">
        <w:trPr>
          <w:trHeight w:val="300"/>
        </w:trPr>
        <w:tc>
          <w:tcPr>
            <w:tcW w:w="297" w:type="pct"/>
            <w:shd w:val="clear" w:color="auto" w:fill="auto"/>
            <w:noWrap/>
            <w:vAlign w:val="center"/>
            <w:hideMark/>
          </w:tcPr>
          <w:p w14:paraId="52587B76"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23</w:t>
            </w:r>
          </w:p>
        </w:tc>
        <w:tc>
          <w:tcPr>
            <w:tcW w:w="158" w:type="pct"/>
            <w:shd w:val="clear" w:color="auto" w:fill="auto"/>
            <w:noWrap/>
            <w:vAlign w:val="center"/>
            <w:hideMark/>
          </w:tcPr>
          <w:p w14:paraId="27852CB2"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3B105F70"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7E2A1D0E"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30A9AC54"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7844F14C"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07E9E833"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337D9C1C"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74DA9EC2"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02096859"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3DF4D927"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753B7732"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0558BBB1"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562" w:type="pct"/>
            <w:shd w:val="clear" w:color="auto" w:fill="auto"/>
            <w:noWrap/>
            <w:vAlign w:val="center"/>
            <w:hideMark/>
          </w:tcPr>
          <w:p w14:paraId="382538D0"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0.17 </w:t>
            </w:r>
          </w:p>
        </w:tc>
        <w:tc>
          <w:tcPr>
            <w:tcW w:w="562" w:type="pct"/>
            <w:shd w:val="clear" w:color="000000" w:fill="FFFF00"/>
            <w:noWrap/>
            <w:vAlign w:val="center"/>
            <w:hideMark/>
          </w:tcPr>
          <w:p w14:paraId="0701504B"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1.32 </w:t>
            </w:r>
          </w:p>
        </w:tc>
        <w:tc>
          <w:tcPr>
            <w:tcW w:w="562" w:type="pct"/>
            <w:shd w:val="clear" w:color="auto" w:fill="auto"/>
            <w:noWrap/>
            <w:vAlign w:val="center"/>
            <w:hideMark/>
          </w:tcPr>
          <w:p w14:paraId="587200B8"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0.22 </w:t>
            </w:r>
          </w:p>
        </w:tc>
        <w:tc>
          <w:tcPr>
            <w:tcW w:w="562" w:type="pct"/>
            <w:shd w:val="clear" w:color="auto" w:fill="auto"/>
            <w:noWrap/>
            <w:vAlign w:val="center"/>
            <w:hideMark/>
          </w:tcPr>
          <w:p w14:paraId="28928AE1"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0.58 </w:t>
            </w:r>
          </w:p>
        </w:tc>
        <w:tc>
          <w:tcPr>
            <w:tcW w:w="562" w:type="pct"/>
            <w:shd w:val="clear" w:color="auto" w:fill="auto"/>
            <w:noWrap/>
            <w:vAlign w:val="center"/>
            <w:hideMark/>
          </w:tcPr>
          <w:p w14:paraId="18E6B321"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0.09 </w:t>
            </w:r>
          </w:p>
        </w:tc>
      </w:tr>
      <w:tr w:rsidR="00270A32" w:rsidRPr="00270A32" w14:paraId="6AC8C20A" w14:textId="77777777" w:rsidTr="007A5A06">
        <w:trPr>
          <w:trHeight w:val="300"/>
        </w:trPr>
        <w:tc>
          <w:tcPr>
            <w:tcW w:w="297" w:type="pct"/>
            <w:shd w:val="clear" w:color="auto" w:fill="auto"/>
            <w:noWrap/>
            <w:vAlign w:val="center"/>
            <w:hideMark/>
          </w:tcPr>
          <w:p w14:paraId="7F5154BB"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24</w:t>
            </w:r>
          </w:p>
        </w:tc>
        <w:tc>
          <w:tcPr>
            <w:tcW w:w="158" w:type="pct"/>
            <w:shd w:val="clear" w:color="auto" w:fill="auto"/>
            <w:noWrap/>
            <w:vAlign w:val="center"/>
            <w:hideMark/>
          </w:tcPr>
          <w:p w14:paraId="6E2C7C46"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3BA86A50"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470353A8"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65AD30A4"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402FF0E6"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0A3981EC"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5B39F075"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58CA9B68"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6FB8DBFD"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21DC78BD"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2210BFDB"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779CFC30"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562" w:type="pct"/>
            <w:shd w:val="clear" w:color="auto" w:fill="auto"/>
            <w:noWrap/>
            <w:vAlign w:val="center"/>
            <w:hideMark/>
          </w:tcPr>
          <w:p w14:paraId="5C83B027"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0.17 </w:t>
            </w:r>
          </w:p>
        </w:tc>
        <w:tc>
          <w:tcPr>
            <w:tcW w:w="562" w:type="pct"/>
            <w:shd w:val="clear" w:color="000000" w:fill="FFFF00"/>
            <w:noWrap/>
            <w:vAlign w:val="center"/>
            <w:hideMark/>
          </w:tcPr>
          <w:p w14:paraId="4309A59B"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1.47 </w:t>
            </w:r>
          </w:p>
        </w:tc>
        <w:tc>
          <w:tcPr>
            <w:tcW w:w="562" w:type="pct"/>
            <w:shd w:val="clear" w:color="auto" w:fill="auto"/>
            <w:noWrap/>
            <w:vAlign w:val="center"/>
            <w:hideMark/>
          </w:tcPr>
          <w:p w14:paraId="6422F230"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0.20 </w:t>
            </w:r>
          </w:p>
        </w:tc>
        <w:tc>
          <w:tcPr>
            <w:tcW w:w="562" w:type="pct"/>
            <w:shd w:val="clear" w:color="auto" w:fill="auto"/>
            <w:noWrap/>
            <w:vAlign w:val="center"/>
            <w:hideMark/>
          </w:tcPr>
          <w:p w14:paraId="2BB21533"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0.30 </w:t>
            </w:r>
          </w:p>
        </w:tc>
        <w:tc>
          <w:tcPr>
            <w:tcW w:w="562" w:type="pct"/>
            <w:shd w:val="clear" w:color="auto" w:fill="auto"/>
            <w:noWrap/>
            <w:vAlign w:val="center"/>
            <w:hideMark/>
          </w:tcPr>
          <w:p w14:paraId="69E3FF5F"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0.10 </w:t>
            </w:r>
          </w:p>
        </w:tc>
      </w:tr>
      <w:tr w:rsidR="00270A32" w:rsidRPr="00270A32" w14:paraId="3012CC24" w14:textId="77777777" w:rsidTr="007A5A06">
        <w:trPr>
          <w:trHeight w:val="300"/>
        </w:trPr>
        <w:tc>
          <w:tcPr>
            <w:tcW w:w="297" w:type="pct"/>
            <w:shd w:val="clear" w:color="auto" w:fill="auto"/>
            <w:noWrap/>
            <w:vAlign w:val="center"/>
            <w:hideMark/>
          </w:tcPr>
          <w:p w14:paraId="32C8F45E"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25</w:t>
            </w:r>
          </w:p>
        </w:tc>
        <w:tc>
          <w:tcPr>
            <w:tcW w:w="158" w:type="pct"/>
            <w:shd w:val="clear" w:color="auto" w:fill="auto"/>
            <w:noWrap/>
            <w:vAlign w:val="center"/>
            <w:hideMark/>
          </w:tcPr>
          <w:p w14:paraId="625381DA"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38A981E1"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59E86DFA"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44CFF679"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792F53F3"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27B482DF"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530D6693"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4424ECC5"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579C1376"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19A3842A"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3112011F"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1AC1CF24"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562" w:type="pct"/>
            <w:shd w:val="clear" w:color="auto" w:fill="auto"/>
            <w:noWrap/>
            <w:vAlign w:val="center"/>
            <w:hideMark/>
          </w:tcPr>
          <w:p w14:paraId="1834597E"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0.17 </w:t>
            </w:r>
          </w:p>
        </w:tc>
        <w:tc>
          <w:tcPr>
            <w:tcW w:w="562" w:type="pct"/>
            <w:shd w:val="clear" w:color="auto" w:fill="auto"/>
            <w:noWrap/>
            <w:vAlign w:val="center"/>
            <w:hideMark/>
          </w:tcPr>
          <w:p w14:paraId="2B5A0034"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1.06 </w:t>
            </w:r>
          </w:p>
        </w:tc>
        <w:tc>
          <w:tcPr>
            <w:tcW w:w="562" w:type="pct"/>
            <w:shd w:val="clear" w:color="000000" w:fill="FFFF00"/>
            <w:noWrap/>
            <w:vAlign w:val="center"/>
            <w:hideMark/>
          </w:tcPr>
          <w:p w14:paraId="36C6A508"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0.25 </w:t>
            </w:r>
          </w:p>
        </w:tc>
        <w:tc>
          <w:tcPr>
            <w:tcW w:w="562" w:type="pct"/>
            <w:shd w:val="clear" w:color="auto" w:fill="auto"/>
            <w:noWrap/>
            <w:vAlign w:val="center"/>
            <w:hideMark/>
          </w:tcPr>
          <w:p w14:paraId="7DB5EB16"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0.30 </w:t>
            </w:r>
          </w:p>
        </w:tc>
        <w:tc>
          <w:tcPr>
            <w:tcW w:w="562" w:type="pct"/>
            <w:shd w:val="clear" w:color="auto" w:fill="auto"/>
            <w:noWrap/>
            <w:vAlign w:val="center"/>
            <w:hideMark/>
          </w:tcPr>
          <w:p w14:paraId="47089A43"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0.09 </w:t>
            </w:r>
          </w:p>
        </w:tc>
      </w:tr>
      <w:tr w:rsidR="00270A32" w:rsidRPr="00270A32" w14:paraId="35E6F669" w14:textId="77777777" w:rsidTr="007A5A06">
        <w:trPr>
          <w:trHeight w:val="300"/>
        </w:trPr>
        <w:tc>
          <w:tcPr>
            <w:tcW w:w="297" w:type="pct"/>
            <w:shd w:val="clear" w:color="auto" w:fill="auto"/>
            <w:noWrap/>
            <w:vAlign w:val="center"/>
            <w:hideMark/>
          </w:tcPr>
          <w:p w14:paraId="5C2E45B6"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26</w:t>
            </w:r>
          </w:p>
        </w:tc>
        <w:tc>
          <w:tcPr>
            <w:tcW w:w="158" w:type="pct"/>
            <w:shd w:val="clear" w:color="auto" w:fill="auto"/>
            <w:noWrap/>
            <w:vAlign w:val="center"/>
            <w:hideMark/>
          </w:tcPr>
          <w:p w14:paraId="76353FA4"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73D75F53"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2870F0CF"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0FD30035"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2CBB9DEA"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34A5D760"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59444EA5"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2C8A08CD"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468079C9"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49CD01A4"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58C4C073"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0F17EDBF"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562" w:type="pct"/>
            <w:shd w:val="clear" w:color="auto" w:fill="auto"/>
            <w:noWrap/>
            <w:vAlign w:val="center"/>
            <w:hideMark/>
          </w:tcPr>
          <w:p w14:paraId="2408766E"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0.17 </w:t>
            </w:r>
          </w:p>
        </w:tc>
        <w:tc>
          <w:tcPr>
            <w:tcW w:w="562" w:type="pct"/>
            <w:shd w:val="clear" w:color="000000" w:fill="FFFF00"/>
            <w:noWrap/>
            <w:vAlign w:val="center"/>
            <w:hideMark/>
          </w:tcPr>
          <w:p w14:paraId="73B41CB8"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1.47 </w:t>
            </w:r>
          </w:p>
        </w:tc>
        <w:tc>
          <w:tcPr>
            <w:tcW w:w="562" w:type="pct"/>
            <w:shd w:val="clear" w:color="auto" w:fill="auto"/>
            <w:noWrap/>
            <w:vAlign w:val="center"/>
            <w:hideMark/>
          </w:tcPr>
          <w:p w14:paraId="5FBEB8FA"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0.20 </w:t>
            </w:r>
          </w:p>
        </w:tc>
        <w:tc>
          <w:tcPr>
            <w:tcW w:w="562" w:type="pct"/>
            <w:shd w:val="clear" w:color="auto" w:fill="auto"/>
            <w:noWrap/>
            <w:vAlign w:val="center"/>
            <w:hideMark/>
          </w:tcPr>
          <w:p w14:paraId="32CB2B82"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0.30 </w:t>
            </w:r>
          </w:p>
        </w:tc>
        <w:tc>
          <w:tcPr>
            <w:tcW w:w="562" w:type="pct"/>
            <w:shd w:val="clear" w:color="auto" w:fill="auto"/>
            <w:noWrap/>
            <w:vAlign w:val="center"/>
            <w:hideMark/>
          </w:tcPr>
          <w:p w14:paraId="3750E827"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0.09 </w:t>
            </w:r>
          </w:p>
        </w:tc>
      </w:tr>
      <w:tr w:rsidR="00270A32" w:rsidRPr="00270A32" w14:paraId="7D436EC7" w14:textId="77777777" w:rsidTr="007A5A06">
        <w:trPr>
          <w:trHeight w:val="300"/>
        </w:trPr>
        <w:tc>
          <w:tcPr>
            <w:tcW w:w="297" w:type="pct"/>
            <w:shd w:val="clear" w:color="auto" w:fill="auto"/>
            <w:noWrap/>
            <w:vAlign w:val="center"/>
            <w:hideMark/>
          </w:tcPr>
          <w:p w14:paraId="7887F69A"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27</w:t>
            </w:r>
          </w:p>
        </w:tc>
        <w:tc>
          <w:tcPr>
            <w:tcW w:w="158" w:type="pct"/>
            <w:shd w:val="clear" w:color="auto" w:fill="auto"/>
            <w:noWrap/>
            <w:vAlign w:val="center"/>
            <w:hideMark/>
          </w:tcPr>
          <w:p w14:paraId="130C77B2"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6058A3FB"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4397B67D"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2E40BF3D"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04F55B3C"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53B9B8A1"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16ECDC4C"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17CC00FD"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084EB84A"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4F00A235"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665BB55A"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67491F53"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562" w:type="pct"/>
            <w:shd w:val="clear" w:color="auto" w:fill="auto"/>
            <w:noWrap/>
            <w:vAlign w:val="center"/>
            <w:hideMark/>
          </w:tcPr>
          <w:p w14:paraId="7B43A6FD"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0.17 </w:t>
            </w:r>
          </w:p>
        </w:tc>
        <w:tc>
          <w:tcPr>
            <w:tcW w:w="562" w:type="pct"/>
            <w:shd w:val="clear" w:color="auto" w:fill="auto"/>
            <w:noWrap/>
            <w:vAlign w:val="center"/>
            <w:hideMark/>
          </w:tcPr>
          <w:p w14:paraId="6D6A3111"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1.06 </w:t>
            </w:r>
          </w:p>
        </w:tc>
        <w:tc>
          <w:tcPr>
            <w:tcW w:w="562" w:type="pct"/>
            <w:shd w:val="clear" w:color="auto" w:fill="auto"/>
            <w:noWrap/>
            <w:vAlign w:val="center"/>
            <w:hideMark/>
          </w:tcPr>
          <w:p w14:paraId="1DE94E71"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0.18 </w:t>
            </w:r>
          </w:p>
        </w:tc>
        <w:tc>
          <w:tcPr>
            <w:tcW w:w="562" w:type="pct"/>
            <w:shd w:val="clear" w:color="auto" w:fill="auto"/>
            <w:noWrap/>
            <w:vAlign w:val="center"/>
            <w:hideMark/>
          </w:tcPr>
          <w:p w14:paraId="1A7302DF"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0.30 </w:t>
            </w:r>
          </w:p>
        </w:tc>
        <w:tc>
          <w:tcPr>
            <w:tcW w:w="562" w:type="pct"/>
            <w:shd w:val="clear" w:color="auto" w:fill="auto"/>
            <w:noWrap/>
            <w:vAlign w:val="center"/>
            <w:hideMark/>
          </w:tcPr>
          <w:p w14:paraId="4941D2DE"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0.09 </w:t>
            </w:r>
          </w:p>
        </w:tc>
      </w:tr>
      <w:tr w:rsidR="00270A32" w:rsidRPr="00270A32" w14:paraId="69261BDA" w14:textId="77777777" w:rsidTr="007A5A06">
        <w:trPr>
          <w:trHeight w:val="300"/>
        </w:trPr>
        <w:tc>
          <w:tcPr>
            <w:tcW w:w="297" w:type="pct"/>
            <w:shd w:val="clear" w:color="auto" w:fill="auto"/>
            <w:noWrap/>
            <w:vAlign w:val="center"/>
            <w:hideMark/>
          </w:tcPr>
          <w:p w14:paraId="1EFDCA39"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28</w:t>
            </w:r>
          </w:p>
        </w:tc>
        <w:tc>
          <w:tcPr>
            <w:tcW w:w="158" w:type="pct"/>
            <w:shd w:val="clear" w:color="auto" w:fill="auto"/>
            <w:noWrap/>
            <w:vAlign w:val="center"/>
            <w:hideMark/>
          </w:tcPr>
          <w:p w14:paraId="09439ED6"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02313F14"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364D92BF"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590370DF"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740DF06D"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55CD887F"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48FA5690"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46D7B7C4"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5CB1B1CB"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27FE9F8D"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6E3B9FCA"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006DF1BC"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562" w:type="pct"/>
            <w:shd w:val="clear" w:color="auto" w:fill="auto"/>
            <w:noWrap/>
            <w:vAlign w:val="center"/>
            <w:hideMark/>
          </w:tcPr>
          <w:p w14:paraId="14DF7B9D"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0.17 </w:t>
            </w:r>
          </w:p>
        </w:tc>
        <w:tc>
          <w:tcPr>
            <w:tcW w:w="562" w:type="pct"/>
            <w:shd w:val="clear" w:color="auto" w:fill="auto"/>
            <w:noWrap/>
            <w:vAlign w:val="center"/>
            <w:hideMark/>
          </w:tcPr>
          <w:p w14:paraId="5C95DFFF"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0.93 </w:t>
            </w:r>
          </w:p>
        </w:tc>
        <w:tc>
          <w:tcPr>
            <w:tcW w:w="562" w:type="pct"/>
            <w:shd w:val="clear" w:color="000000" w:fill="FFFF00"/>
            <w:noWrap/>
            <w:vAlign w:val="center"/>
            <w:hideMark/>
          </w:tcPr>
          <w:p w14:paraId="7CBF142F"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0.24 </w:t>
            </w:r>
          </w:p>
        </w:tc>
        <w:tc>
          <w:tcPr>
            <w:tcW w:w="562" w:type="pct"/>
            <w:shd w:val="clear" w:color="auto" w:fill="auto"/>
            <w:noWrap/>
            <w:vAlign w:val="center"/>
            <w:hideMark/>
          </w:tcPr>
          <w:p w14:paraId="49764FCD"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0.58 </w:t>
            </w:r>
          </w:p>
        </w:tc>
        <w:tc>
          <w:tcPr>
            <w:tcW w:w="562" w:type="pct"/>
            <w:shd w:val="clear" w:color="auto" w:fill="auto"/>
            <w:noWrap/>
            <w:vAlign w:val="center"/>
            <w:hideMark/>
          </w:tcPr>
          <w:p w14:paraId="5AE0478F"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0.10 </w:t>
            </w:r>
          </w:p>
        </w:tc>
      </w:tr>
      <w:tr w:rsidR="00270A32" w:rsidRPr="00270A32" w14:paraId="4AAD68B7" w14:textId="77777777" w:rsidTr="007A5A06">
        <w:trPr>
          <w:trHeight w:val="300"/>
        </w:trPr>
        <w:tc>
          <w:tcPr>
            <w:tcW w:w="297" w:type="pct"/>
            <w:shd w:val="clear" w:color="auto" w:fill="auto"/>
            <w:noWrap/>
            <w:vAlign w:val="center"/>
            <w:hideMark/>
          </w:tcPr>
          <w:p w14:paraId="76077167"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29</w:t>
            </w:r>
          </w:p>
        </w:tc>
        <w:tc>
          <w:tcPr>
            <w:tcW w:w="158" w:type="pct"/>
            <w:shd w:val="clear" w:color="auto" w:fill="auto"/>
            <w:noWrap/>
            <w:vAlign w:val="center"/>
            <w:hideMark/>
          </w:tcPr>
          <w:p w14:paraId="16967C40"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26295215"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1A3EB743"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730951B0"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478FD0A9"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7344C9AB"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30F9A300"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73EF16D5"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364BCF6F"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156197F0"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0</w:t>
            </w:r>
          </w:p>
        </w:tc>
        <w:tc>
          <w:tcPr>
            <w:tcW w:w="158" w:type="pct"/>
            <w:shd w:val="clear" w:color="auto" w:fill="auto"/>
            <w:noWrap/>
            <w:vAlign w:val="center"/>
            <w:hideMark/>
          </w:tcPr>
          <w:p w14:paraId="5C0E9805"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158" w:type="pct"/>
            <w:shd w:val="clear" w:color="auto" w:fill="auto"/>
            <w:noWrap/>
            <w:vAlign w:val="center"/>
            <w:hideMark/>
          </w:tcPr>
          <w:p w14:paraId="36EADCBF" w14:textId="77777777" w:rsidR="005D0915" w:rsidRPr="005D0915" w:rsidRDefault="005D0915" w:rsidP="005D0915">
            <w:pPr>
              <w:jc w:val="center"/>
              <w:rPr>
                <w:rFonts w:ascii="Calibri" w:hAnsi="Calibri" w:cs="Calibri"/>
                <w:sz w:val="12"/>
                <w:szCs w:val="16"/>
                <w:lang w:eastAsia="zh-CN"/>
              </w:rPr>
            </w:pPr>
            <w:r w:rsidRPr="005D0915">
              <w:rPr>
                <w:rFonts w:ascii="Calibri" w:hAnsi="Calibri" w:cs="Calibri"/>
                <w:sz w:val="12"/>
                <w:szCs w:val="16"/>
                <w:lang w:eastAsia="zh-CN"/>
              </w:rPr>
              <w:t>1</w:t>
            </w:r>
          </w:p>
        </w:tc>
        <w:tc>
          <w:tcPr>
            <w:tcW w:w="562" w:type="pct"/>
            <w:shd w:val="clear" w:color="auto" w:fill="auto"/>
            <w:noWrap/>
            <w:vAlign w:val="center"/>
            <w:hideMark/>
          </w:tcPr>
          <w:p w14:paraId="6B235890"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0.17 </w:t>
            </w:r>
          </w:p>
        </w:tc>
        <w:tc>
          <w:tcPr>
            <w:tcW w:w="562" w:type="pct"/>
            <w:shd w:val="clear" w:color="auto" w:fill="auto"/>
            <w:noWrap/>
            <w:vAlign w:val="center"/>
            <w:hideMark/>
          </w:tcPr>
          <w:p w14:paraId="46096999"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1.01 </w:t>
            </w:r>
          </w:p>
        </w:tc>
        <w:tc>
          <w:tcPr>
            <w:tcW w:w="562" w:type="pct"/>
            <w:shd w:val="clear" w:color="auto" w:fill="auto"/>
            <w:noWrap/>
            <w:vAlign w:val="center"/>
            <w:hideMark/>
          </w:tcPr>
          <w:p w14:paraId="7224F1F7"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0.23 </w:t>
            </w:r>
          </w:p>
        </w:tc>
        <w:tc>
          <w:tcPr>
            <w:tcW w:w="562" w:type="pct"/>
            <w:shd w:val="clear" w:color="auto" w:fill="auto"/>
            <w:noWrap/>
            <w:vAlign w:val="center"/>
            <w:hideMark/>
          </w:tcPr>
          <w:p w14:paraId="0E637357"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0.58 </w:t>
            </w:r>
          </w:p>
        </w:tc>
        <w:tc>
          <w:tcPr>
            <w:tcW w:w="562" w:type="pct"/>
            <w:shd w:val="clear" w:color="auto" w:fill="auto"/>
            <w:noWrap/>
            <w:vAlign w:val="center"/>
            <w:hideMark/>
          </w:tcPr>
          <w:p w14:paraId="184C8595" w14:textId="77777777" w:rsidR="005D0915" w:rsidRPr="005D0915" w:rsidRDefault="005D0915" w:rsidP="005D0915">
            <w:pPr>
              <w:jc w:val="center"/>
              <w:rPr>
                <w:rFonts w:ascii="Calibri" w:hAnsi="Calibri" w:cs="Calibri"/>
                <w:color w:val="000000"/>
                <w:sz w:val="12"/>
                <w:szCs w:val="16"/>
                <w:lang w:eastAsia="zh-CN"/>
              </w:rPr>
            </w:pPr>
            <w:r w:rsidRPr="005D0915">
              <w:rPr>
                <w:rFonts w:ascii="Calibri" w:hAnsi="Calibri" w:cs="Calibri"/>
                <w:color w:val="000000"/>
                <w:sz w:val="12"/>
                <w:szCs w:val="16"/>
                <w:lang w:eastAsia="zh-CN"/>
              </w:rPr>
              <w:t xml:space="preserve">0.09 </w:t>
            </w:r>
          </w:p>
        </w:tc>
      </w:tr>
    </w:tbl>
    <w:p w14:paraId="30CFE7DC" w14:textId="77777777" w:rsidR="00F03EFD" w:rsidRDefault="00F03EFD" w:rsidP="00F03EFD">
      <w:pPr>
        <w:pStyle w:val="a2"/>
        <w:rPr>
          <w:rFonts w:eastAsiaTheme="minorEastAsia"/>
          <w:sz w:val="16"/>
          <w:szCs w:val="16"/>
          <w:lang w:eastAsia="zh-CN"/>
        </w:rPr>
      </w:pPr>
    </w:p>
    <w:p w14:paraId="32FEA4B6" w14:textId="1386F10C" w:rsidR="00F03EFD" w:rsidRPr="009875AB" w:rsidRDefault="00F03EFD" w:rsidP="00F03EFD">
      <w:pPr>
        <w:pStyle w:val="a2"/>
        <w:jc w:val="center"/>
        <w:rPr>
          <w:rFonts w:eastAsiaTheme="minorEastAsia"/>
          <w:sz w:val="16"/>
          <w:szCs w:val="20"/>
          <w:lang w:eastAsia="zh-CN"/>
        </w:rPr>
      </w:pPr>
      <w:r w:rsidRPr="009875AB">
        <w:rPr>
          <w:rFonts w:eastAsiaTheme="minorEastAsia"/>
          <w:sz w:val="16"/>
          <w:szCs w:val="20"/>
          <w:lang w:eastAsia="zh-CN"/>
        </w:rPr>
        <w:t xml:space="preserve">Table </w:t>
      </w:r>
      <w:r w:rsidRPr="009875AB">
        <w:rPr>
          <w:rFonts w:eastAsiaTheme="minorEastAsia" w:hint="eastAsia"/>
          <w:sz w:val="16"/>
          <w:szCs w:val="20"/>
          <w:lang w:eastAsia="zh-CN"/>
        </w:rPr>
        <w:t>2</w:t>
      </w:r>
      <w:r w:rsidRPr="009875AB">
        <w:rPr>
          <w:rFonts w:eastAsiaTheme="minorEastAsia"/>
          <w:sz w:val="16"/>
          <w:szCs w:val="20"/>
          <w:lang w:eastAsia="zh-CN"/>
        </w:rPr>
        <w:t>.</w:t>
      </w:r>
      <w:r w:rsidR="00F87566">
        <w:rPr>
          <w:rFonts w:eastAsiaTheme="minorEastAsia" w:hint="eastAsia"/>
          <w:sz w:val="16"/>
          <w:szCs w:val="20"/>
          <w:lang w:eastAsia="zh-CN"/>
        </w:rPr>
        <w:t xml:space="preserve"> </w:t>
      </w:r>
      <w:r w:rsidR="009E5D17">
        <w:rPr>
          <w:rFonts w:eastAsiaTheme="minorEastAsia" w:hint="eastAsia"/>
          <w:sz w:val="16"/>
          <w:szCs w:val="20"/>
          <w:lang w:eastAsia="zh-CN"/>
        </w:rPr>
        <w:t>P</w:t>
      </w:r>
      <w:r w:rsidR="00E2541F">
        <w:rPr>
          <w:rFonts w:eastAsiaTheme="minorEastAsia" w:hint="eastAsia"/>
          <w:sz w:val="16"/>
          <w:szCs w:val="20"/>
          <w:lang w:eastAsia="zh-CN"/>
        </w:rPr>
        <w:t>ropos</w:t>
      </w:r>
      <w:r w:rsidR="002D266D">
        <w:rPr>
          <w:rFonts w:eastAsiaTheme="minorEastAsia"/>
          <w:sz w:val="16"/>
          <w:szCs w:val="20"/>
          <w:lang w:eastAsia="zh-CN"/>
        </w:rPr>
        <w:t>ed</w:t>
      </w:r>
      <w:r w:rsidR="00E2541F">
        <w:rPr>
          <w:rFonts w:eastAsiaTheme="minorEastAsia" w:hint="eastAsia"/>
          <w:sz w:val="16"/>
          <w:szCs w:val="20"/>
          <w:lang w:eastAsia="zh-CN"/>
        </w:rPr>
        <w:t xml:space="preserve"> </w:t>
      </w:r>
      <w:r w:rsidR="00E2541F" w:rsidRPr="009875AB">
        <w:rPr>
          <w:rFonts w:eastAsiaTheme="minorEastAsia"/>
          <w:sz w:val="16"/>
          <w:szCs w:val="20"/>
          <w:lang w:eastAsia="zh-CN"/>
        </w:rPr>
        <w:t>CGS</w:t>
      </w:r>
      <w:r w:rsidR="00E2541F">
        <w:rPr>
          <w:rFonts w:eastAsiaTheme="minorEastAsia" w:hint="eastAsia"/>
          <w:sz w:val="16"/>
          <w:szCs w:val="20"/>
          <w:lang w:eastAsia="zh-CN"/>
        </w:rPr>
        <w:t>s</w:t>
      </w:r>
      <w:r w:rsidR="00E2541F" w:rsidRPr="009875AB">
        <w:rPr>
          <w:rFonts w:eastAsiaTheme="minorEastAsia"/>
          <w:sz w:val="16"/>
          <w:szCs w:val="20"/>
          <w:lang w:eastAsia="zh-CN"/>
        </w:rPr>
        <w:t xml:space="preserve"> </w:t>
      </w:r>
      <w:r w:rsidR="002D266D">
        <w:rPr>
          <w:rFonts w:eastAsiaTheme="minorEastAsia"/>
          <w:sz w:val="16"/>
          <w:szCs w:val="20"/>
          <w:lang w:eastAsia="zh-CN"/>
        </w:rPr>
        <w:t xml:space="preserve">in [2] </w:t>
      </w:r>
      <w:r w:rsidRPr="009875AB">
        <w:rPr>
          <w:rFonts w:eastAsiaTheme="minorEastAsia"/>
          <w:sz w:val="16"/>
          <w:szCs w:val="20"/>
          <w:lang w:eastAsia="zh-CN"/>
        </w:rPr>
        <w:t xml:space="preserve">for DMRS sequence length equal to </w:t>
      </w:r>
      <w:r w:rsidRPr="009875AB">
        <w:rPr>
          <w:rFonts w:eastAsiaTheme="minorEastAsia" w:hint="eastAsia"/>
          <w:sz w:val="16"/>
          <w:szCs w:val="20"/>
          <w:lang w:eastAsia="zh-CN"/>
        </w:rPr>
        <w:t>18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277"/>
        <w:gridCol w:w="277"/>
        <w:gridCol w:w="277"/>
        <w:gridCol w:w="277"/>
        <w:gridCol w:w="277"/>
        <w:gridCol w:w="277"/>
        <w:gridCol w:w="277"/>
        <w:gridCol w:w="277"/>
        <w:gridCol w:w="277"/>
        <w:gridCol w:w="277"/>
        <w:gridCol w:w="277"/>
        <w:gridCol w:w="277"/>
        <w:gridCol w:w="277"/>
        <w:gridCol w:w="277"/>
        <w:gridCol w:w="277"/>
        <w:gridCol w:w="277"/>
        <w:gridCol w:w="277"/>
        <w:gridCol w:w="277"/>
        <w:gridCol w:w="763"/>
        <w:gridCol w:w="763"/>
        <w:gridCol w:w="763"/>
        <w:gridCol w:w="763"/>
        <w:gridCol w:w="763"/>
      </w:tblGrid>
      <w:tr w:rsidR="00270A32" w:rsidRPr="00270A32" w14:paraId="1CF06DFF" w14:textId="77777777" w:rsidTr="00270A32">
        <w:trPr>
          <w:trHeight w:val="419"/>
        </w:trPr>
        <w:tc>
          <w:tcPr>
            <w:tcW w:w="251" w:type="pct"/>
            <w:shd w:val="clear" w:color="auto" w:fill="auto"/>
            <w:noWrap/>
            <w:vAlign w:val="center"/>
            <w:hideMark/>
          </w:tcPr>
          <w:p w14:paraId="51385E6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Index</w:t>
            </w:r>
          </w:p>
        </w:tc>
        <w:tc>
          <w:tcPr>
            <w:tcW w:w="2323" w:type="pct"/>
            <w:gridSpan w:val="18"/>
            <w:shd w:val="clear" w:color="auto" w:fill="auto"/>
            <w:noWrap/>
            <w:vAlign w:val="center"/>
            <w:hideMark/>
          </w:tcPr>
          <w:p w14:paraId="7A8ADFF2" w14:textId="5C16C94C" w:rsidR="007A5A06" w:rsidRPr="007A5A06" w:rsidRDefault="007A5A06" w:rsidP="002D266D">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CGS-18</w:t>
            </w:r>
            <w:r w:rsidR="002D266D">
              <w:rPr>
                <w:rFonts w:ascii="Calibri" w:hAnsi="Calibri" w:cs="Calibri"/>
                <w:color w:val="000000"/>
                <w:sz w:val="12"/>
                <w:szCs w:val="16"/>
                <w:lang w:eastAsia="zh-CN"/>
              </w:rPr>
              <w:t xml:space="preserve"> in [2]</w:t>
            </w:r>
          </w:p>
        </w:tc>
        <w:tc>
          <w:tcPr>
            <w:tcW w:w="485" w:type="pct"/>
            <w:shd w:val="clear" w:color="auto" w:fill="auto"/>
            <w:vAlign w:val="center"/>
            <w:hideMark/>
          </w:tcPr>
          <w:p w14:paraId="3CBE462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Auto correlation shift mean</w:t>
            </w:r>
          </w:p>
        </w:tc>
        <w:tc>
          <w:tcPr>
            <w:tcW w:w="485" w:type="pct"/>
            <w:shd w:val="clear" w:color="auto" w:fill="auto"/>
            <w:vAlign w:val="center"/>
            <w:hideMark/>
          </w:tcPr>
          <w:p w14:paraId="6A95BD4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PAPR(dB)</w:t>
            </w:r>
          </w:p>
        </w:tc>
        <w:tc>
          <w:tcPr>
            <w:tcW w:w="485" w:type="pct"/>
            <w:shd w:val="clear" w:color="auto" w:fill="auto"/>
            <w:vAlign w:val="center"/>
            <w:hideMark/>
          </w:tcPr>
          <w:p w14:paraId="0D8A28D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Cross correlation mean</w:t>
            </w:r>
          </w:p>
        </w:tc>
        <w:tc>
          <w:tcPr>
            <w:tcW w:w="485" w:type="pct"/>
            <w:shd w:val="clear" w:color="auto" w:fill="auto"/>
            <w:vAlign w:val="center"/>
            <w:hideMark/>
          </w:tcPr>
          <w:p w14:paraId="084DFC8E" w14:textId="082648E9" w:rsidR="007A5A06" w:rsidRPr="007A5A06" w:rsidRDefault="007A5A06" w:rsidP="007A5A06">
            <w:pPr>
              <w:jc w:val="center"/>
              <w:rPr>
                <w:rFonts w:ascii="Calibri" w:eastAsiaTheme="minorEastAsia" w:hAnsi="Calibri" w:cs="Calibri"/>
                <w:color w:val="000000"/>
                <w:sz w:val="12"/>
                <w:szCs w:val="16"/>
                <w:lang w:eastAsia="zh-CN"/>
              </w:rPr>
            </w:pPr>
            <w:r w:rsidRPr="007A5A06">
              <w:rPr>
                <w:rFonts w:ascii="Calibri" w:hAnsi="Calibri" w:cs="Calibri"/>
                <w:color w:val="000000"/>
                <w:sz w:val="12"/>
                <w:szCs w:val="16"/>
                <w:lang w:eastAsia="zh-CN"/>
              </w:rPr>
              <w:t>Freq</w:t>
            </w:r>
            <w:r w:rsidR="00C2739E">
              <w:rPr>
                <w:rFonts w:ascii="Calibri" w:eastAsiaTheme="minorEastAsia" w:hAnsi="Calibri" w:cs="Calibri" w:hint="eastAsia"/>
                <w:color w:val="000000"/>
                <w:sz w:val="12"/>
                <w:szCs w:val="16"/>
                <w:lang w:eastAsia="zh-CN"/>
              </w:rPr>
              <w:t>u</w:t>
            </w:r>
            <w:r w:rsidRPr="007A5A06">
              <w:rPr>
                <w:rFonts w:ascii="Calibri" w:hAnsi="Calibri" w:cs="Calibri"/>
                <w:color w:val="000000"/>
                <w:sz w:val="12"/>
                <w:szCs w:val="16"/>
                <w:lang w:eastAsia="zh-CN"/>
              </w:rPr>
              <w:t>ency flatness</w:t>
            </w:r>
          </w:p>
        </w:tc>
        <w:tc>
          <w:tcPr>
            <w:tcW w:w="485" w:type="pct"/>
            <w:shd w:val="clear" w:color="auto" w:fill="auto"/>
            <w:vAlign w:val="center"/>
            <w:hideMark/>
          </w:tcPr>
          <w:p w14:paraId="32DE806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BLER</w:t>
            </w:r>
            <w:r w:rsidRPr="007A5A06">
              <w:rPr>
                <w:rFonts w:ascii="Calibri" w:hAnsi="Calibri" w:cs="Calibri"/>
                <w:color w:val="000000"/>
                <w:sz w:val="12"/>
                <w:szCs w:val="16"/>
                <w:lang w:eastAsia="zh-CN"/>
              </w:rPr>
              <w:br/>
              <w:t>(SINR=-6dB)</w:t>
            </w:r>
          </w:p>
        </w:tc>
      </w:tr>
      <w:tr w:rsidR="00270A32" w:rsidRPr="00270A32" w14:paraId="0C925E60" w14:textId="77777777" w:rsidTr="007A5A06">
        <w:trPr>
          <w:trHeight w:val="300"/>
        </w:trPr>
        <w:tc>
          <w:tcPr>
            <w:tcW w:w="251" w:type="pct"/>
            <w:shd w:val="clear" w:color="auto" w:fill="auto"/>
            <w:noWrap/>
            <w:vAlign w:val="center"/>
            <w:hideMark/>
          </w:tcPr>
          <w:p w14:paraId="4EB8982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AB27CD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C6D22E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11E17C2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12646B1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316C139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1A37517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573DB12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74C2EED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552036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65A4B8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31107FA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0FD8B3F"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9D3D37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E64656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C9407B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55F8369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2E53338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8EC480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485" w:type="pct"/>
            <w:shd w:val="clear" w:color="auto" w:fill="auto"/>
            <w:noWrap/>
            <w:vAlign w:val="center"/>
            <w:hideMark/>
          </w:tcPr>
          <w:p w14:paraId="2B946F7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0.04 </w:t>
            </w:r>
          </w:p>
        </w:tc>
        <w:tc>
          <w:tcPr>
            <w:tcW w:w="485" w:type="pct"/>
            <w:shd w:val="clear" w:color="auto" w:fill="auto"/>
            <w:noWrap/>
            <w:vAlign w:val="center"/>
            <w:hideMark/>
          </w:tcPr>
          <w:p w14:paraId="7885EFA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0.82 </w:t>
            </w:r>
          </w:p>
        </w:tc>
        <w:tc>
          <w:tcPr>
            <w:tcW w:w="485" w:type="pct"/>
            <w:shd w:val="clear" w:color="auto" w:fill="auto"/>
            <w:noWrap/>
            <w:vAlign w:val="center"/>
            <w:hideMark/>
          </w:tcPr>
          <w:p w14:paraId="4548441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0.15 </w:t>
            </w:r>
          </w:p>
        </w:tc>
        <w:tc>
          <w:tcPr>
            <w:tcW w:w="485" w:type="pct"/>
            <w:shd w:val="clear" w:color="auto" w:fill="auto"/>
            <w:noWrap/>
            <w:vAlign w:val="center"/>
            <w:hideMark/>
          </w:tcPr>
          <w:p w14:paraId="006A1A6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0.47 </w:t>
            </w:r>
          </w:p>
        </w:tc>
        <w:tc>
          <w:tcPr>
            <w:tcW w:w="485" w:type="pct"/>
            <w:shd w:val="clear" w:color="auto" w:fill="auto"/>
            <w:noWrap/>
            <w:vAlign w:val="center"/>
            <w:hideMark/>
          </w:tcPr>
          <w:p w14:paraId="0182A8C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0.10 </w:t>
            </w:r>
          </w:p>
        </w:tc>
      </w:tr>
      <w:tr w:rsidR="00270A32" w:rsidRPr="00270A32" w14:paraId="5B80660C" w14:textId="77777777" w:rsidTr="007A5A06">
        <w:trPr>
          <w:trHeight w:val="300"/>
        </w:trPr>
        <w:tc>
          <w:tcPr>
            <w:tcW w:w="251" w:type="pct"/>
            <w:shd w:val="clear" w:color="auto" w:fill="auto"/>
            <w:noWrap/>
            <w:vAlign w:val="center"/>
            <w:hideMark/>
          </w:tcPr>
          <w:p w14:paraId="663B33B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083B025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AD47ED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512FEC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4C42D9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5516073F"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4920CC5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0A4CC26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3DCAF99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2ED58EE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1D7786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5233BEE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262F341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BEEAC4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E53E9A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438491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3E580C5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52DEF09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DC0185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485" w:type="pct"/>
            <w:shd w:val="clear" w:color="auto" w:fill="auto"/>
            <w:noWrap/>
            <w:vAlign w:val="center"/>
            <w:hideMark/>
          </w:tcPr>
          <w:p w14:paraId="5D735CE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0.04 </w:t>
            </w:r>
          </w:p>
        </w:tc>
        <w:tc>
          <w:tcPr>
            <w:tcW w:w="485" w:type="pct"/>
            <w:shd w:val="clear" w:color="auto" w:fill="auto"/>
            <w:noWrap/>
            <w:vAlign w:val="center"/>
            <w:hideMark/>
          </w:tcPr>
          <w:p w14:paraId="2DC0282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0.92 </w:t>
            </w:r>
          </w:p>
        </w:tc>
        <w:tc>
          <w:tcPr>
            <w:tcW w:w="485" w:type="pct"/>
            <w:shd w:val="clear" w:color="000000" w:fill="FFFF00"/>
            <w:noWrap/>
            <w:vAlign w:val="center"/>
            <w:hideMark/>
          </w:tcPr>
          <w:p w14:paraId="3FD1C51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0.24 </w:t>
            </w:r>
          </w:p>
        </w:tc>
        <w:tc>
          <w:tcPr>
            <w:tcW w:w="485" w:type="pct"/>
            <w:shd w:val="clear" w:color="auto" w:fill="auto"/>
            <w:noWrap/>
            <w:vAlign w:val="center"/>
            <w:hideMark/>
          </w:tcPr>
          <w:p w14:paraId="6D82405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0.33 </w:t>
            </w:r>
          </w:p>
        </w:tc>
        <w:tc>
          <w:tcPr>
            <w:tcW w:w="485" w:type="pct"/>
            <w:shd w:val="clear" w:color="auto" w:fill="auto"/>
            <w:noWrap/>
            <w:vAlign w:val="center"/>
            <w:hideMark/>
          </w:tcPr>
          <w:p w14:paraId="38EC478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0.10 </w:t>
            </w:r>
          </w:p>
        </w:tc>
      </w:tr>
      <w:tr w:rsidR="00270A32" w:rsidRPr="00270A32" w14:paraId="0F274C88" w14:textId="77777777" w:rsidTr="007A5A06">
        <w:trPr>
          <w:trHeight w:val="300"/>
        </w:trPr>
        <w:tc>
          <w:tcPr>
            <w:tcW w:w="251" w:type="pct"/>
            <w:shd w:val="clear" w:color="auto" w:fill="auto"/>
            <w:noWrap/>
            <w:vAlign w:val="center"/>
            <w:hideMark/>
          </w:tcPr>
          <w:p w14:paraId="67D7C50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2</w:t>
            </w:r>
          </w:p>
        </w:tc>
        <w:tc>
          <w:tcPr>
            <w:tcW w:w="129" w:type="pct"/>
            <w:shd w:val="clear" w:color="auto" w:fill="auto"/>
            <w:noWrap/>
            <w:vAlign w:val="center"/>
            <w:hideMark/>
          </w:tcPr>
          <w:p w14:paraId="5BAF9D1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B2AC15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3247163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C2C3B6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77F0EA0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704F5DD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2FD0FE9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FC2D05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FBEDD3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0839516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9F404A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164462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3EE40FD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E3FDA5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2A7D01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7AE5BFD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5AFD86A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B22B21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485" w:type="pct"/>
            <w:shd w:val="clear" w:color="auto" w:fill="auto"/>
            <w:noWrap/>
            <w:vAlign w:val="center"/>
            <w:hideMark/>
          </w:tcPr>
          <w:p w14:paraId="0D161F6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0.04 </w:t>
            </w:r>
          </w:p>
        </w:tc>
        <w:tc>
          <w:tcPr>
            <w:tcW w:w="485" w:type="pct"/>
            <w:shd w:val="clear" w:color="auto" w:fill="auto"/>
            <w:noWrap/>
            <w:vAlign w:val="center"/>
            <w:hideMark/>
          </w:tcPr>
          <w:p w14:paraId="24BE809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1.01 </w:t>
            </w:r>
          </w:p>
        </w:tc>
        <w:tc>
          <w:tcPr>
            <w:tcW w:w="485" w:type="pct"/>
            <w:shd w:val="clear" w:color="000000" w:fill="FFFF00"/>
            <w:noWrap/>
            <w:vAlign w:val="center"/>
            <w:hideMark/>
          </w:tcPr>
          <w:p w14:paraId="3B58DF9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0.22 </w:t>
            </w:r>
          </w:p>
        </w:tc>
        <w:tc>
          <w:tcPr>
            <w:tcW w:w="485" w:type="pct"/>
            <w:shd w:val="clear" w:color="auto" w:fill="auto"/>
            <w:noWrap/>
            <w:vAlign w:val="center"/>
            <w:hideMark/>
          </w:tcPr>
          <w:p w14:paraId="5B86E53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0.51 </w:t>
            </w:r>
          </w:p>
        </w:tc>
        <w:tc>
          <w:tcPr>
            <w:tcW w:w="485" w:type="pct"/>
            <w:shd w:val="clear" w:color="auto" w:fill="auto"/>
            <w:noWrap/>
            <w:vAlign w:val="center"/>
            <w:hideMark/>
          </w:tcPr>
          <w:p w14:paraId="6115749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0.11 </w:t>
            </w:r>
          </w:p>
        </w:tc>
      </w:tr>
      <w:tr w:rsidR="00270A32" w:rsidRPr="00270A32" w14:paraId="204420B6" w14:textId="77777777" w:rsidTr="007A5A06">
        <w:trPr>
          <w:trHeight w:val="300"/>
        </w:trPr>
        <w:tc>
          <w:tcPr>
            <w:tcW w:w="251" w:type="pct"/>
            <w:shd w:val="clear" w:color="auto" w:fill="auto"/>
            <w:noWrap/>
            <w:vAlign w:val="center"/>
            <w:hideMark/>
          </w:tcPr>
          <w:p w14:paraId="71AFB84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3</w:t>
            </w:r>
          </w:p>
        </w:tc>
        <w:tc>
          <w:tcPr>
            <w:tcW w:w="129" w:type="pct"/>
            <w:shd w:val="clear" w:color="auto" w:fill="auto"/>
            <w:noWrap/>
            <w:vAlign w:val="center"/>
            <w:hideMark/>
          </w:tcPr>
          <w:p w14:paraId="7D3E32F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6363B9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7998240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5CAB387F"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FA3481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610652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E06679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36C1939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3B48632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3115BD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BFDEEB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47BB127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EBFECA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53E63D1F"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2C3BD8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A4ADA2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549F080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4036E1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485" w:type="pct"/>
            <w:shd w:val="clear" w:color="auto" w:fill="auto"/>
            <w:noWrap/>
            <w:vAlign w:val="center"/>
            <w:hideMark/>
          </w:tcPr>
          <w:p w14:paraId="42A39D7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0.04 </w:t>
            </w:r>
          </w:p>
        </w:tc>
        <w:tc>
          <w:tcPr>
            <w:tcW w:w="485" w:type="pct"/>
            <w:shd w:val="clear" w:color="auto" w:fill="auto"/>
            <w:noWrap/>
            <w:vAlign w:val="center"/>
            <w:hideMark/>
          </w:tcPr>
          <w:p w14:paraId="19DC6C6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1.17 </w:t>
            </w:r>
          </w:p>
        </w:tc>
        <w:tc>
          <w:tcPr>
            <w:tcW w:w="485" w:type="pct"/>
            <w:shd w:val="clear" w:color="000000" w:fill="FFFF00"/>
            <w:noWrap/>
            <w:vAlign w:val="center"/>
            <w:hideMark/>
          </w:tcPr>
          <w:p w14:paraId="38371ED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0.22 </w:t>
            </w:r>
          </w:p>
        </w:tc>
        <w:tc>
          <w:tcPr>
            <w:tcW w:w="485" w:type="pct"/>
            <w:shd w:val="clear" w:color="auto" w:fill="auto"/>
            <w:noWrap/>
            <w:vAlign w:val="center"/>
            <w:hideMark/>
          </w:tcPr>
          <w:p w14:paraId="35A6977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0.47 </w:t>
            </w:r>
          </w:p>
        </w:tc>
        <w:tc>
          <w:tcPr>
            <w:tcW w:w="485" w:type="pct"/>
            <w:shd w:val="clear" w:color="auto" w:fill="auto"/>
            <w:noWrap/>
            <w:vAlign w:val="center"/>
            <w:hideMark/>
          </w:tcPr>
          <w:p w14:paraId="530C772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0.11 </w:t>
            </w:r>
          </w:p>
        </w:tc>
      </w:tr>
      <w:tr w:rsidR="00270A32" w:rsidRPr="00270A32" w14:paraId="00320028" w14:textId="77777777" w:rsidTr="007A5A06">
        <w:trPr>
          <w:trHeight w:val="300"/>
        </w:trPr>
        <w:tc>
          <w:tcPr>
            <w:tcW w:w="251" w:type="pct"/>
            <w:shd w:val="clear" w:color="auto" w:fill="auto"/>
            <w:noWrap/>
            <w:vAlign w:val="center"/>
            <w:hideMark/>
          </w:tcPr>
          <w:p w14:paraId="70A79E2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4</w:t>
            </w:r>
          </w:p>
        </w:tc>
        <w:tc>
          <w:tcPr>
            <w:tcW w:w="129" w:type="pct"/>
            <w:shd w:val="clear" w:color="auto" w:fill="auto"/>
            <w:noWrap/>
            <w:vAlign w:val="center"/>
            <w:hideMark/>
          </w:tcPr>
          <w:p w14:paraId="696B860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D00989F"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7AEBF7C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498E973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7E4B084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F8A08C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0D7E8FF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B666F0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33BED13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3A6BF04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9ECFB4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371A55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9E0074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2848D4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22BDB9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2795108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1CA87DA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6E99C1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485" w:type="pct"/>
            <w:shd w:val="clear" w:color="auto" w:fill="auto"/>
            <w:noWrap/>
            <w:vAlign w:val="center"/>
            <w:hideMark/>
          </w:tcPr>
          <w:p w14:paraId="4B15836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0.04 </w:t>
            </w:r>
          </w:p>
        </w:tc>
        <w:tc>
          <w:tcPr>
            <w:tcW w:w="485" w:type="pct"/>
            <w:shd w:val="clear" w:color="auto" w:fill="auto"/>
            <w:noWrap/>
            <w:vAlign w:val="center"/>
            <w:hideMark/>
          </w:tcPr>
          <w:p w14:paraId="135E117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1.20 </w:t>
            </w:r>
          </w:p>
        </w:tc>
        <w:tc>
          <w:tcPr>
            <w:tcW w:w="485" w:type="pct"/>
            <w:shd w:val="clear" w:color="000000" w:fill="FFFF00"/>
            <w:noWrap/>
            <w:vAlign w:val="center"/>
            <w:hideMark/>
          </w:tcPr>
          <w:p w14:paraId="1AD07A9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0.22 </w:t>
            </w:r>
          </w:p>
        </w:tc>
        <w:tc>
          <w:tcPr>
            <w:tcW w:w="485" w:type="pct"/>
            <w:shd w:val="clear" w:color="auto" w:fill="auto"/>
            <w:noWrap/>
            <w:vAlign w:val="center"/>
            <w:hideMark/>
          </w:tcPr>
          <w:p w14:paraId="4AFBB87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0.57 </w:t>
            </w:r>
          </w:p>
        </w:tc>
        <w:tc>
          <w:tcPr>
            <w:tcW w:w="485" w:type="pct"/>
            <w:shd w:val="clear" w:color="auto" w:fill="auto"/>
            <w:noWrap/>
            <w:vAlign w:val="center"/>
            <w:hideMark/>
          </w:tcPr>
          <w:p w14:paraId="35E07D4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0.10 </w:t>
            </w:r>
          </w:p>
        </w:tc>
      </w:tr>
      <w:tr w:rsidR="00270A32" w:rsidRPr="00270A32" w14:paraId="2CEE98B2" w14:textId="77777777" w:rsidTr="007A5A06">
        <w:trPr>
          <w:trHeight w:val="300"/>
        </w:trPr>
        <w:tc>
          <w:tcPr>
            <w:tcW w:w="251" w:type="pct"/>
            <w:shd w:val="clear" w:color="auto" w:fill="auto"/>
            <w:noWrap/>
            <w:vAlign w:val="center"/>
            <w:hideMark/>
          </w:tcPr>
          <w:p w14:paraId="193CB45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5</w:t>
            </w:r>
          </w:p>
        </w:tc>
        <w:tc>
          <w:tcPr>
            <w:tcW w:w="129" w:type="pct"/>
            <w:shd w:val="clear" w:color="auto" w:fill="auto"/>
            <w:noWrap/>
            <w:vAlign w:val="center"/>
            <w:hideMark/>
          </w:tcPr>
          <w:p w14:paraId="48DEE46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9ECAB6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7792B2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E790D4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04FF006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45BE943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3B49731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BD173D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7D56500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348201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3103D13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A7E3A7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5795E15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BF3897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38EDB4E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1241185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64FC46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D2F8F5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485" w:type="pct"/>
            <w:shd w:val="clear" w:color="auto" w:fill="auto"/>
            <w:noWrap/>
            <w:vAlign w:val="center"/>
            <w:hideMark/>
          </w:tcPr>
          <w:p w14:paraId="449B059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0.04 </w:t>
            </w:r>
          </w:p>
        </w:tc>
        <w:tc>
          <w:tcPr>
            <w:tcW w:w="485" w:type="pct"/>
            <w:shd w:val="clear" w:color="000000" w:fill="FFFFFF"/>
            <w:noWrap/>
            <w:vAlign w:val="center"/>
            <w:hideMark/>
          </w:tcPr>
          <w:p w14:paraId="0A31B3B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1.23 </w:t>
            </w:r>
          </w:p>
        </w:tc>
        <w:tc>
          <w:tcPr>
            <w:tcW w:w="485" w:type="pct"/>
            <w:shd w:val="clear" w:color="auto" w:fill="auto"/>
            <w:noWrap/>
            <w:vAlign w:val="center"/>
            <w:hideMark/>
          </w:tcPr>
          <w:p w14:paraId="2FC9439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0.20 </w:t>
            </w:r>
          </w:p>
        </w:tc>
        <w:tc>
          <w:tcPr>
            <w:tcW w:w="485" w:type="pct"/>
            <w:shd w:val="clear" w:color="auto" w:fill="auto"/>
            <w:noWrap/>
            <w:vAlign w:val="center"/>
            <w:hideMark/>
          </w:tcPr>
          <w:p w14:paraId="57338B5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0.74 </w:t>
            </w:r>
          </w:p>
        </w:tc>
        <w:tc>
          <w:tcPr>
            <w:tcW w:w="485" w:type="pct"/>
            <w:shd w:val="clear" w:color="auto" w:fill="auto"/>
            <w:noWrap/>
            <w:vAlign w:val="center"/>
            <w:hideMark/>
          </w:tcPr>
          <w:p w14:paraId="6F766AD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0.10 </w:t>
            </w:r>
          </w:p>
        </w:tc>
      </w:tr>
      <w:tr w:rsidR="00270A32" w:rsidRPr="00270A32" w14:paraId="1BD3F8AF" w14:textId="77777777" w:rsidTr="007A5A06">
        <w:trPr>
          <w:trHeight w:val="300"/>
        </w:trPr>
        <w:tc>
          <w:tcPr>
            <w:tcW w:w="251" w:type="pct"/>
            <w:shd w:val="clear" w:color="auto" w:fill="auto"/>
            <w:noWrap/>
            <w:vAlign w:val="center"/>
            <w:hideMark/>
          </w:tcPr>
          <w:p w14:paraId="5864BA9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6</w:t>
            </w:r>
          </w:p>
        </w:tc>
        <w:tc>
          <w:tcPr>
            <w:tcW w:w="129" w:type="pct"/>
            <w:shd w:val="clear" w:color="auto" w:fill="auto"/>
            <w:noWrap/>
            <w:vAlign w:val="center"/>
            <w:hideMark/>
          </w:tcPr>
          <w:p w14:paraId="2B57B34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E84DAD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9CC719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32DFDD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366F774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D406ACF"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B4E7CF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D1DBE1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91168F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BF3CC6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72F65A7F"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FFA9F5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CC09BE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42A0D7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5C54582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2AC62DD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0FD9D6B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330E1D9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485" w:type="pct"/>
            <w:shd w:val="clear" w:color="auto" w:fill="auto"/>
            <w:noWrap/>
            <w:vAlign w:val="center"/>
            <w:hideMark/>
          </w:tcPr>
          <w:p w14:paraId="3F92FDA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0.04 </w:t>
            </w:r>
          </w:p>
        </w:tc>
        <w:tc>
          <w:tcPr>
            <w:tcW w:w="485" w:type="pct"/>
            <w:shd w:val="clear" w:color="auto" w:fill="auto"/>
            <w:noWrap/>
            <w:vAlign w:val="center"/>
            <w:hideMark/>
          </w:tcPr>
          <w:p w14:paraId="0519E5E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1.06 </w:t>
            </w:r>
          </w:p>
        </w:tc>
        <w:tc>
          <w:tcPr>
            <w:tcW w:w="485" w:type="pct"/>
            <w:shd w:val="clear" w:color="auto" w:fill="auto"/>
            <w:noWrap/>
            <w:vAlign w:val="center"/>
            <w:hideMark/>
          </w:tcPr>
          <w:p w14:paraId="4D95C0E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0.17 </w:t>
            </w:r>
          </w:p>
        </w:tc>
        <w:tc>
          <w:tcPr>
            <w:tcW w:w="485" w:type="pct"/>
            <w:shd w:val="clear" w:color="auto" w:fill="auto"/>
            <w:noWrap/>
            <w:vAlign w:val="center"/>
            <w:hideMark/>
          </w:tcPr>
          <w:p w14:paraId="0515828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0.75 </w:t>
            </w:r>
          </w:p>
        </w:tc>
        <w:tc>
          <w:tcPr>
            <w:tcW w:w="485" w:type="pct"/>
            <w:shd w:val="clear" w:color="auto" w:fill="auto"/>
            <w:noWrap/>
            <w:vAlign w:val="center"/>
            <w:hideMark/>
          </w:tcPr>
          <w:p w14:paraId="253C77F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0.10 </w:t>
            </w:r>
          </w:p>
        </w:tc>
      </w:tr>
      <w:tr w:rsidR="00270A32" w:rsidRPr="00270A32" w14:paraId="3EC74093" w14:textId="77777777" w:rsidTr="007A5A06">
        <w:trPr>
          <w:trHeight w:val="300"/>
        </w:trPr>
        <w:tc>
          <w:tcPr>
            <w:tcW w:w="251" w:type="pct"/>
            <w:shd w:val="clear" w:color="auto" w:fill="auto"/>
            <w:noWrap/>
            <w:vAlign w:val="center"/>
            <w:hideMark/>
          </w:tcPr>
          <w:p w14:paraId="2DF807E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7</w:t>
            </w:r>
          </w:p>
        </w:tc>
        <w:tc>
          <w:tcPr>
            <w:tcW w:w="129" w:type="pct"/>
            <w:shd w:val="clear" w:color="auto" w:fill="auto"/>
            <w:noWrap/>
            <w:vAlign w:val="center"/>
            <w:hideMark/>
          </w:tcPr>
          <w:p w14:paraId="1F53D07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D71D4E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302648F"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4DD8A15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AB21C7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DFB9C6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8AB458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0D9805E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C27DE1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07FEA6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0650474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50CB9B8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E19717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123A92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01CB70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8A63F1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3CCE399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4E83CAC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485" w:type="pct"/>
            <w:shd w:val="clear" w:color="auto" w:fill="auto"/>
            <w:noWrap/>
            <w:vAlign w:val="center"/>
            <w:hideMark/>
          </w:tcPr>
          <w:p w14:paraId="31069F8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0.04 </w:t>
            </w:r>
          </w:p>
        </w:tc>
        <w:tc>
          <w:tcPr>
            <w:tcW w:w="485" w:type="pct"/>
            <w:shd w:val="clear" w:color="000000" w:fill="FFFFFF"/>
            <w:noWrap/>
            <w:vAlign w:val="center"/>
            <w:hideMark/>
          </w:tcPr>
          <w:p w14:paraId="66233EE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1.23 </w:t>
            </w:r>
          </w:p>
        </w:tc>
        <w:tc>
          <w:tcPr>
            <w:tcW w:w="485" w:type="pct"/>
            <w:shd w:val="clear" w:color="auto" w:fill="auto"/>
            <w:noWrap/>
            <w:vAlign w:val="center"/>
            <w:hideMark/>
          </w:tcPr>
          <w:p w14:paraId="713138F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0.19 </w:t>
            </w:r>
          </w:p>
        </w:tc>
        <w:tc>
          <w:tcPr>
            <w:tcW w:w="485" w:type="pct"/>
            <w:shd w:val="clear" w:color="auto" w:fill="auto"/>
            <w:noWrap/>
            <w:vAlign w:val="center"/>
            <w:hideMark/>
          </w:tcPr>
          <w:p w14:paraId="0862A6F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0.74 </w:t>
            </w:r>
          </w:p>
        </w:tc>
        <w:tc>
          <w:tcPr>
            <w:tcW w:w="485" w:type="pct"/>
            <w:shd w:val="clear" w:color="auto" w:fill="auto"/>
            <w:noWrap/>
            <w:vAlign w:val="center"/>
            <w:hideMark/>
          </w:tcPr>
          <w:p w14:paraId="4BACC9D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0.10 </w:t>
            </w:r>
          </w:p>
        </w:tc>
      </w:tr>
      <w:tr w:rsidR="00270A32" w:rsidRPr="00270A32" w14:paraId="768CC6A4" w14:textId="77777777" w:rsidTr="007A5A06">
        <w:trPr>
          <w:trHeight w:val="300"/>
        </w:trPr>
        <w:tc>
          <w:tcPr>
            <w:tcW w:w="251" w:type="pct"/>
            <w:shd w:val="clear" w:color="auto" w:fill="auto"/>
            <w:noWrap/>
            <w:vAlign w:val="center"/>
            <w:hideMark/>
          </w:tcPr>
          <w:p w14:paraId="7D05259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lastRenderedPageBreak/>
              <w:t>8</w:t>
            </w:r>
          </w:p>
        </w:tc>
        <w:tc>
          <w:tcPr>
            <w:tcW w:w="129" w:type="pct"/>
            <w:shd w:val="clear" w:color="auto" w:fill="auto"/>
            <w:noWrap/>
            <w:vAlign w:val="center"/>
            <w:hideMark/>
          </w:tcPr>
          <w:p w14:paraId="497FD1B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479C6A3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56A37D9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9152FB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CD46BF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1C3F304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3F2B370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77EB0CB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0F52B38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72BDF19F"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BEB47B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0C2B00F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8D1A4B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DA963F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766CBFE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450A5A6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393B13AF"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A6EFA7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485" w:type="pct"/>
            <w:shd w:val="clear" w:color="auto" w:fill="auto"/>
            <w:noWrap/>
            <w:vAlign w:val="center"/>
            <w:hideMark/>
          </w:tcPr>
          <w:p w14:paraId="7E8C660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0.04 </w:t>
            </w:r>
          </w:p>
        </w:tc>
        <w:tc>
          <w:tcPr>
            <w:tcW w:w="485" w:type="pct"/>
            <w:shd w:val="clear" w:color="auto" w:fill="auto"/>
            <w:noWrap/>
            <w:vAlign w:val="center"/>
            <w:hideMark/>
          </w:tcPr>
          <w:p w14:paraId="6B33D5F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1.11 </w:t>
            </w:r>
          </w:p>
        </w:tc>
        <w:tc>
          <w:tcPr>
            <w:tcW w:w="485" w:type="pct"/>
            <w:shd w:val="clear" w:color="auto" w:fill="auto"/>
            <w:noWrap/>
            <w:vAlign w:val="center"/>
            <w:hideMark/>
          </w:tcPr>
          <w:p w14:paraId="3EA53FE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0.16 </w:t>
            </w:r>
          </w:p>
        </w:tc>
        <w:tc>
          <w:tcPr>
            <w:tcW w:w="485" w:type="pct"/>
            <w:shd w:val="clear" w:color="auto" w:fill="auto"/>
            <w:noWrap/>
            <w:vAlign w:val="center"/>
            <w:hideMark/>
          </w:tcPr>
          <w:p w14:paraId="64903CA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0.75 </w:t>
            </w:r>
          </w:p>
        </w:tc>
        <w:tc>
          <w:tcPr>
            <w:tcW w:w="485" w:type="pct"/>
            <w:shd w:val="clear" w:color="auto" w:fill="auto"/>
            <w:noWrap/>
            <w:vAlign w:val="center"/>
            <w:hideMark/>
          </w:tcPr>
          <w:p w14:paraId="0C74C3E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0.09 </w:t>
            </w:r>
          </w:p>
        </w:tc>
      </w:tr>
      <w:tr w:rsidR="00270A32" w:rsidRPr="00270A32" w14:paraId="548B7097" w14:textId="77777777" w:rsidTr="007A5A06">
        <w:trPr>
          <w:trHeight w:val="300"/>
        </w:trPr>
        <w:tc>
          <w:tcPr>
            <w:tcW w:w="251" w:type="pct"/>
            <w:shd w:val="clear" w:color="auto" w:fill="auto"/>
            <w:noWrap/>
            <w:vAlign w:val="center"/>
            <w:hideMark/>
          </w:tcPr>
          <w:p w14:paraId="11AD6B3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9</w:t>
            </w:r>
          </w:p>
        </w:tc>
        <w:tc>
          <w:tcPr>
            <w:tcW w:w="129" w:type="pct"/>
            <w:shd w:val="clear" w:color="auto" w:fill="auto"/>
            <w:noWrap/>
            <w:vAlign w:val="center"/>
            <w:hideMark/>
          </w:tcPr>
          <w:p w14:paraId="44F76E4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34D99D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3312B77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701580E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03FF505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4B9465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2CD18D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13E5BF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05A587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44FFA56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E78CBF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B35860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F6325A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49A7C46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4270D6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93AA5D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9F8755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BBA040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485" w:type="pct"/>
            <w:shd w:val="clear" w:color="auto" w:fill="auto"/>
            <w:noWrap/>
            <w:vAlign w:val="center"/>
            <w:hideMark/>
          </w:tcPr>
          <w:p w14:paraId="0A38C18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0.04 </w:t>
            </w:r>
          </w:p>
        </w:tc>
        <w:tc>
          <w:tcPr>
            <w:tcW w:w="485" w:type="pct"/>
            <w:shd w:val="clear" w:color="auto" w:fill="auto"/>
            <w:noWrap/>
            <w:vAlign w:val="center"/>
            <w:hideMark/>
          </w:tcPr>
          <w:p w14:paraId="3E653B1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1.18 </w:t>
            </w:r>
          </w:p>
        </w:tc>
        <w:tc>
          <w:tcPr>
            <w:tcW w:w="485" w:type="pct"/>
            <w:shd w:val="clear" w:color="auto" w:fill="auto"/>
            <w:noWrap/>
            <w:vAlign w:val="center"/>
            <w:hideMark/>
          </w:tcPr>
          <w:p w14:paraId="4C990CD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0.20 </w:t>
            </w:r>
          </w:p>
        </w:tc>
        <w:tc>
          <w:tcPr>
            <w:tcW w:w="485" w:type="pct"/>
            <w:shd w:val="clear" w:color="auto" w:fill="auto"/>
            <w:noWrap/>
            <w:vAlign w:val="center"/>
            <w:hideMark/>
          </w:tcPr>
          <w:p w14:paraId="268F71DF"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0.75 </w:t>
            </w:r>
          </w:p>
        </w:tc>
        <w:tc>
          <w:tcPr>
            <w:tcW w:w="485" w:type="pct"/>
            <w:shd w:val="clear" w:color="auto" w:fill="auto"/>
            <w:noWrap/>
            <w:vAlign w:val="center"/>
            <w:hideMark/>
          </w:tcPr>
          <w:p w14:paraId="68104DF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0.10 </w:t>
            </w:r>
          </w:p>
        </w:tc>
      </w:tr>
      <w:tr w:rsidR="00270A32" w:rsidRPr="00270A32" w14:paraId="42B67204" w14:textId="77777777" w:rsidTr="007A5A06">
        <w:trPr>
          <w:trHeight w:val="300"/>
        </w:trPr>
        <w:tc>
          <w:tcPr>
            <w:tcW w:w="251" w:type="pct"/>
            <w:shd w:val="clear" w:color="auto" w:fill="auto"/>
            <w:noWrap/>
            <w:vAlign w:val="center"/>
            <w:hideMark/>
          </w:tcPr>
          <w:p w14:paraId="046B40B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10</w:t>
            </w:r>
          </w:p>
        </w:tc>
        <w:tc>
          <w:tcPr>
            <w:tcW w:w="129" w:type="pct"/>
            <w:shd w:val="clear" w:color="auto" w:fill="auto"/>
            <w:noWrap/>
            <w:vAlign w:val="center"/>
            <w:hideMark/>
          </w:tcPr>
          <w:p w14:paraId="219EDA5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62A187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77FA3CB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55F71E8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45A0A5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D4C60E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62E9D4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555072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29FF88B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B2D3E8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1C5B88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394434C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08A9C98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4A516F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C6EA9D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3C7597A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647F50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1190D89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485" w:type="pct"/>
            <w:shd w:val="clear" w:color="auto" w:fill="auto"/>
            <w:noWrap/>
            <w:vAlign w:val="center"/>
            <w:hideMark/>
          </w:tcPr>
          <w:p w14:paraId="7CD16BF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0.04 </w:t>
            </w:r>
          </w:p>
        </w:tc>
        <w:tc>
          <w:tcPr>
            <w:tcW w:w="485" w:type="pct"/>
            <w:shd w:val="clear" w:color="auto" w:fill="auto"/>
            <w:noWrap/>
            <w:vAlign w:val="center"/>
            <w:hideMark/>
          </w:tcPr>
          <w:p w14:paraId="092810D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1.18 </w:t>
            </w:r>
          </w:p>
        </w:tc>
        <w:tc>
          <w:tcPr>
            <w:tcW w:w="485" w:type="pct"/>
            <w:shd w:val="clear" w:color="auto" w:fill="auto"/>
            <w:noWrap/>
            <w:vAlign w:val="center"/>
            <w:hideMark/>
          </w:tcPr>
          <w:p w14:paraId="611BCD3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0.20 </w:t>
            </w:r>
          </w:p>
        </w:tc>
        <w:tc>
          <w:tcPr>
            <w:tcW w:w="485" w:type="pct"/>
            <w:shd w:val="clear" w:color="auto" w:fill="auto"/>
            <w:noWrap/>
            <w:vAlign w:val="center"/>
            <w:hideMark/>
          </w:tcPr>
          <w:p w14:paraId="029CBC8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0.75 </w:t>
            </w:r>
          </w:p>
        </w:tc>
        <w:tc>
          <w:tcPr>
            <w:tcW w:w="485" w:type="pct"/>
            <w:shd w:val="clear" w:color="auto" w:fill="auto"/>
            <w:noWrap/>
            <w:vAlign w:val="center"/>
            <w:hideMark/>
          </w:tcPr>
          <w:p w14:paraId="51F86E9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0.10 </w:t>
            </w:r>
          </w:p>
        </w:tc>
      </w:tr>
      <w:tr w:rsidR="00270A32" w:rsidRPr="00270A32" w14:paraId="221D799F" w14:textId="77777777" w:rsidTr="007A5A06">
        <w:trPr>
          <w:trHeight w:val="300"/>
        </w:trPr>
        <w:tc>
          <w:tcPr>
            <w:tcW w:w="251" w:type="pct"/>
            <w:shd w:val="clear" w:color="auto" w:fill="auto"/>
            <w:noWrap/>
            <w:vAlign w:val="center"/>
            <w:hideMark/>
          </w:tcPr>
          <w:p w14:paraId="6C40DCE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11</w:t>
            </w:r>
          </w:p>
        </w:tc>
        <w:tc>
          <w:tcPr>
            <w:tcW w:w="129" w:type="pct"/>
            <w:shd w:val="clear" w:color="auto" w:fill="auto"/>
            <w:noWrap/>
            <w:vAlign w:val="center"/>
            <w:hideMark/>
          </w:tcPr>
          <w:p w14:paraId="0F67F89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22B79A6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8AA74E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3E545AF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4532E92F"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4D288B0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76AC5B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630CBF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90D703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7396AB4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7635663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799FE27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5C0B56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4CFBB16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ED1310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A52C25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03F76E7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65658D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485" w:type="pct"/>
            <w:shd w:val="clear" w:color="auto" w:fill="auto"/>
            <w:noWrap/>
            <w:vAlign w:val="center"/>
            <w:hideMark/>
          </w:tcPr>
          <w:p w14:paraId="799A5EF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0.04 </w:t>
            </w:r>
          </w:p>
        </w:tc>
        <w:tc>
          <w:tcPr>
            <w:tcW w:w="485" w:type="pct"/>
            <w:shd w:val="clear" w:color="auto" w:fill="auto"/>
            <w:noWrap/>
            <w:vAlign w:val="center"/>
            <w:hideMark/>
          </w:tcPr>
          <w:p w14:paraId="3239C1B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1.06 </w:t>
            </w:r>
          </w:p>
        </w:tc>
        <w:tc>
          <w:tcPr>
            <w:tcW w:w="485" w:type="pct"/>
            <w:shd w:val="clear" w:color="auto" w:fill="auto"/>
            <w:noWrap/>
            <w:vAlign w:val="center"/>
            <w:hideMark/>
          </w:tcPr>
          <w:p w14:paraId="6CC91B6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0.17 </w:t>
            </w:r>
          </w:p>
        </w:tc>
        <w:tc>
          <w:tcPr>
            <w:tcW w:w="485" w:type="pct"/>
            <w:shd w:val="clear" w:color="auto" w:fill="auto"/>
            <w:noWrap/>
            <w:vAlign w:val="center"/>
            <w:hideMark/>
          </w:tcPr>
          <w:p w14:paraId="7A2C8E9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0.75 </w:t>
            </w:r>
          </w:p>
        </w:tc>
        <w:tc>
          <w:tcPr>
            <w:tcW w:w="485" w:type="pct"/>
            <w:shd w:val="clear" w:color="auto" w:fill="auto"/>
            <w:noWrap/>
            <w:vAlign w:val="center"/>
            <w:hideMark/>
          </w:tcPr>
          <w:p w14:paraId="1A67FB3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0.09 </w:t>
            </w:r>
          </w:p>
        </w:tc>
      </w:tr>
      <w:tr w:rsidR="00270A32" w:rsidRPr="00270A32" w14:paraId="59DF5572" w14:textId="77777777" w:rsidTr="007A5A06">
        <w:trPr>
          <w:trHeight w:val="300"/>
        </w:trPr>
        <w:tc>
          <w:tcPr>
            <w:tcW w:w="251" w:type="pct"/>
            <w:shd w:val="clear" w:color="auto" w:fill="auto"/>
            <w:noWrap/>
            <w:vAlign w:val="center"/>
            <w:hideMark/>
          </w:tcPr>
          <w:p w14:paraId="5FCFA04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12</w:t>
            </w:r>
          </w:p>
        </w:tc>
        <w:tc>
          <w:tcPr>
            <w:tcW w:w="129" w:type="pct"/>
            <w:shd w:val="clear" w:color="auto" w:fill="auto"/>
            <w:noWrap/>
            <w:vAlign w:val="center"/>
            <w:hideMark/>
          </w:tcPr>
          <w:p w14:paraId="3B44A3A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5346172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2F4025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2609EFF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6487B7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5B5C48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2940196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B1C238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218C672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225D62D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73A488C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A1FEB2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58CD4C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6CB336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3C7ED15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8323D9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A729AA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49A40B1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485" w:type="pct"/>
            <w:shd w:val="clear" w:color="auto" w:fill="auto"/>
            <w:noWrap/>
            <w:vAlign w:val="center"/>
            <w:hideMark/>
          </w:tcPr>
          <w:p w14:paraId="3549D54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0.04 </w:t>
            </w:r>
          </w:p>
        </w:tc>
        <w:tc>
          <w:tcPr>
            <w:tcW w:w="485" w:type="pct"/>
            <w:shd w:val="clear" w:color="auto" w:fill="auto"/>
            <w:noWrap/>
            <w:vAlign w:val="center"/>
            <w:hideMark/>
          </w:tcPr>
          <w:p w14:paraId="6C871A6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0.77 </w:t>
            </w:r>
          </w:p>
        </w:tc>
        <w:tc>
          <w:tcPr>
            <w:tcW w:w="485" w:type="pct"/>
            <w:shd w:val="clear" w:color="auto" w:fill="auto"/>
            <w:noWrap/>
            <w:vAlign w:val="center"/>
            <w:hideMark/>
          </w:tcPr>
          <w:p w14:paraId="160C713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0.15 </w:t>
            </w:r>
          </w:p>
        </w:tc>
        <w:tc>
          <w:tcPr>
            <w:tcW w:w="485" w:type="pct"/>
            <w:shd w:val="clear" w:color="auto" w:fill="auto"/>
            <w:noWrap/>
            <w:vAlign w:val="center"/>
            <w:hideMark/>
          </w:tcPr>
          <w:p w14:paraId="7660A47F"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0.28 </w:t>
            </w:r>
          </w:p>
        </w:tc>
        <w:tc>
          <w:tcPr>
            <w:tcW w:w="485" w:type="pct"/>
            <w:shd w:val="clear" w:color="auto" w:fill="auto"/>
            <w:noWrap/>
            <w:vAlign w:val="center"/>
            <w:hideMark/>
          </w:tcPr>
          <w:p w14:paraId="7493819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0.10 </w:t>
            </w:r>
          </w:p>
        </w:tc>
      </w:tr>
      <w:tr w:rsidR="00270A32" w:rsidRPr="00270A32" w14:paraId="3B6BB7D2" w14:textId="77777777" w:rsidTr="007A5A06">
        <w:trPr>
          <w:trHeight w:val="300"/>
        </w:trPr>
        <w:tc>
          <w:tcPr>
            <w:tcW w:w="251" w:type="pct"/>
            <w:shd w:val="clear" w:color="auto" w:fill="auto"/>
            <w:noWrap/>
            <w:vAlign w:val="center"/>
            <w:hideMark/>
          </w:tcPr>
          <w:p w14:paraId="67DDDD4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13</w:t>
            </w:r>
          </w:p>
        </w:tc>
        <w:tc>
          <w:tcPr>
            <w:tcW w:w="129" w:type="pct"/>
            <w:shd w:val="clear" w:color="auto" w:fill="auto"/>
            <w:noWrap/>
            <w:vAlign w:val="center"/>
            <w:hideMark/>
          </w:tcPr>
          <w:p w14:paraId="457F48C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3F1805E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17A6982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D27DCF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D54F6E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2F90C97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08DDA5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3CFEC62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1503972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5C9E79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DC574F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4B246ED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FBDCD0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3F6E8C7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F0F505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989689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077EBDB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44163F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485" w:type="pct"/>
            <w:shd w:val="clear" w:color="auto" w:fill="auto"/>
            <w:noWrap/>
            <w:vAlign w:val="center"/>
            <w:hideMark/>
          </w:tcPr>
          <w:p w14:paraId="7BA5851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0.11 </w:t>
            </w:r>
          </w:p>
        </w:tc>
        <w:tc>
          <w:tcPr>
            <w:tcW w:w="485" w:type="pct"/>
            <w:shd w:val="clear" w:color="auto" w:fill="auto"/>
            <w:noWrap/>
            <w:vAlign w:val="center"/>
            <w:hideMark/>
          </w:tcPr>
          <w:p w14:paraId="17F0060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0.80 </w:t>
            </w:r>
          </w:p>
        </w:tc>
        <w:tc>
          <w:tcPr>
            <w:tcW w:w="485" w:type="pct"/>
            <w:shd w:val="clear" w:color="auto" w:fill="auto"/>
            <w:noWrap/>
            <w:vAlign w:val="center"/>
            <w:hideMark/>
          </w:tcPr>
          <w:p w14:paraId="6E23C3E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0.20 </w:t>
            </w:r>
          </w:p>
        </w:tc>
        <w:tc>
          <w:tcPr>
            <w:tcW w:w="485" w:type="pct"/>
            <w:shd w:val="clear" w:color="auto" w:fill="auto"/>
            <w:noWrap/>
            <w:vAlign w:val="center"/>
            <w:hideMark/>
          </w:tcPr>
          <w:p w14:paraId="6D1F902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0.23 </w:t>
            </w:r>
          </w:p>
        </w:tc>
        <w:tc>
          <w:tcPr>
            <w:tcW w:w="485" w:type="pct"/>
            <w:shd w:val="clear" w:color="auto" w:fill="auto"/>
            <w:noWrap/>
            <w:vAlign w:val="center"/>
            <w:hideMark/>
          </w:tcPr>
          <w:p w14:paraId="6EEAA93F"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0.10 </w:t>
            </w:r>
          </w:p>
        </w:tc>
      </w:tr>
      <w:tr w:rsidR="00270A32" w:rsidRPr="00270A32" w14:paraId="3EA2EBF5" w14:textId="77777777" w:rsidTr="007A5A06">
        <w:trPr>
          <w:trHeight w:val="300"/>
        </w:trPr>
        <w:tc>
          <w:tcPr>
            <w:tcW w:w="251" w:type="pct"/>
            <w:shd w:val="clear" w:color="auto" w:fill="auto"/>
            <w:noWrap/>
            <w:vAlign w:val="center"/>
            <w:hideMark/>
          </w:tcPr>
          <w:p w14:paraId="2E77B65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14</w:t>
            </w:r>
          </w:p>
        </w:tc>
        <w:tc>
          <w:tcPr>
            <w:tcW w:w="129" w:type="pct"/>
            <w:shd w:val="clear" w:color="auto" w:fill="auto"/>
            <w:noWrap/>
            <w:vAlign w:val="center"/>
            <w:hideMark/>
          </w:tcPr>
          <w:p w14:paraId="419B63F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1573A0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A59C79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314B4D7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30E7B08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36AEDA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782C55B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57E0D2C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703D86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992417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1AE6156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07CEBE9F"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1739CD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B5413E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38D840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370ED00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4E50051F"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EE148E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485" w:type="pct"/>
            <w:shd w:val="clear" w:color="auto" w:fill="auto"/>
            <w:noWrap/>
            <w:vAlign w:val="center"/>
            <w:hideMark/>
          </w:tcPr>
          <w:p w14:paraId="53B6D38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0.04 </w:t>
            </w:r>
          </w:p>
        </w:tc>
        <w:tc>
          <w:tcPr>
            <w:tcW w:w="485" w:type="pct"/>
            <w:shd w:val="clear" w:color="auto" w:fill="auto"/>
            <w:noWrap/>
            <w:vAlign w:val="center"/>
            <w:hideMark/>
          </w:tcPr>
          <w:p w14:paraId="27DDEDC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0.70 </w:t>
            </w:r>
          </w:p>
        </w:tc>
        <w:tc>
          <w:tcPr>
            <w:tcW w:w="485" w:type="pct"/>
            <w:shd w:val="clear" w:color="auto" w:fill="auto"/>
            <w:noWrap/>
            <w:vAlign w:val="center"/>
            <w:hideMark/>
          </w:tcPr>
          <w:p w14:paraId="07F808A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0.18 </w:t>
            </w:r>
          </w:p>
        </w:tc>
        <w:tc>
          <w:tcPr>
            <w:tcW w:w="485" w:type="pct"/>
            <w:shd w:val="clear" w:color="auto" w:fill="auto"/>
            <w:noWrap/>
            <w:vAlign w:val="center"/>
            <w:hideMark/>
          </w:tcPr>
          <w:p w14:paraId="5170668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0.33 </w:t>
            </w:r>
          </w:p>
        </w:tc>
        <w:tc>
          <w:tcPr>
            <w:tcW w:w="485" w:type="pct"/>
            <w:shd w:val="clear" w:color="auto" w:fill="auto"/>
            <w:noWrap/>
            <w:vAlign w:val="center"/>
            <w:hideMark/>
          </w:tcPr>
          <w:p w14:paraId="60191E0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0.09 </w:t>
            </w:r>
          </w:p>
        </w:tc>
      </w:tr>
      <w:tr w:rsidR="00270A32" w:rsidRPr="00270A32" w14:paraId="32472412" w14:textId="77777777" w:rsidTr="007A5A06">
        <w:trPr>
          <w:trHeight w:val="300"/>
        </w:trPr>
        <w:tc>
          <w:tcPr>
            <w:tcW w:w="251" w:type="pct"/>
            <w:shd w:val="clear" w:color="auto" w:fill="auto"/>
            <w:noWrap/>
            <w:vAlign w:val="center"/>
            <w:hideMark/>
          </w:tcPr>
          <w:p w14:paraId="0B42ECE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15</w:t>
            </w:r>
          </w:p>
        </w:tc>
        <w:tc>
          <w:tcPr>
            <w:tcW w:w="129" w:type="pct"/>
            <w:shd w:val="clear" w:color="auto" w:fill="auto"/>
            <w:noWrap/>
            <w:vAlign w:val="center"/>
            <w:hideMark/>
          </w:tcPr>
          <w:p w14:paraId="2187E83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5E333B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84472E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4F936B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47B54E7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1191183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65A7A5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5813B08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0667CD8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743E35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2758F1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3005E2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029838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3A74E5F"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2476702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EBA23C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5FB29F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3F85A3B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485" w:type="pct"/>
            <w:shd w:val="clear" w:color="auto" w:fill="auto"/>
            <w:noWrap/>
            <w:vAlign w:val="center"/>
            <w:hideMark/>
          </w:tcPr>
          <w:p w14:paraId="04E5E21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0.04 </w:t>
            </w:r>
          </w:p>
        </w:tc>
        <w:tc>
          <w:tcPr>
            <w:tcW w:w="485" w:type="pct"/>
            <w:shd w:val="clear" w:color="auto" w:fill="auto"/>
            <w:noWrap/>
            <w:vAlign w:val="center"/>
            <w:hideMark/>
          </w:tcPr>
          <w:p w14:paraId="021E906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0.77 </w:t>
            </w:r>
          </w:p>
        </w:tc>
        <w:tc>
          <w:tcPr>
            <w:tcW w:w="485" w:type="pct"/>
            <w:shd w:val="clear" w:color="auto" w:fill="auto"/>
            <w:noWrap/>
            <w:vAlign w:val="center"/>
            <w:hideMark/>
          </w:tcPr>
          <w:p w14:paraId="69976EC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0.20 </w:t>
            </w:r>
          </w:p>
        </w:tc>
        <w:tc>
          <w:tcPr>
            <w:tcW w:w="485" w:type="pct"/>
            <w:shd w:val="clear" w:color="auto" w:fill="auto"/>
            <w:noWrap/>
            <w:vAlign w:val="center"/>
            <w:hideMark/>
          </w:tcPr>
          <w:p w14:paraId="71829A1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0.33 </w:t>
            </w:r>
          </w:p>
        </w:tc>
        <w:tc>
          <w:tcPr>
            <w:tcW w:w="485" w:type="pct"/>
            <w:shd w:val="clear" w:color="auto" w:fill="auto"/>
            <w:noWrap/>
            <w:vAlign w:val="center"/>
            <w:hideMark/>
          </w:tcPr>
          <w:p w14:paraId="3A5D8F1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0.10 </w:t>
            </w:r>
          </w:p>
        </w:tc>
      </w:tr>
      <w:tr w:rsidR="00270A32" w:rsidRPr="00270A32" w14:paraId="36EF2442" w14:textId="77777777" w:rsidTr="007A5A06">
        <w:trPr>
          <w:trHeight w:val="300"/>
        </w:trPr>
        <w:tc>
          <w:tcPr>
            <w:tcW w:w="251" w:type="pct"/>
            <w:shd w:val="clear" w:color="auto" w:fill="auto"/>
            <w:noWrap/>
            <w:vAlign w:val="center"/>
            <w:hideMark/>
          </w:tcPr>
          <w:p w14:paraId="6E3FA1A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16</w:t>
            </w:r>
          </w:p>
        </w:tc>
        <w:tc>
          <w:tcPr>
            <w:tcW w:w="129" w:type="pct"/>
            <w:shd w:val="clear" w:color="auto" w:fill="auto"/>
            <w:noWrap/>
            <w:vAlign w:val="center"/>
            <w:hideMark/>
          </w:tcPr>
          <w:p w14:paraId="1A2958B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3F3D1E4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26BE58D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F61FC0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D0F6C6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73BF1BB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59702F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0D597C2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3CFC7D0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3D55F48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2592973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3C0E1D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9A4D76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3E8BCF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2A6708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637BD3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5363B10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328BAB6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485" w:type="pct"/>
            <w:shd w:val="clear" w:color="auto" w:fill="auto"/>
            <w:noWrap/>
            <w:vAlign w:val="center"/>
            <w:hideMark/>
          </w:tcPr>
          <w:p w14:paraId="333BF91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0.11 </w:t>
            </w:r>
          </w:p>
        </w:tc>
        <w:tc>
          <w:tcPr>
            <w:tcW w:w="485" w:type="pct"/>
            <w:shd w:val="clear" w:color="auto" w:fill="auto"/>
            <w:noWrap/>
            <w:vAlign w:val="center"/>
            <w:hideMark/>
          </w:tcPr>
          <w:p w14:paraId="1ECFE3A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0.78 </w:t>
            </w:r>
          </w:p>
        </w:tc>
        <w:tc>
          <w:tcPr>
            <w:tcW w:w="485" w:type="pct"/>
            <w:shd w:val="clear" w:color="auto" w:fill="auto"/>
            <w:noWrap/>
            <w:vAlign w:val="center"/>
            <w:hideMark/>
          </w:tcPr>
          <w:p w14:paraId="285DB15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0.19 </w:t>
            </w:r>
          </w:p>
        </w:tc>
        <w:tc>
          <w:tcPr>
            <w:tcW w:w="485" w:type="pct"/>
            <w:shd w:val="clear" w:color="auto" w:fill="auto"/>
            <w:noWrap/>
            <w:vAlign w:val="center"/>
            <w:hideMark/>
          </w:tcPr>
          <w:p w14:paraId="2D696CD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0.33 </w:t>
            </w:r>
          </w:p>
        </w:tc>
        <w:tc>
          <w:tcPr>
            <w:tcW w:w="485" w:type="pct"/>
            <w:shd w:val="clear" w:color="auto" w:fill="auto"/>
            <w:noWrap/>
            <w:vAlign w:val="center"/>
            <w:hideMark/>
          </w:tcPr>
          <w:p w14:paraId="40812ED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0.10 </w:t>
            </w:r>
          </w:p>
        </w:tc>
      </w:tr>
      <w:tr w:rsidR="00270A32" w:rsidRPr="00270A32" w14:paraId="42D30B9D" w14:textId="77777777" w:rsidTr="007A5A06">
        <w:trPr>
          <w:trHeight w:val="300"/>
        </w:trPr>
        <w:tc>
          <w:tcPr>
            <w:tcW w:w="251" w:type="pct"/>
            <w:shd w:val="clear" w:color="auto" w:fill="auto"/>
            <w:noWrap/>
            <w:vAlign w:val="center"/>
            <w:hideMark/>
          </w:tcPr>
          <w:p w14:paraId="0F4EC14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17</w:t>
            </w:r>
          </w:p>
        </w:tc>
        <w:tc>
          <w:tcPr>
            <w:tcW w:w="129" w:type="pct"/>
            <w:shd w:val="clear" w:color="auto" w:fill="auto"/>
            <w:noWrap/>
            <w:vAlign w:val="center"/>
            <w:hideMark/>
          </w:tcPr>
          <w:p w14:paraId="5B58CD2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8C42D2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19045FE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7DEC4D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832CD0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FF0DD6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66AEAC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EBC86E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31909D9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13F9A65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B6FD35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3C0C7C9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615672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3E2428E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C40F91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339F8C9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0AE0618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5D0A637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485" w:type="pct"/>
            <w:shd w:val="clear" w:color="auto" w:fill="auto"/>
            <w:noWrap/>
            <w:vAlign w:val="center"/>
            <w:hideMark/>
          </w:tcPr>
          <w:p w14:paraId="72979E6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0.04 </w:t>
            </w:r>
          </w:p>
        </w:tc>
        <w:tc>
          <w:tcPr>
            <w:tcW w:w="485" w:type="pct"/>
            <w:shd w:val="clear" w:color="auto" w:fill="auto"/>
            <w:noWrap/>
            <w:vAlign w:val="center"/>
            <w:hideMark/>
          </w:tcPr>
          <w:p w14:paraId="3DA3E5A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0.77 </w:t>
            </w:r>
          </w:p>
        </w:tc>
        <w:tc>
          <w:tcPr>
            <w:tcW w:w="485" w:type="pct"/>
            <w:shd w:val="clear" w:color="auto" w:fill="auto"/>
            <w:noWrap/>
            <w:vAlign w:val="center"/>
            <w:hideMark/>
          </w:tcPr>
          <w:p w14:paraId="53AD04A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0.18 </w:t>
            </w:r>
          </w:p>
        </w:tc>
        <w:tc>
          <w:tcPr>
            <w:tcW w:w="485" w:type="pct"/>
            <w:shd w:val="clear" w:color="auto" w:fill="auto"/>
            <w:noWrap/>
            <w:vAlign w:val="center"/>
            <w:hideMark/>
          </w:tcPr>
          <w:p w14:paraId="2F98C9E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0.33 </w:t>
            </w:r>
          </w:p>
        </w:tc>
        <w:tc>
          <w:tcPr>
            <w:tcW w:w="485" w:type="pct"/>
            <w:shd w:val="clear" w:color="auto" w:fill="auto"/>
            <w:noWrap/>
            <w:vAlign w:val="center"/>
            <w:hideMark/>
          </w:tcPr>
          <w:p w14:paraId="1387263F"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0.09 </w:t>
            </w:r>
          </w:p>
        </w:tc>
      </w:tr>
      <w:tr w:rsidR="00270A32" w:rsidRPr="00270A32" w14:paraId="1C00FCE5" w14:textId="77777777" w:rsidTr="007A5A06">
        <w:trPr>
          <w:trHeight w:val="300"/>
        </w:trPr>
        <w:tc>
          <w:tcPr>
            <w:tcW w:w="251" w:type="pct"/>
            <w:shd w:val="clear" w:color="auto" w:fill="auto"/>
            <w:noWrap/>
            <w:vAlign w:val="center"/>
            <w:hideMark/>
          </w:tcPr>
          <w:p w14:paraId="35715FE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18</w:t>
            </w:r>
          </w:p>
        </w:tc>
        <w:tc>
          <w:tcPr>
            <w:tcW w:w="129" w:type="pct"/>
            <w:shd w:val="clear" w:color="auto" w:fill="auto"/>
            <w:noWrap/>
            <w:vAlign w:val="center"/>
            <w:hideMark/>
          </w:tcPr>
          <w:p w14:paraId="5977E60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7C133BF"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9EB1AF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B76B49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3FA377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512E44F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71994A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2B69608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4A7FC6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3B8B809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1D20EE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291B3A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AA5759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489DFC7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FEB922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3B521CEF"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582CDCF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C257E9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485" w:type="pct"/>
            <w:shd w:val="clear" w:color="auto" w:fill="auto"/>
            <w:noWrap/>
            <w:vAlign w:val="center"/>
            <w:hideMark/>
          </w:tcPr>
          <w:p w14:paraId="5575592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0.04 </w:t>
            </w:r>
          </w:p>
        </w:tc>
        <w:tc>
          <w:tcPr>
            <w:tcW w:w="485" w:type="pct"/>
            <w:shd w:val="clear" w:color="auto" w:fill="auto"/>
            <w:noWrap/>
            <w:vAlign w:val="center"/>
            <w:hideMark/>
          </w:tcPr>
          <w:p w14:paraId="11EA8DF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1.19 </w:t>
            </w:r>
          </w:p>
        </w:tc>
        <w:tc>
          <w:tcPr>
            <w:tcW w:w="485" w:type="pct"/>
            <w:shd w:val="clear" w:color="auto" w:fill="auto"/>
            <w:noWrap/>
            <w:vAlign w:val="center"/>
            <w:hideMark/>
          </w:tcPr>
          <w:p w14:paraId="6E54A07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0.19 </w:t>
            </w:r>
          </w:p>
        </w:tc>
        <w:tc>
          <w:tcPr>
            <w:tcW w:w="485" w:type="pct"/>
            <w:shd w:val="clear" w:color="auto" w:fill="auto"/>
            <w:noWrap/>
            <w:vAlign w:val="center"/>
            <w:hideMark/>
          </w:tcPr>
          <w:p w14:paraId="3F9D7C8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0.66 </w:t>
            </w:r>
          </w:p>
        </w:tc>
        <w:tc>
          <w:tcPr>
            <w:tcW w:w="485" w:type="pct"/>
            <w:shd w:val="clear" w:color="auto" w:fill="auto"/>
            <w:noWrap/>
            <w:vAlign w:val="center"/>
            <w:hideMark/>
          </w:tcPr>
          <w:p w14:paraId="17BF2BD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0.09 </w:t>
            </w:r>
          </w:p>
        </w:tc>
      </w:tr>
      <w:tr w:rsidR="00270A32" w:rsidRPr="00270A32" w14:paraId="58ED37B7" w14:textId="77777777" w:rsidTr="007A5A06">
        <w:trPr>
          <w:trHeight w:val="300"/>
        </w:trPr>
        <w:tc>
          <w:tcPr>
            <w:tcW w:w="251" w:type="pct"/>
            <w:shd w:val="clear" w:color="auto" w:fill="auto"/>
            <w:noWrap/>
            <w:vAlign w:val="center"/>
            <w:hideMark/>
          </w:tcPr>
          <w:p w14:paraId="6CF29C5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19</w:t>
            </w:r>
          </w:p>
        </w:tc>
        <w:tc>
          <w:tcPr>
            <w:tcW w:w="129" w:type="pct"/>
            <w:shd w:val="clear" w:color="auto" w:fill="auto"/>
            <w:noWrap/>
            <w:vAlign w:val="center"/>
            <w:hideMark/>
          </w:tcPr>
          <w:p w14:paraId="32652D9F"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E93E91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3B61869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277474D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39B43CB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528A310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A88307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5B7106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0AFE1A5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1452EE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6264A8F"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607319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3D05EE9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279F831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2D7571A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0D9530F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F852B4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22DA4D0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485" w:type="pct"/>
            <w:shd w:val="clear" w:color="auto" w:fill="auto"/>
            <w:noWrap/>
            <w:vAlign w:val="center"/>
            <w:hideMark/>
          </w:tcPr>
          <w:p w14:paraId="2BCA30F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0.04 </w:t>
            </w:r>
          </w:p>
        </w:tc>
        <w:tc>
          <w:tcPr>
            <w:tcW w:w="485" w:type="pct"/>
            <w:shd w:val="clear" w:color="auto" w:fill="auto"/>
            <w:noWrap/>
            <w:vAlign w:val="center"/>
            <w:hideMark/>
          </w:tcPr>
          <w:p w14:paraId="06C5D77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1.19 </w:t>
            </w:r>
          </w:p>
        </w:tc>
        <w:tc>
          <w:tcPr>
            <w:tcW w:w="485" w:type="pct"/>
            <w:shd w:val="clear" w:color="auto" w:fill="auto"/>
            <w:noWrap/>
            <w:vAlign w:val="center"/>
            <w:hideMark/>
          </w:tcPr>
          <w:p w14:paraId="6EE6BDC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0.13 </w:t>
            </w:r>
          </w:p>
        </w:tc>
        <w:tc>
          <w:tcPr>
            <w:tcW w:w="485" w:type="pct"/>
            <w:shd w:val="clear" w:color="auto" w:fill="auto"/>
            <w:noWrap/>
            <w:vAlign w:val="center"/>
            <w:hideMark/>
          </w:tcPr>
          <w:p w14:paraId="250A555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0.66 </w:t>
            </w:r>
          </w:p>
        </w:tc>
        <w:tc>
          <w:tcPr>
            <w:tcW w:w="485" w:type="pct"/>
            <w:shd w:val="clear" w:color="auto" w:fill="auto"/>
            <w:noWrap/>
            <w:vAlign w:val="center"/>
            <w:hideMark/>
          </w:tcPr>
          <w:p w14:paraId="1878449F"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0.10 </w:t>
            </w:r>
          </w:p>
        </w:tc>
      </w:tr>
      <w:tr w:rsidR="00270A32" w:rsidRPr="00270A32" w14:paraId="5F14DB9F" w14:textId="77777777" w:rsidTr="007A5A06">
        <w:trPr>
          <w:trHeight w:val="300"/>
        </w:trPr>
        <w:tc>
          <w:tcPr>
            <w:tcW w:w="251" w:type="pct"/>
            <w:shd w:val="clear" w:color="auto" w:fill="auto"/>
            <w:noWrap/>
            <w:vAlign w:val="center"/>
            <w:hideMark/>
          </w:tcPr>
          <w:p w14:paraId="1F7F4AE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20</w:t>
            </w:r>
          </w:p>
        </w:tc>
        <w:tc>
          <w:tcPr>
            <w:tcW w:w="129" w:type="pct"/>
            <w:shd w:val="clear" w:color="auto" w:fill="auto"/>
            <w:noWrap/>
            <w:vAlign w:val="center"/>
            <w:hideMark/>
          </w:tcPr>
          <w:p w14:paraId="7169A7E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7D5B524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336FAC3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5E2F2FD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534A63B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7DFD71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14C74D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3D2C096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5D7129A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5956D95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3DC758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B95D29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DBC281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65B00B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C36C71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C80A50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E48F2E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F9BB2F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485" w:type="pct"/>
            <w:shd w:val="clear" w:color="auto" w:fill="auto"/>
            <w:noWrap/>
            <w:vAlign w:val="center"/>
            <w:hideMark/>
          </w:tcPr>
          <w:p w14:paraId="432E14F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0.04 </w:t>
            </w:r>
          </w:p>
        </w:tc>
        <w:tc>
          <w:tcPr>
            <w:tcW w:w="485" w:type="pct"/>
            <w:shd w:val="clear" w:color="auto" w:fill="auto"/>
            <w:noWrap/>
            <w:vAlign w:val="center"/>
            <w:hideMark/>
          </w:tcPr>
          <w:p w14:paraId="59E6E9A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1.18 </w:t>
            </w:r>
          </w:p>
        </w:tc>
        <w:tc>
          <w:tcPr>
            <w:tcW w:w="485" w:type="pct"/>
            <w:shd w:val="clear" w:color="000000" w:fill="FFFF00"/>
            <w:noWrap/>
            <w:vAlign w:val="center"/>
            <w:hideMark/>
          </w:tcPr>
          <w:p w14:paraId="0A9F503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0.22 </w:t>
            </w:r>
          </w:p>
        </w:tc>
        <w:tc>
          <w:tcPr>
            <w:tcW w:w="485" w:type="pct"/>
            <w:shd w:val="clear" w:color="auto" w:fill="auto"/>
            <w:noWrap/>
            <w:vAlign w:val="center"/>
            <w:hideMark/>
          </w:tcPr>
          <w:p w14:paraId="1CD4201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0.64 </w:t>
            </w:r>
          </w:p>
        </w:tc>
        <w:tc>
          <w:tcPr>
            <w:tcW w:w="485" w:type="pct"/>
            <w:shd w:val="clear" w:color="auto" w:fill="auto"/>
            <w:noWrap/>
            <w:vAlign w:val="center"/>
            <w:hideMark/>
          </w:tcPr>
          <w:p w14:paraId="10DF3C3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0.10 </w:t>
            </w:r>
          </w:p>
        </w:tc>
      </w:tr>
      <w:tr w:rsidR="00270A32" w:rsidRPr="00270A32" w14:paraId="7B331D62" w14:textId="77777777" w:rsidTr="007A5A06">
        <w:trPr>
          <w:trHeight w:val="300"/>
        </w:trPr>
        <w:tc>
          <w:tcPr>
            <w:tcW w:w="251" w:type="pct"/>
            <w:shd w:val="clear" w:color="auto" w:fill="auto"/>
            <w:noWrap/>
            <w:vAlign w:val="center"/>
            <w:hideMark/>
          </w:tcPr>
          <w:p w14:paraId="3E3A48F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21</w:t>
            </w:r>
          </w:p>
        </w:tc>
        <w:tc>
          <w:tcPr>
            <w:tcW w:w="129" w:type="pct"/>
            <w:shd w:val="clear" w:color="auto" w:fill="auto"/>
            <w:noWrap/>
            <w:vAlign w:val="center"/>
            <w:hideMark/>
          </w:tcPr>
          <w:p w14:paraId="5D0DFC4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7C9413B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7C66C1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22C8E6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325F270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076856A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48D1708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5D7C54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1B8693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AA9722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18DB9E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4520D9E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18548C1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7E8E72D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39D990C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A9506B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22FE9E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332C548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485" w:type="pct"/>
            <w:shd w:val="clear" w:color="auto" w:fill="auto"/>
            <w:noWrap/>
            <w:vAlign w:val="center"/>
            <w:hideMark/>
          </w:tcPr>
          <w:p w14:paraId="46B469C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0.04 </w:t>
            </w:r>
          </w:p>
        </w:tc>
        <w:tc>
          <w:tcPr>
            <w:tcW w:w="485" w:type="pct"/>
            <w:shd w:val="clear" w:color="auto" w:fill="auto"/>
            <w:noWrap/>
            <w:vAlign w:val="center"/>
            <w:hideMark/>
          </w:tcPr>
          <w:p w14:paraId="124AFF3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1.18 </w:t>
            </w:r>
          </w:p>
        </w:tc>
        <w:tc>
          <w:tcPr>
            <w:tcW w:w="485" w:type="pct"/>
            <w:shd w:val="clear" w:color="auto" w:fill="auto"/>
            <w:noWrap/>
            <w:vAlign w:val="center"/>
            <w:hideMark/>
          </w:tcPr>
          <w:p w14:paraId="622DA77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0.18 </w:t>
            </w:r>
          </w:p>
        </w:tc>
        <w:tc>
          <w:tcPr>
            <w:tcW w:w="485" w:type="pct"/>
            <w:shd w:val="clear" w:color="auto" w:fill="auto"/>
            <w:noWrap/>
            <w:vAlign w:val="center"/>
            <w:hideMark/>
          </w:tcPr>
          <w:p w14:paraId="0C7F3D5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0.64 </w:t>
            </w:r>
          </w:p>
        </w:tc>
        <w:tc>
          <w:tcPr>
            <w:tcW w:w="485" w:type="pct"/>
            <w:shd w:val="clear" w:color="auto" w:fill="auto"/>
            <w:noWrap/>
            <w:vAlign w:val="center"/>
            <w:hideMark/>
          </w:tcPr>
          <w:p w14:paraId="08608DF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0.10 </w:t>
            </w:r>
          </w:p>
        </w:tc>
      </w:tr>
      <w:tr w:rsidR="00270A32" w:rsidRPr="00270A32" w14:paraId="15877B77" w14:textId="77777777" w:rsidTr="007A5A06">
        <w:trPr>
          <w:trHeight w:val="300"/>
        </w:trPr>
        <w:tc>
          <w:tcPr>
            <w:tcW w:w="251" w:type="pct"/>
            <w:shd w:val="clear" w:color="auto" w:fill="auto"/>
            <w:noWrap/>
            <w:vAlign w:val="center"/>
            <w:hideMark/>
          </w:tcPr>
          <w:p w14:paraId="72FB44F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22</w:t>
            </w:r>
          </w:p>
        </w:tc>
        <w:tc>
          <w:tcPr>
            <w:tcW w:w="129" w:type="pct"/>
            <w:shd w:val="clear" w:color="auto" w:fill="auto"/>
            <w:noWrap/>
            <w:vAlign w:val="center"/>
            <w:hideMark/>
          </w:tcPr>
          <w:p w14:paraId="2C90B3A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46481ED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7D4523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76394C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24E522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1B1A7A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7779D8E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1883264F"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7A61591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3A3067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03BF7E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37A1DEE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7F17ED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69CC58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753367F"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3E5E672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6A8F64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5AFDB05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485" w:type="pct"/>
            <w:shd w:val="clear" w:color="auto" w:fill="auto"/>
            <w:noWrap/>
            <w:vAlign w:val="center"/>
            <w:hideMark/>
          </w:tcPr>
          <w:p w14:paraId="5163585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0.04 </w:t>
            </w:r>
          </w:p>
        </w:tc>
        <w:tc>
          <w:tcPr>
            <w:tcW w:w="485" w:type="pct"/>
            <w:shd w:val="clear" w:color="000000" w:fill="FFFFFF"/>
            <w:noWrap/>
            <w:vAlign w:val="center"/>
            <w:hideMark/>
          </w:tcPr>
          <w:p w14:paraId="6B41E8A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1.23 </w:t>
            </w:r>
          </w:p>
        </w:tc>
        <w:tc>
          <w:tcPr>
            <w:tcW w:w="485" w:type="pct"/>
            <w:shd w:val="clear" w:color="auto" w:fill="auto"/>
            <w:noWrap/>
            <w:vAlign w:val="center"/>
            <w:hideMark/>
          </w:tcPr>
          <w:p w14:paraId="5A87856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0.16 </w:t>
            </w:r>
          </w:p>
        </w:tc>
        <w:tc>
          <w:tcPr>
            <w:tcW w:w="485" w:type="pct"/>
            <w:shd w:val="clear" w:color="auto" w:fill="auto"/>
            <w:noWrap/>
            <w:vAlign w:val="center"/>
            <w:hideMark/>
          </w:tcPr>
          <w:p w14:paraId="1C16349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0.64 </w:t>
            </w:r>
          </w:p>
        </w:tc>
        <w:tc>
          <w:tcPr>
            <w:tcW w:w="485" w:type="pct"/>
            <w:shd w:val="clear" w:color="auto" w:fill="auto"/>
            <w:noWrap/>
            <w:vAlign w:val="center"/>
            <w:hideMark/>
          </w:tcPr>
          <w:p w14:paraId="1AED1D3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0.09 </w:t>
            </w:r>
          </w:p>
        </w:tc>
      </w:tr>
      <w:tr w:rsidR="00270A32" w:rsidRPr="00270A32" w14:paraId="6AB89564" w14:textId="77777777" w:rsidTr="007A5A06">
        <w:trPr>
          <w:trHeight w:val="300"/>
        </w:trPr>
        <w:tc>
          <w:tcPr>
            <w:tcW w:w="251" w:type="pct"/>
            <w:shd w:val="clear" w:color="auto" w:fill="auto"/>
            <w:noWrap/>
            <w:vAlign w:val="center"/>
            <w:hideMark/>
          </w:tcPr>
          <w:p w14:paraId="0998309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23</w:t>
            </w:r>
          </w:p>
        </w:tc>
        <w:tc>
          <w:tcPr>
            <w:tcW w:w="129" w:type="pct"/>
            <w:shd w:val="clear" w:color="auto" w:fill="auto"/>
            <w:noWrap/>
            <w:vAlign w:val="center"/>
            <w:hideMark/>
          </w:tcPr>
          <w:p w14:paraId="2E8CD8B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C629F5F"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E88F6E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773B07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C467F5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378FA42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1C98BED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2ADDF5B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2027CBB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31BDFBD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07396A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D67C1A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07C67C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FA6F84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2390206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B37CA0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64DB09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7D7BEF5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485" w:type="pct"/>
            <w:shd w:val="clear" w:color="auto" w:fill="auto"/>
            <w:noWrap/>
            <w:vAlign w:val="center"/>
            <w:hideMark/>
          </w:tcPr>
          <w:p w14:paraId="169A953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0.04 </w:t>
            </w:r>
          </w:p>
        </w:tc>
        <w:tc>
          <w:tcPr>
            <w:tcW w:w="485" w:type="pct"/>
            <w:shd w:val="clear" w:color="000000" w:fill="FFFFFF"/>
            <w:noWrap/>
            <w:vAlign w:val="center"/>
            <w:hideMark/>
          </w:tcPr>
          <w:p w14:paraId="435AE49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1.23 </w:t>
            </w:r>
          </w:p>
        </w:tc>
        <w:tc>
          <w:tcPr>
            <w:tcW w:w="485" w:type="pct"/>
            <w:shd w:val="clear" w:color="000000" w:fill="FFFF00"/>
            <w:noWrap/>
            <w:vAlign w:val="center"/>
            <w:hideMark/>
          </w:tcPr>
          <w:p w14:paraId="1100B35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0.23 </w:t>
            </w:r>
          </w:p>
        </w:tc>
        <w:tc>
          <w:tcPr>
            <w:tcW w:w="485" w:type="pct"/>
            <w:shd w:val="clear" w:color="auto" w:fill="auto"/>
            <w:noWrap/>
            <w:vAlign w:val="center"/>
            <w:hideMark/>
          </w:tcPr>
          <w:p w14:paraId="62EC46A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0.64 </w:t>
            </w:r>
          </w:p>
        </w:tc>
        <w:tc>
          <w:tcPr>
            <w:tcW w:w="485" w:type="pct"/>
            <w:shd w:val="clear" w:color="auto" w:fill="auto"/>
            <w:noWrap/>
            <w:vAlign w:val="center"/>
            <w:hideMark/>
          </w:tcPr>
          <w:p w14:paraId="1D5F43C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0.10 </w:t>
            </w:r>
          </w:p>
        </w:tc>
      </w:tr>
      <w:tr w:rsidR="00270A32" w:rsidRPr="00270A32" w14:paraId="7700F97A" w14:textId="77777777" w:rsidTr="007A5A06">
        <w:trPr>
          <w:trHeight w:val="300"/>
        </w:trPr>
        <w:tc>
          <w:tcPr>
            <w:tcW w:w="251" w:type="pct"/>
            <w:shd w:val="clear" w:color="auto" w:fill="auto"/>
            <w:noWrap/>
            <w:vAlign w:val="center"/>
            <w:hideMark/>
          </w:tcPr>
          <w:p w14:paraId="4648049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24</w:t>
            </w:r>
          </w:p>
        </w:tc>
        <w:tc>
          <w:tcPr>
            <w:tcW w:w="129" w:type="pct"/>
            <w:shd w:val="clear" w:color="auto" w:fill="auto"/>
            <w:noWrap/>
            <w:vAlign w:val="center"/>
            <w:hideMark/>
          </w:tcPr>
          <w:p w14:paraId="53E4872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121671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97BBBB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ADDFCD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13A2F9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041232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DEF555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1A96B8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B8E149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4B8F82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77154C9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728BEF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13399F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73A5AEE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3634CE6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2DE4B1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44F266E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2262675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485" w:type="pct"/>
            <w:shd w:val="clear" w:color="auto" w:fill="auto"/>
            <w:noWrap/>
            <w:vAlign w:val="center"/>
            <w:hideMark/>
          </w:tcPr>
          <w:p w14:paraId="342329A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0.04 </w:t>
            </w:r>
          </w:p>
        </w:tc>
        <w:tc>
          <w:tcPr>
            <w:tcW w:w="485" w:type="pct"/>
            <w:shd w:val="clear" w:color="000000" w:fill="FFFF00"/>
            <w:noWrap/>
            <w:vAlign w:val="center"/>
            <w:hideMark/>
          </w:tcPr>
          <w:p w14:paraId="4401DC9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1.35 </w:t>
            </w:r>
          </w:p>
        </w:tc>
        <w:tc>
          <w:tcPr>
            <w:tcW w:w="485" w:type="pct"/>
            <w:shd w:val="clear" w:color="auto" w:fill="auto"/>
            <w:noWrap/>
            <w:vAlign w:val="center"/>
            <w:hideMark/>
          </w:tcPr>
          <w:p w14:paraId="1678361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0.19 </w:t>
            </w:r>
          </w:p>
        </w:tc>
        <w:tc>
          <w:tcPr>
            <w:tcW w:w="485" w:type="pct"/>
            <w:shd w:val="clear" w:color="auto" w:fill="auto"/>
            <w:noWrap/>
            <w:vAlign w:val="center"/>
            <w:hideMark/>
          </w:tcPr>
          <w:p w14:paraId="1CBF004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0.35 </w:t>
            </w:r>
          </w:p>
        </w:tc>
        <w:tc>
          <w:tcPr>
            <w:tcW w:w="485" w:type="pct"/>
            <w:shd w:val="clear" w:color="auto" w:fill="auto"/>
            <w:noWrap/>
            <w:vAlign w:val="center"/>
            <w:hideMark/>
          </w:tcPr>
          <w:p w14:paraId="667A259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0.10 </w:t>
            </w:r>
          </w:p>
        </w:tc>
      </w:tr>
      <w:tr w:rsidR="00270A32" w:rsidRPr="00270A32" w14:paraId="7CA0526B" w14:textId="77777777" w:rsidTr="007A5A06">
        <w:trPr>
          <w:trHeight w:val="300"/>
        </w:trPr>
        <w:tc>
          <w:tcPr>
            <w:tcW w:w="251" w:type="pct"/>
            <w:shd w:val="clear" w:color="auto" w:fill="auto"/>
            <w:noWrap/>
            <w:vAlign w:val="center"/>
            <w:hideMark/>
          </w:tcPr>
          <w:p w14:paraId="7B6FC58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25</w:t>
            </w:r>
          </w:p>
        </w:tc>
        <w:tc>
          <w:tcPr>
            <w:tcW w:w="129" w:type="pct"/>
            <w:shd w:val="clear" w:color="auto" w:fill="auto"/>
            <w:noWrap/>
            <w:vAlign w:val="center"/>
            <w:hideMark/>
          </w:tcPr>
          <w:p w14:paraId="09FA218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BE48B7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9C704C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30F617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01B194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3AA4923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68A9D1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EB8D23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336592E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5AC1524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457D532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3EB698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93BB3D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26EEC2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465DAE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28C724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1086F1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B99F39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485" w:type="pct"/>
            <w:shd w:val="clear" w:color="auto" w:fill="auto"/>
            <w:noWrap/>
            <w:vAlign w:val="center"/>
            <w:hideMark/>
          </w:tcPr>
          <w:p w14:paraId="2C237AF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0.04 </w:t>
            </w:r>
          </w:p>
        </w:tc>
        <w:tc>
          <w:tcPr>
            <w:tcW w:w="485" w:type="pct"/>
            <w:shd w:val="clear" w:color="000000" w:fill="FFFF00"/>
            <w:noWrap/>
            <w:vAlign w:val="center"/>
            <w:hideMark/>
          </w:tcPr>
          <w:p w14:paraId="68323B8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1.35 </w:t>
            </w:r>
          </w:p>
        </w:tc>
        <w:tc>
          <w:tcPr>
            <w:tcW w:w="485" w:type="pct"/>
            <w:shd w:val="clear" w:color="auto" w:fill="auto"/>
            <w:noWrap/>
            <w:vAlign w:val="center"/>
            <w:hideMark/>
          </w:tcPr>
          <w:p w14:paraId="6A21F73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0.16 </w:t>
            </w:r>
          </w:p>
        </w:tc>
        <w:tc>
          <w:tcPr>
            <w:tcW w:w="485" w:type="pct"/>
            <w:shd w:val="clear" w:color="auto" w:fill="auto"/>
            <w:noWrap/>
            <w:vAlign w:val="center"/>
            <w:hideMark/>
          </w:tcPr>
          <w:p w14:paraId="3416D98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0.35 </w:t>
            </w:r>
          </w:p>
        </w:tc>
        <w:tc>
          <w:tcPr>
            <w:tcW w:w="485" w:type="pct"/>
            <w:shd w:val="clear" w:color="auto" w:fill="auto"/>
            <w:noWrap/>
            <w:vAlign w:val="center"/>
            <w:hideMark/>
          </w:tcPr>
          <w:p w14:paraId="6BA38E8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0.10 </w:t>
            </w:r>
          </w:p>
        </w:tc>
      </w:tr>
      <w:tr w:rsidR="00270A32" w:rsidRPr="00270A32" w14:paraId="08378AF2" w14:textId="77777777" w:rsidTr="007A5A06">
        <w:trPr>
          <w:trHeight w:val="300"/>
        </w:trPr>
        <w:tc>
          <w:tcPr>
            <w:tcW w:w="251" w:type="pct"/>
            <w:shd w:val="clear" w:color="auto" w:fill="auto"/>
            <w:noWrap/>
            <w:vAlign w:val="center"/>
            <w:hideMark/>
          </w:tcPr>
          <w:p w14:paraId="2D86D0A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26</w:t>
            </w:r>
          </w:p>
        </w:tc>
        <w:tc>
          <w:tcPr>
            <w:tcW w:w="129" w:type="pct"/>
            <w:shd w:val="clear" w:color="auto" w:fill="auto"/>
            <w:noWrap/>
            <w:vAlign w:val="center"/>
            <w:hideMark/>
          </w:tcPr>
          <w:p w14:paraId="280055C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2FE7F12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701B965F"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D64AA9A"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49F1CBF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5C2A532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EC45D7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2E41E8A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318753B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FA46A4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518DFFD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F9D5B2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2BE1AB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3214BA6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03EB61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0DB5EB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ACCDF8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0A82A7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485" w:type="pct"/>
            <w:shd w:val="clear" w:color="auto" w:fill="auto"/>
            <w:noWrap/>
            <w:vAlign w:val="center"/>
            <w:hideMark/>
          </w:tcPr>
          <w:p w14:paraId="4E71EAB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0.04 </w:t>
            </w:r>
          </w:p>
        </w:tc>
        <w:tc>
          <w:tcPr>
            <w:tcW w:w="485" w:type="pct"/>
            <w:shd w:val="clear" w:color="auto" w:fill="auto"/>
            <w:noWrap/>
            <w:vAlign w:val="center"/>
            <w:hideMark/>
          </w:tcPr>
          <w:p w14:paraId="0345BC3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1.15 </w:t>
            </w:r>
          </w:p>
        </w:tc>
        <w:tc>
          <w:tcPr>
            <w:tcW w:w="485" w:type="pct"/>
            <w:shd w:val="clear" w:color="auto" w:fill="auto"/>
            <w:noWrap/>
            <w:vAlign w:val="center"/>
            <w:hideMark/>
          </w:tcPr>
          <w:p w14:paraId="255200C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0.16 </w:t>
            </w:r>
          </w:p>
        </w:tc>
        <w:tc>
          <w:tcPr>
            <w:tcW w:w="485" w:type="pct"/>
            <w:shd w:val="clear" w:color="auto" w:fill="auto"/>
            <w:noWrap/>
            <w:vAlign w:val="center"/>
            <w:hideMark/>
          </w:tcPr>
          <w:p w14:paraId="55F42BE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0.69 </w:t>
            </w:r>
          </w:p>
        </w:tc>
        <w:tc>
          <w:tcPr>
            <w:tcW w:w="485" w:type="pct"/>
            <w:shd w:val="clear" w:color="auto" w:fill="auto"/>
            <w:noWrap/>
            <w:vAlign w:val="center"/>
            <w:hideMark/>
          </w:tcPr>
          <w:p w14:paraId="13463A4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0.10 </w:t>
            </w:r>
          </w:p>
        </w:tc>
      </w:tr>
      <w:tr w:rsidR="00270A32" w:rsidRPr="00270A32" w14:paraId="60159959" w14:textId="77777777" w:rsidTr="007A5A06">
        <w:trPr>
          <w:trHeight w:val="300"/>
        </w:trPr>
        <w:tc>
          <w:tcPr>
            <w:tcW w:w="251" w:type="pct"/>
            <w:shd w:val="clear" w:color="auto" w:fill="auto"/>
            <w:noWrap/>
            <w:vAlign w:val="center"/>
            <w:hideMark/>
          </w:tcPr>
          <w:p w14:paraId="55DA19C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27</w:t>
            </w:r>
          </w:p>
        </w:tc>
        <w:tc>
          <w:tcPr>
            <w:tcW w:w="129" w:type="pct"/>
            <w:shd w:val="clear" w:color="auto" w:fill="auto"/>
            <w:noWrap/>
            <w:vAlign w:val="center"/>
            <w:hideMark/>
          </w:tcPr>
          <w:p w14:paraId="2B1B425B"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FCD61D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52F6B9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73E7A2F"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2E2351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B1C83C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FF87F3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B35994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324718E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C925DE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628816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AF8AE8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14C124F"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E67536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CF7E6DF"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1D60B8E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22A3339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9FFEDD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485" w:type="pct"/>
            <w:shd w:val="clear" w:color="auto" w:fill="auto"/>
            <w:noWrap/>
            <w:vAlign w:val="center"/>
            <w:hideMark/>
          </w:tcPr>
          <w:p w14:paraId="1A5543B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0.19 </w:t>
            </w:r>
          </w:p>
        </w:tc>
        <w:tc>
          <w:tcPr>
            <w:tcW w:w="485" w:type="pct"/>
            <w:shd w:val="clear" w:color="000000" w:fill="FFFF00"/>
            <w:noWrap/>
            <w:vAlign w:val="center"/>
            <w:hideMark/>
          </w:tcPr>
          <w:p w14:paraId="54131300"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1.31 </w:t>
            </w:r>
          </w:p>
        </w:tc>
        <w:tc>
          <w:tcPr>
            <w:tcW w:w="485" w:type="pct"/>
            <w:shd w:val="clear" w:color="auto" w:fill="auto"/>
            <w:noWrap/>
            <w:vAlign w:val="center"/>
            <w:hideMark/>
          </w:tcPr>
          <w:p w14:paraId="7ACCD33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0.16 </w:t>
            </w:r>
          </w:p>
        </w:tc>
        <w:tc>
          <w:tcPr>
            <w:tcW w:w="485" w:type="pct"/>
            <w:shd w:val="clear" w:color="000000" w:fill="FFFF00"/>
            <w:noWrap/>
            <w:vAlign w:val="center"/>
            <w:hideMark/>
          </w:tcPr>
          <w:p w14:paraId="1ECF0A1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0.05 </w:t>
            </w:r>
          </w:p>
        </w:tc>
        <w:tc>
          <w:tcPr>
            <w:tcW w:w="485" w:type="pct"/>
            <w:shd w:val="clear" w:color="auto" w:fill="auto"/>
            <w:noWrap/>
            <w:vAlign w:val="center"/>
            <w:hideMark/>
          </w:tcPr>
          <w:p w14:paraId="07C307F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0.10 </w:t>
            </w:r>
          </w:p>
        </w:tc>
      </w:tr>
      <w:tr w:rsidR="00270A32" w:rsidRPr="00270A32" w14:paraId="44B18E2E" w14:textId="77777777" w:rsidTr="007A5A06">
        <w:trPr>
          <w:trHeight w:val="300"/>
        </w:trPr>
        <w:tc>
          <w:tcPr>
            <w:tcW w:w="251" w:type="pct"/>
            <w:shd w:val="clear" w:color="auto" w:fill="auto"/>
            <w:noWrap/>
            <w:vAlign w:val="center"/>
            <w:hideMark/>
          </w:tcPr>
          <w:p w14:paraId="37A8C68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28</w:t>
            </w:r>
          </w:p>
        </w:tc>
        <w:tc>
          <w:tcPr>
            <w:tcW w:w="129" w:type="pct"/>
            <w:shd w:val="clear" w:color="auto" w:fill="auto"/>
            <w:noWrap/>
            <w:vAlign w:val="center"/>
            <w:hideMark/>
          </w:tcPr>
          <w:p w14:paraId="60D4B85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5BB04A7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525191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B41204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C7F830F"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2D38C5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8BB16A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C600D7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3BF11BB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2BC12FFF"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D5B0E6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945155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A503E6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4376340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8B5F49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775F43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3327B3C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527ED0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485" w:type="pct"/>
            <w:shd w:val="clear" w:color="auto" w:fill="auto"/>
            <w:noWrap/>
            <w:vAlign w:val="center"/>
            <w:hideMark/>
          </w:tcPr>
          <w:p w14:paraId="37BCC6F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0.19 </w:t>
            </w:r>
          </w:p>
        </w:tc>
        <w:tc>
          <w:tcPr>
            <w:tcW w:w="485" w:type="pct"/>
            <w:shd w:val="clear" w:color="000000" w:fill="FFFF00"/>
            <w:noWrap/>
            <w:vAlign w:val="center"/>
            <w:hideMark/>
          </w:tcPr>
          <w:p w14:paraId="6029A5A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1.31 </w:t>
            </w:r>
          </w:p>
        </w:tc>
        <w:tc>
          <w:tcPr>
            <w:tcW w:w="485" w:type="pct"/>
            <w:shd w:val="clear" w:color="auto" w:fill="auto"/>
            <w:noWrap/>
            <w:vAlign w:val="center"/>
            <w:hideMark/>
          </w:tcPr>
          <w:p w14:paraId="38C4F32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0.18 </w:t>
            </w:r>
          </w:p>
        </w:tc>
        <w:tc>
          <w:tcPr>
            <w:tcW w:w="485" w:type="pct"/>
            <w:shd w:val="clear" w:color="000000" w:fill="FFFF00"/>
            <w:noWrap/>
            <w:vAlign w:val="center"/>
            <w:hideMark/>
          </w:tcPr>
          <w:p w14:paraId="76B0DFD4"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0.05 </w:t>
            </w:r>
          </w:p>
        </w:tc>
        <w:tc>
          <w:tcPr>
            <w:tcW w:w="485" w:type="pct"/>
            <w:shd w:val="clear" w:color="auto" w:fill="auto"/>
            <w:noWrap/>
            <w:vAlign w:val="center"/>
            <w:hideMark/>
          </w:tcPr>
          <w:p w14:paraId="7A87BED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0.10 </w:t>
            </w:r>
          </w:p>
        </w:tc>
      </w:tr>
      <w:tr w:rsidR="007A5A06" w:rsidRPr="00270A32" w14:paraId="01F420EB" w14:textId="77777777" w:rsidTr="007A5A06">
        <w:trPr>
          <w:trHeight w:val="300"/>
        </w:trPr>
        <w:tc>
          <w:tcPr>
            <w:tcW w:w="251" w:type="pct"/>
            <w:shd w:val="clear" w:color="auto" w:fill="auto"/>
            <w:noWrap/>
            <w:vAlign w:val="center"/>
            <w:hideMark/>
          </w:tcPr>
          <w:p w14:paraId="6AA8649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29</w:t>
            </w:r>
          </w:p>
        </w:tc>
        <w:tc>
          <w:tcPr>
            <w:tcW w:w="129" w:type="pct"/>
            <w:shd w:val="clear" w:color="auto" w:fill="auto"/>
            <w:noWrap/>
            <w:vAlign w:val="center"/>
            <w:hideMark/>
          </w:tcPr>
          <w:p w14:paraId="59279B3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5F7A8D2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7B8715BE"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085A19C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39BB59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7925AF1"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4B7976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238520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25B01AA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6FFA79E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7722ECC7"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11E27D1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38E68DE3"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7FDE1AD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06B7F6EF"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A88E00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129" w:type="pct"/>
            <w:shd w:val="clear" w:color="auto" w:fill="auto"/>
            <w:noWrap/>
            <w:vAlign w:val="center"/>
            <w:hideMark/>
          </w:tcPr>
          <w:p w14:paraId="50083986"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1</w:t>
            </w:r>
          </w:p>
        </w:tc>
        <w:tc>
          <w:tcPr>
            <w:tcW w:w="129" w:type="pct"/>
            <w:shd w:val="clear" w:color="auto" w:fill="auto"/>
            <w:noWrap/>
            <w:vAlign w:val="center"/>
            <w:hideMark/>
          </w:tcPr>
          <w:p w14:paraId="6693AB9C"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0</w:t>
            </w:r>
          </w:p>
        </w:tc>
        <w:tc>
          <w:tcPr>
            <w:tcW w:w="485" w:type="pct"/>
            <w:shd w:val="clear" w:color="auto" w:fill="auto"/>
            <w:noWrap/>
            <w:vAlign w:val="center"/>
            <w:hideMark/>
          </w:tcPr>
          <w:p w14:paraId="4A2B6905"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0.19 </w:t>
            </w:r>
          </w:p>
        </w:tc>
        <w:tc>
          <w:tcPr>
            <w:tcW w:w="485" w:type="pct"/>
            <w:shd w:val="clear" w:color="000000" w:fill="FFFF00"/>
            <w:noWrap/>
            <w:vAlign w:val="center"/>
            <w:hideMark/>
          </w:tcPr>
          <w:p w14:paraId="7E68CD7D"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1.31 </w:t>
            </w:r>
          </w:p>
        </w:tc>
        <w:tc>
          <w:tcPr>
            <w:tcW w:w="485" w:type="pct"/>
            <w:shd w:val="clear" w:color="000000" w:fill="FFFF00"/>
            <w:noWrap/>
            <w:vAlign w:val="center"/>
            <w:hideMark/>
          </w:tcPr>
          <w:p w14:paraId="15A02B19"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0.22 </w:t>
            </w:r>
          </w:p>
        </w:tc>
        <w:tc>
          <w:tcPr>
            <w:tcW w:w="485" w:type="pct"/>
            <w:shd w:val="clear" w:color="000000" w:fill="FFFF00"/>
            <w:noWrap/>
            <w:vAlign w:val="center"/>
            <w:hideMark/>
          </w:tcPr>
          <w:p w14:paraId="3CA22D22"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0.05 </w:t>
            </w:r>
          </w:p>
        </w:tc>
        <w:tc>
          <w:tcPr>
            <w:tcW w:w="485" w:type="pct"/>
            <w:shd w:val="clear" w:color="auto" w:fill="auto"/>
            <w:noWrap/>
            <w:vAlign w:val="center"/>
            <w:hideMark/>
          </w:tcPr>
          <w:p w14:paraId="34AA3D08" w14:textId="77777777" w:rsidR="007A5A06" w:rsidRPr="007A5A06" w:rsidRDefault="007A5A06" w:rsidP="007A5A06">
            <w:pPr>
              <w:jc w:val="center"/>
              <w:rPr>
                <w:rFonts w:ascii="Calibri" w:hAnsi="Calibri" w:cs="Calibri"/>
                <w:color w:val="000000"/>
                <w:sz w:val="12"/>
                <w:szCs w:val="16"/>
                <w:lang w:eastAsia="zh-CN"/>
              </w:rPr>
            </w:pPr>
            <w:r w:rsidRPr="007A5A06">
              <w:rPr>
                <w:rFonts w:ascii="Calibri" w:hAnsi="Calibri" w:cs="Calibri"/>
                <w:color w:val="000000"/>
                <w:sz w:val="12"/>
                <w:szCs w:val="16"/>
                <w:lang w:eastAsia="zh-CN"/>
              </w:rPr>
              <w:t xml:space="preserve">0.11 </w:t>
            </w:r>
          </w:p>
        </w:tc>
      </w:tr>
    </w:tbl>
    <w:p w14:paraId="6E01A006" w14:textId="77777777" w:rsidR="00F03EFD" w:rsidRDefault="00F03EFD" w:rsidP="00F03EFD">
      <w:pPr>
        <w:pStyle w:val="a2"/>
        <w:jc w:val="center"/>
        <w:rPr>
          <w:rFonts w:eastAsiaTheme="minorEastAsia"/>
          <w:b/>
          <w:szCs w:val="20"/>
          <w:lang w:eastAsia="zh-CN"/>
        </w:rPr>
      </w:pPr>
    </w:p>
    <w:p w14:paraId="09B89671" w14:textId="6DDCED72" w:rsidR="00F03EFD" w:rsidRDefault="00F03EFD" w:rsidP="000B000B">
      <w:pPr>
        <w:pStyle w:val="a2"/>
        <w:jc w:val="center"/>
        <w:rPr>
          <w:rFonts w:eastAsiaTheme="minorEastAsia"/>
          <w:sz w:val="16"/>
          <w:szCs w:val="20"/>
          <w:lang w:eastAsia="zh-CN"/>
        </w:rPr>
      </w:pPr>
      <w:r w:rsidRPr="009875AB">
        <w:rPr>
          <w:rFonts w:eastAsiaTheme="minorEastAsia"/>
          <w:sz w:val="16"/>
          <w:szCs w:val="20"/>
          <w:lang w:eastAsia="zh-CN"/>
        </w:rPr>
        <w:t>Table</w:t>
      </w:r>
      <w:r w:rsidR="00F87566">
        <w:rPr>
          <w:rFonts w:eastAsiaTheme="minorEastAsia" w:hint="eastAsia"/>
          <w:sz w:val="16"/>
          <w:szCs w:val="20"/>
          <w:lang w:eastAsia="zh-CN"/>
        </w:rPr>
        <w:t xml:space="preserve"> </w:t>
      </w:r>
      <w:r w:rsidRPr="009875AB">
        <w:rPr>
          <w:rFonts w:eastAsiaTheme="minorEastAsia" w:hint="eastAsia"/>
          <w:sz w:val="16"/>
          <w:szCs w:val="20"/>
          <w:lang w:eastAsia="zh-CN"/>
        </w:rPr>
        <w:t>3</w:t>
      </w:r>
      <w:r w:rsidR="00F87566">
        <w:rPr>
          <w:rFonts w:eastAsiaTheme="minorEastAsia" w:hint="eastAsia"/>
          <w:sz w:val="16"/>
          <w:szCs w:val="20"/>
          <w:lang w:eastAsia="zh-CN"/>
        </w:rPr>
        <w:t>.</w:t>
      </w:r>
      <w:r w:rsidR="009E5D17">
        <w:rPr>
          <w:rFonts w:eastAsiaTheme="minorEastAsia" w:hint="eastAsia"/>
          <w:sz w:val="16"/>
          <w:szCs w:val="20"/>
          <w:lang w:eastAsia="zh-CN"/>
        </w:rPr>
        <w:t>P</w:t>
      </w:r>
      <w:r w:rsidR="00E2541F">
        <w:rPr>
          <w:rFonts w:eastAsiaTheme="minorEastAsia" w:hint="eastAsia"/>
          <w:sz w:val="16"/>
          <w:szCs w:val="20"/>
          <w:lang w:eastAsia="zh-CN"/>
        </w:rPr>
        <w:t>ropos</w:t>
      </w:r>
      <w:r w:rsidR="002D266D">
        <w:rPr>
          <w:rFonts w:eastAsiaTheme="minorEastAsia"/>
          <w:sz w:val="16"/>
          <w:szCs w:val="20"/>
          <w:lang w:eastAsia="zh-CN"/>
        </w:rPr>
        <w:t>ed</w:t>
      </w:r>
      <w:r w:rsidR="00E2541F">
        <w:rPr>
          <w:rFonts w:eastAsiaTheme="minorEastAsia" w:hint="eastAsia"/>
          <w:sz w:val="16"/>
          <w:szCs w:val="20"/>
          <w:lang w:eastAsia="zh-CN"/>
        </w:rPr>
        <w:t xml:space="preserve"> </w:t>
      </w:r>
      <w:r w:rsidR="00E2541F" w:rsidRPr="009875AB">
        <w:rPr>
          <w:rFonts w:eastAsiaTheme="minorEastAsia"/>
          <w:sz w:val="16"/>
          <w:szCs w:val="20"/>
          <w:lang w:eastAsia="zh-CN"/>
        </w:rPr>
        <w:t>CGS</w:t>
      </w:r>
      <w:r w:rsidR="00E2541F">
        <w:rPr>
          <w:rFonts w:eastAsiaTheme="minorEastAsia" w:hint="eastAsia"/>
          <w:sz w:val="16"/>
          <w:szCs w:val="20"/>
          <w:lang w:eastAsia="zh-CN"/>
        </w:rPr>
        <w:t>s</w:t>
      </w:r>
      <w:r w:rsidR="00E2541F" w:rsidRPr="009875AB">
        <w:rPr>
          <w:rFonts w:eastAsiaTheme="minorEastAsia"/>
          <w:sz w:val="16"/>
          <w:szCs w:val="20"/>
          <w:lang w:eastAsia="zh-CN"/>
        </w:rPr>
        <w:t xml:space="preserve"> </w:t>
      </w:r>
      <w:r w:rsidR="002D266D">
        <w:rPr>
          <w:rFonts w:eastAsiaTheme="minorEastAsia"/>
          <w:sz w:val="16"/>
          <w:szCs w:val="20"/>
          <w:lang w:eastAsia="zh-CN"/>
        </w:rPr>
        <w:t xml:space="preserve">in [2] </w:t>
      </w:r>
      <w:r w:rsidRPr="009875AB">
        <w:rPr>
          <w:rFonts w:eastAsiaTheme="minorEastAsia"/>
          <w:sz w:val="16"/>
          <w:szCs w:val="20"/>
          <w:lang w:eastAsia="zh-CN"/>
        </w:rPr>
        <w:t xml:space="preserve">for DMRS sequence length equal to </w:t>
      </w:r>
      <w:r w:rsidRPr="009875AB">
        <w:rPr>
          <w:rFonts w:eastAsiaTheme="minorEastAsia" w:hint="eastAsia"/>
          <w:sz w:val="16"/>
          <w:szCs w:val="20"/>
          <w:lang w:eastAsia="zh-CN"/>
        </w:rPr>
        <w:t>24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258"/>
        <w:gridCol w:w="258"/>
        <w:gridCol w:w="258"/>
        <w:gridCol w:w="258"/>
        <w:gridCol w:w="258"/>
        <w:gridCol w:w="258"/>
        <w:gridCol w:w="258"/>
        <w:gridCol w:w="258"/>
        <w:gridCol w:w="257"/>
        <w:gridCol w:w="257"/>
        <w:gridCol w:w="257"/>
        <w:gridCol w:w="257"/>
        <w:gridCol w:w="257"/>
        <w:gridCol w:w="257"/>
        <w:gridCol w:w="257"/>
        <w:gridCol w:w="257"/>
        <w:gridCol w:w="257"/>
        <w:gridCol w:w="257"/>
        <w:gridCol w:w="257"/>
        <w:gridCol w:w="257"/>
        <w:gridCol w:w="257"/>
        <w:gridCol w:w="257"/>
        <w:gridCol w:w="257"/>
        <w:gridCol w:w="257"/>
        <w:gridCol w:w="580"/>
        <w:gridCol w:w="528"/>
        <w:gridCol w:w="580"/>
        <w:gridCol w:w="562"/>
        <w:gridCol w:w="461"/>
      </w:tblGrid>
      <w:tr w:rsidR="0052563A" w:rsidRPr="00270A32" w14:paraId="22B9DD80" w14:textId="77777777" w:rsidTr="00270A32">
        <w:trPr>
          <w:trHeight w:val="972"/>
        </w:trPr>
        <w:tc>
          <w:tcPr>
            <w:tcW w:w="218" w:type="pct"/>
            <w:shd w:val="clear" w:color="auto" w:fill="auto"/>
            <w:noWrap/>
            <w:vAlign w:val="center"/>
            <w:hideMark/>
          </w:tcPr>
          <w:p w14:paraId="373D8ED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Index</w:t>
            </w:r>
          </w:p>
        </w:tc>
        <w:tc>
          <w:tcPr>
            <w:tcW w:w="2682" w:type="pct"/>
            <w:gridSpan w:val="24"/>
            <w:shd w:val="clear" w:color="auto" w:fill="auto"/>
            <w:noWrap/>
            <w:vAlign w:val="center"/>
            <w:hideMark/>
          </w:tcPr>
          <w:p w14:paraId="4F9EA760" w14:textId="1915BDD0" w:rsidR="0052563A" w:rsidRPr="0052563A" w:rsidRDefault="0052563A" w:rsidP="002D266D">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CGS-24</w:t>
            </w:r>
            <w:r w:rsidR="002D266D">
              <w:rPr>
                <w:rFonts w:ascii="Calibri" w:hAnsi="Calibri" w:cs="Calibri"/>
                <w:color w:val="000000"/>
                <w:sz w:val="12"/>
                <w:szCs w:val="16"/>
                <w:lang w:eastAsia="zh-CN"/>
              </w:rPr>
              <w:t xml:space="preserve"> in [2]</w:t>
            </w:r>
            <w:r w:rsidRPr="0052563A">
              <w:rPr>
                <w:rFonts w:ascii="Calibri" w:hAnsi="Calibri" w:cs="Calibri"/>
                <w:color w:val="000000"/>
                <w:sz w:val="12"/>
                <w:szCs w:val="16"/>
                <w:lang w:eastAsia="zh-CN"/>
              </w:rPr>
              <w:t xml:space="preserve"> </w:t>
            </w:r>
          </w:p>
        </w:tc>
        <w:tc>
          <w:tcPr>
            <w:tcW w:w="420" w:type="pct"/>
            <w:shd w:val="clear" w:color="auto" w:fill="auto"/>
            <w:vAlign w:val="center"/>
            <w:hideMark/>
          </w:tcPr>
          <w:p w14:paraId="1487E7B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Auto correlation shift mean</w:t>
            </w:r>
          </w:p>
        </w:tc>
        <w:tc>
          <w:tcPr>
            <w:tcW w:w="420" w:type="pct"/>
            <w:shd w:val="clear" w:color="auto" w:fill="auto"/>
            <w:vAlign w:val="center"/>
            <w:hideMark/>
          </w:tcPr>
          <w:p w14:paraId="3CD1292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PAPR(dB)</w:t>
            </w:r>
          </w:p>
        </w:tc>
        <w:tc>
          <w:tcPr>
            <w:tcW w:w="420" w:type="pct"/>
            <w:shd w:val="clear" w:color="auto" w:fill="auto"/>
            <w:vAlign w:val="center"/>
            <w:hideMark/>
          </w:tcPr>
          <w:p w14:paraId="3F24968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Cross correlation mean</w:t>
            </w:r>
          </w:p>
        </w:tc>
        <w:tc>
          <w:tcPr>
            <w:tcW w:w="420" w:type="pct"/>
            <w:shd w:val="clear" w:color="auto" w:fill="auto"/>
            <w:vAlign w:val="center"/>
            <w:hideMark/>
          </w:tcPr>
          <w:p w14:paraId="79B0BA2C" w14:textId="49D4EA1D" w:rsidR="0052563A" w:rsidRPr="0052563A" w:rsidRDefault="0052563A" w:rsidP="0052563A">
            <w:pPr>
              <w:jc w:val="center"/>
              <w:rPr>
                <w:rFonts w:ascii="Calibri" w:eastAsiaTheme="minorEastAsia" w:hAnsi="Calibri" w:cs="Calibri"/>
                <w:color w:val="000000"/>
                <w:sz w:val="12"/>
                <w:szCs w:val="16"/>
                <w:lang w:eastAsia="zh-CN"/>
              </w:rPr>
            </w:pPr>
            <w:r w:rsidRPr="0052563A">
              <w:rPr>
                <w:rFonts w:ascii="Calibri" w:hAnsi="Calibri" w:cs="Calibri"/>
                <w:color w:val="000000"/>
                <w:sz w:val="12"/>
                <w:szCs w:val="16"/>
                <w:lang w:eastAsia="zh-CN"/>
              </w:rPr>
              <w:t>Freq</w:t>
            </w:r>
            <w:r w:rsidR="00C2739E">
              <w:rPr>
                <w:rFonts w:ascii="Calibri" w:eastAsiaTheme="minorEastAsia" w:hAnsi="Calibri" w:cs="Calibri" w:hint="eastAsia"/>
                <w:color w:val="000000"/>
                <w:sz w:val="12"/>
                <w:szCs w:val="16"/>
                <w:lang w:eastAsia="zh-CN"/>
              </w:rPr>
              <w:t>u</w:t>
            </w:r>
            <w:r w:rsidRPr="0052563A">
              <w:rPr>
                <w:rFonts w:ascii="Calibri" w:hAnsi="Calibri" w:cs="Calibri"/>
                <w:color w:val="000000"/>
                <w:sz w:val="12"/>
                <w:szCs w:val="16"/>
                <w:lang w:eastAsia="zh-CN"/>
              </w:rPr>
              <w:t>ency flatness</w:t>
            </w:r>
          </w:p>
        </w:tc>
        <w:tc>
          <w:tcPr>
            <w:tcW w:w="420" w:type="pct"/>
            <w:shd w:val="clear" w:color="auto" w:fill="auto"/>
            <w:vAlign w:val="center"/>
            <w:hideMark/>
          </w:tcPr>
          <w:p w14:paraId="0BE31C1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BLER</w:t>
            </w:r>
            <w:r w:rsidRPr="0052563A">
              <w:rPr>
                <w:rFonts w:ascii="Calibri" w:hAnsi="Calibri" w:cs="Calibri"/>
                <w:color w:val="000000"/>
                <w:sz w:val="12"/>
                <w:szCs w:val="16"/>
                <w:lang w:eastAsia="zh-CN"/>
              </w:rPr>
              <w:br/>
              <w:t>(SINR=-6dB)</w:t>
            </w:r>
          </w:p>
        </w:tc>
      </w:tr>
      <w:tr w:rsidR="00270A32" w:rsidRPr="00270A32" w14:paraId="626CC2E8" w14:textId="77777777" w:rsidTr="0052563A">
        <w:trPr>
          <w:trHeight w:val="300"/>
        </w:trPr>
        <w:tc>
          <w:tcPr>
            <w:tcW w:w="218" w:type="pct"/>
            <w:shd w:val="clear" w:color="auto" w:fill="auto"/>
            <w:noWrap/>
            <w:vAlign w:val="center"/>
            <w:hideMark/>
          </w:tcPr>
          <w:p w14:paraId="4F7338F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25E125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3DF136B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9CCF86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7624CC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12935F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507B79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41C0A6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02C801B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DF76DD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83E14E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0B477B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661C89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0589D7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29DFE4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230C30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3B6FEF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E5F591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AEA872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24F9FF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3B7799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0BFEFD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E61EDF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DF3002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E5A002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420" w:type="pct"/>
            <w:shd w:val="clear" w:color="auto" w:fill="auto"/>
            <w:noWrap/>
            <w:vAlign w:val="center"/>
            <w:hideMark/>
          </w:tcPr>
          <w:p w14:paraId="0DC4E18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0.00 </w:t>
            </w:r>
          </w:p>
        </w:tc>
        <w:tc>
          <w:tcPr>
            <w:tcW w:w="420" w:type="pct"/>
            <w:shd w:val="clear" w:color="auto" w:fill="auto"/>
            <w:noWrap/>
            <w:vAlign w:val="center"/>
            <w:hideMark/>
          </w:tcPr>
          <w:p w14:paraId="550C367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0.99 </w:t>
            </w:r>
          </w:p>
        </w:tc>
        <w:tc>
          <w:tcPr>
            <w:tcW w:w="420" w:type="pct"/>
            <w:shd w:val="clear" w:color="auto" w:fill="auto"/>
            <w:noWrap/>
            <w:vAlign w:val="center"/>
            <w:hideMark/>
          </w:tcPr>
          <w:p w14:paraId="5092E8F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0.16 </w:t>
            </w:r>
          </w:p>
        </w:tc>
        <w:tc>
          <w:tcPr>
            <w:tcW w:w="420" w:type="pct"/>
            <w:shd w:val="clear" w:color="auto" w:fill="auto"/>
            <w:noWrap/>
            <w:vAlign w:val="center"/>
            <w:hideMark/>
          </w:tcPr>
          <w:p w14:paraId="2F01501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0.41 </w:t>
            </w:r>
          </w:p>
        </w:tc>
        <w:tc>
          <w:tcPr>
            <w:tcW w:w="420" w:type="pct"/>
            <w:shd w:val="clear" w:color="auto" w:fill="auto"/>
            <w:noWrap/>
            <w:vAlign w:val="center"/>
            <w:hideMark/>
          </w:tcPr>
          <w:p w14:paraId="606A207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0.11 </w:t>
            </w:r>
          </w:p>
        </w:tc>
      </w:tr>
      <w:tr w:rsidR="0052563A" w:rsidRPr="00270A32" w14:paraId="18A4F416" w14:textId="77777777" w:rsidTr="0052563A">
        <w:trPr>
          <w:trHeight w:val="300"/>
        </w:trPr>
        <w:tc>
          <w:tcPr>
            <w:tcW w:w="218" w:type="pct"/>
            <w:shd w:val="clear" w:color="auto" w:fill="auto"/>
            <w:noWrap/>
            <w:vAlign w:val="center"/>
            <w:hideMark/>
          </w:tcPr>
          <w:p w14:paraId="017E2F4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0E866F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EC3306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125C65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1363A3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865191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97F720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94629A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3B8742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64C2A6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304448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5C6D4D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7DF894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5A3495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4410D1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EA0ACB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50F7FA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EA16EA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21EEAF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728C79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27DDF1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1E4837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695689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CD95CD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9CA852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420" w:type="pct"/>
            <w:shd w:val="clear" w:color="auto" w:fill="auto"/>
            <w:noWrap/>
            <w:vAlign w:val="center"/>
            <w:hideMark/>
          </w:tcPr>
          <w:p w14:paraId="09642BF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0.00 </w:t>
            </w:r>
          </w:p>
        </w:tc>
        <w:tc>
          <w:tcPr>
            <w:tcW w:w="420" w:type="pct"/>
            <w:shd w:val="clear" w:color="auto" w:fill="auto"/>
            <w:noWrap/>
            <w:vAlign w:val="center"/>
            <w:hideMark/>
          </w:tcPr>
          <w:p w14:paraId="62F6D4E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0.99 </w:t>
            </w:r>
          </w:p>
        </w:tc>
        <w:tc>
          <w:tcPr>
            <w:tcW w:w="420" w:type="pct"/>
            <w:shd w:val="clear" w:color="auto" w:fill="auto"/>
            <w:noWrap/>
            <w:vAlign w:val="center"/>
            <w:hideMark/>
          </w:tcPr>
          <w:p w14:paraId="3251A02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0.18 </w:t>
            </w:r>
          </w:p>
        </w:tc>
        <w:tc>
          <w:tcPr>
            <w:tcW w:w="420" w:type="pct"/>
            <w:shd w:val="clear" w:color="000000" w:fill="FFFF00"/>
            <w:noWrap/>
            <w:vAlign w:val="center"/>
            <w:hideMark/>
          </w:tcPr>
          <w:p w14:paraId="00796E3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0.00 </w:t>
            </w:r>
          </w:p>
        </w:tc>
        <w:tc>
          <w:tcPr>
            <w:tcW w:w="420" w:type="pct"/>
            <w:shd w:val="clear" w:color="auto" w:fill="auto"/>
            <w:noWrap/>
            <w:vAlign w:val="center"/>
            <w:hideMark/>
          </w:tcPr>
          <w:p w14:paraId="4D8594A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0.11 </w:t>
            </w:r>
          </w:p>
        </w:tc>
      </w:tr>
      <w:tr w:rsidR="0052563A" w:rsidRPr="00270A32" w14:paraId="49FA7751" w14:textId="77777777" w:rsidTr="0052563A">
        <w:trPr>
          <w:trHeight w:val="300"/>
        </w:trPr>
        <w:tc>
          <w:tcPr>
            <w:tcW w:w="218" w:type="pct"/>
            <w:shd w:val="clear" w:color="auto" w:fill="auto"/>
            <w:noWrap/>
            <w:vAlign w:val="center"/>
            <w:hideMark/>
          </w:tcPr>
          <w:p w14:paraId="0B34A30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2</w:t>
            </w:r>
          </w:p>
        </w:tc>
        <w:tc>
          <w:tcPr>
            <w:tcW w:w="112" w:type="pct"/>
            <w:shd w:val="clear" w:color="auto" w:fill="auto"/>
            <w:noWrap/>
            <w:vAlign w:val="center"/>
            <w:hideMark/>
          </w:tcPr>
          <w:p w14:paraId="7D5EC50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37BA02C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6084BC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3750DF5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3494438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6F04E3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3BF6681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703B30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3F75B9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380D60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09F397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76C2DD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C26B5D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41AF02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87C6D2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874283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B38997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564DE0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9A74E7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32794E5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2BE70A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EF3F6A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04B466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2D8CB6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420" w:type="pct"/>
            <w:shd w:val="clear" w:color="auto" w:fill="auto"/>
            <w:noWrap/>
            <w:vAlign w:val="center"/>
            <w:hideMark/>
          </w:tcPr>
          <w:p w14:paraId="72006DD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0.00 </w:t>
            </w:r>
          </w:p>
        </w:tc>
        <w:tc>
          <w:tcPr>
            <w:tcW w:w="420" w:type="pct"/>
            <w:shd w:val="clear" w:color="auto" w:fill="auto"/>
            <w:noWrap/>
            <w:vAlign w:val="center"/>
            <w:hideMark/>
          </w:tcPr>
          <w:p w14:paraId="15836E4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1.02 </w:t>
            </w:r>
          </w:p>
        </w:tc>
        <w:tc>
          <w:tcPr>
            <w:tcW w:w="420" w:type="pct"/>
            <w:shd w:val="clear" w:color="000000" w:fill="FFFF00"/>
            <w:noWrap/>
            <w:vAlign w:val="center"/>
            <w:hideMark/>
          </w:tcPr>
          <w:p w14:paraId="6E2AA66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0.20 </w:t>
            </w:r>
          </w:p>
        </w:tc>
        <w:tc>
          <w:tcPr>
            <w:tcW w:w="420" w:type="pct"/>
            <w:shd w:val="clear" w:color="auto" w:fill="auto"/>
            <w:noWrap/>
            <w:vAlign w:val="center"/>
            <w:hideMark/>
          </w:tcPr>
          <w:p w14:paraId="753FC7D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0.17 </w:t>
            </w:r>
          </w:p>
        </w:tc>
        <w:tc>
          <w:tcPr>
            <w:tcW w:w="420" w:type="pct"/>
            <w:shd w:val="clear" w:color="auto" w:fill="auto"/>
            <w:noWrap/>
            <w:vAlign w:val="center"/>
            <w:hideMark/>
          </w:tcPr>
          <w:p w14:paraId="2AE262F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0.10 </w:t>
            </w:r>
          </w:p>
        </w:tc>
      </w:tr>
      <w:tr w:rsidR="0052563A" w:rsidRPr="00270A32" w14:paraId="117E1BFC" w14:textId="77777777" w:rsidTr="0052563A">
        <w:trPr>
          <w:trHeight w:val="300"/>
        </w:trPr>
        <w:tc>
          <w:tcPr>
            <w:tcW w:w="218" w:type="pct"/>
            <w:shd w:val="clear" w:color="auto" w:fill="auto"/>
            <w:noWrap/>
            <w:vAlign w:val="center"/>
            <w:hideMark/>
          </w:tcPr>
          <w:p w14:paraId="28C0280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3</w:t>
            </w:r>
          </w:p>
        </w:tc>
        <w:tc>
          <w:tcPr>
            <w:tcW w:w="112" w:type="pct"/>
            <w:shd w:val="clear" w:color="auto" w:fill="auto"/>
            <w:noWrap/>
            <w:vAlign w:val="center"/>
            <w:hideMark/>
          </w:tcPr>
          <w:p w14:paraId="6ECB967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3572BF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23F78E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80F0B2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42B454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B0CE55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8C832A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34CBD2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200BA9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102E24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6AFE38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4B8D08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124385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5911F2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0B6580C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00919A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082A9FB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63F281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FF1118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E3A63D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114723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86D81D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C1BE0B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4898A4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420" w:type="pct"/>
            <w:shd w:val="clear" w:color="auto" w:fill="auto"/>
            <w:noWrap/>
            <w:vAlign w:val="center"/>
            <w:hideMark/>
          </w:tcPr>
          <w:p w14:paraId="4B89A00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0.00 </w:t>
            </w:r>
          </w:p>
        </w:tc>
        <w:tc>
          <w:tcPr>
            <w:tcW w:w="420" w:type="pct"/>
            <w:shd w:val="clear" w:color="auto" w:fill="auto"/>
            <w:noWrap/>
            <w:vAlign w:val="center"/>
            <w:hideMark/>
          </w:tcPr>
          <w:p w14:paraId="79CDF4A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1.03 </w:t>
            </w:r>
          </w:p>
        </w:tc>
        <w:tc>
          <w:tcPr>
            <w:tcW w:w="420" w:type="pct"/>
            <w:shd w:val="clear" w:color="auto" w:fill="auto"/>
            <w:noWrap/>
            <w:vAlign w:val="center"/>
            <w:hideMark/>
          </w:tcPr>
          <w:p w14:paraId="6D2F940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0.17 </w:t>
            </w:r>
          </w:p>
        </w:tc>
        <w:tc>
          <w:tcPr>
            <w:tcW w:w="420" w:type="pct"/>
            <w:shd w:val="clear" w:color="000000" w:fill="FFFF00"/>
            <w:noWrap/>
            <w:vAlign w:val="center"/>
            <w:hideMark/>
          </w:tcPr>
          <w:p w14:paraId="554E462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0.00 </w:t>
            </w:r>
          </w:p>
        </w:tc>
        <w:tc>
          <w:tcPr>
            <w:tcW w:w="420" w:type="pct"/>
            <w:shd w:val="clear" w:color="auto" w:fill="auto"/>
            <w:noWrap/>
            <w:vAlign w:val="center"/>
            <w:hideMark/>
          </w:tcPr>
          <w:p w14:paraId="36E5306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0.11 </w:t>
            </w:r>
          </w:p>
        </w:tc>
      </w:tr>
      <w:tr w:rsidR="0052563A" w:rsidRPr="00270A32" w14:paraId="3286E7B0" w14:textId="77777777" w:rsidTr="0052563A">
        <w:trPr>
          <w:trHeight w:val="300"/>
        </w:trPr>
        <w:tc>
          <w:tcPr>
            <w:tcW w:w="218" w:type="pct"/>
            <w:shd w:val="clear" w:color="auto" w:fill="auto"/>
            <w:noWrap/>
            <w:vAlign w:val="center"/>
            <w:hideMark/>
          </w:tcPr>
          <w:p w14:paraId="2E045A1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4</w:t>
            </w:r>
          </w:p>
        </w:tc>
        <w:tc>
          <w:tcPr>
            <w:tcW w:w="112" w:type="pct"/>
            <w:shd w:val="clear" w:color="auto" w:fill="auto"/>
            <w:noWrap/>
            <w:vAlign w:val="center"/>
            <w:hideMark/>
          </w:tcPr>
          <w:p w14:paraId="7801833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D12D04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05CD402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E223A6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228853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78CA25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093BF4F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C306A2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86591F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B9DA03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9188F5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E3FADF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C026AE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3CCB96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FF24E5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0DB3F48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BB8132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FC325D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C8F9A2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C1A679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C0420D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56D631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07EB0D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753C36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420" w:type="pct"/>
            <w:shd w:val="clear" w:color="auto" w:fill="auto"/>
            <w:noWrap/>
            <w:vAlign w:val="center"/>
            <w:hideMark/>
          </w:tcPr>
          <w:p w14:paraId="537C64A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0.00 </w:t>
            </w:r>
          </w:p>
        </w:tc>
        <w:tc>
          <w:tcPr>
            <w:tcW w:w="420" w:type="pct"/>
            <w:shd w:val="clear" w:color="auto" w:fill="auto"/>
            <w:noWrap/>
            <w:vAlign w:val="center"/>
            <w:hideMark/>
          </w:tcPr>
          <w:p w14:paraId="662EBF9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1.03 </w:t>
            </w:r>
          </w:p>
        </w:tc>
        <w:tc>
          <w:tcPr>
            <w:tcW w:w="420" w:type="pct"/>
            <w:shd w:val="clear" w:color="000000" w:fill="FFFF00"/>
            <w:noWrap/>
            <w:vAlign w:val="center"/>
            <w:hideMark/>
          </w:tcPr>
          <w:p w14:paraId="2A7840D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0.19 </w:t>
            </w:r>
          </w:p>
        </w:tc>
        <w:tc>
          <w:tcPr>
            <w:tcW w:w="420" w:type="pct"/>
            <w:shd w:val="clear" w:color="000000" w:fill="FFFF00"/>
            <w:noWrap/>
            <w:vAlign w:val="center"/>
            <w:hideMark/>
          </w:tcPr>
          <w:p w14:paraId="625D760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0.00 </w:t>
            </w:r>
          </w:p>
        </w:tc>
        <w:tc>
          <w:tcPr>
            <w:tcW w:w="420" w:type="pct"/>
            <w:shd w:val="clear" w:color="auto" w:fill="auto"/>
            <w:noWrap/>
            <w:vAlign w:val="center"/>
            <w:hideMark/>
          </w:tcPr>
          <w:p w14:paraId="36854A7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0.12 </w:t>
            </w:r>
          </w:p>
        </w:tc>
      </w:tr>
      <w:tr w:rsidR="0052563A" w:rsidRPr="00270A32" w14:paraId="2AD9B2C9" w14:textId="77777777" w:rsidTr="0052563A">
        <w:trPr>
          <w:trHeight w:val="300"/>
        </w:trPr>
        <w:tc>
          <w:tcPr>
            <w:tcW w:w="218" w:type="pct"/>
            <w:shd w:val="clear" w:color="auto" w:fill="auto"/>
            <w:noWrap/>
            <w:vAlign w:val="center"/>
            <w:hideMark/>
          </w:tcPr>
          <w:p w14:paraId="7C731BB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5</w:t>
            </w:r>
          </w:p>
        </w:tc>
        <w:tc>
          <w:tcPr>
            <w:tcW w:w="112" w:type="pct"/>
            <w:shd w:val="clear" w:color="auto" w:fill="auto"/>
            <w:noWrap/>
            <w:vAlign w:val="center"/>
            <w:hideMark/>
          </w:tcPr>
          <w:p w14:paraId="66FAE79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2944B6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E1E62D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EC2046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42FD5C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A28545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839220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2DAD01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F6CE32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F5269B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7AE6D9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9AE369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B70C2F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FF4CA5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0D04079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EA3C90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C62F81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BD4643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3E14A3D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38DE222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CD0409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C4A398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68D6F4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AF3712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420" w:type="pct"/>
            <w:shd w:val="clear" w:color="auto" w:fill="auto"/>
            <w:noWrap/>
            <w:vAlign w:val="center"/>
            <w:hideMark/>
          </w:tcPr>
          <w:p w14:paraId="4847D38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0.00 </w:t>
            </w:r>
          </w:p>
        </w:tc>
        <w:tc>
          <w:tcPr>
            <w:tcW w:w="420" w:type="pct"/>
            <w:shd w:val="clear" w:color="auto" w:fill="auto"/>
            <w:noWrap/>
            <w:vAlign w:val="center"/>
            <w:hideMark/>
          </w:tcPr>
          <w:p w14:paraId="0689F7E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1.12 </w:t>
            </w:r>
          </w:p>
        </w:tc>
        <w:tc>
          <w:tcPr>
            <w:tcW w:w="420" w:type="pct"/>
            <w:shd w:val="clear" w:color="000000" w:fill="FFFF00"/>
            <w:noWrap/>
            <w:vAlign w:val="center"/>
            <w:hideMark/>
          </w:tcPr>
          <w:p w14:paraId="75F6F11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0.19 </w:t>
            </w:r>
          </w:p>
        </w:tc>
        <w:tc>
          <w:tcPr>
            <w:tcW w:w="420" w:type="pct"/>
            <w:shd w:val="clear" w:color="auto" w:fill="auto"/>
            <w:noWrap/>
            <w:vAlign w:val="center"/>
            <w:hideMark/>
          </w:tcPr>
          <w:p w14:paraId="1D8BD95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0.82 </w:t>
            </w:r>
          </w:p>
        </w:tc>
        <w:tc>
          <w:tcPr>
            <w:tcW w:w="420" w:type="pct"/>
            <w:shd w:val="clear" w:color="auto" w:fill="auto"/>
            <w:noWrap/>
            <w:vAlign w:val="center"/>
            <w:hideMark/>
          </w:tcPr>
          <w:p w14:paraId="191DE4A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0.11 </w:t>
            </w:r>
          </w:p>
        </w:tc>
      </w:tr>
      <w:tr w:rsidR="0052563A" w:rsidRPr="00270A32" w14:paraId="15571ACA" w14:textId="77777777" w:rsidTr="0052563A">
        <w:trPr>
          <w:trHeight w:val="300"/>
        </w:trPr>
        <w:tc>
          <w:tcPr>
            <w:tcW w:w="218" w:type="pct"/>
            <w:shd w:val="clear" w:color="auto" w:fill="auto"/>
            <w:noWrap/>
            <w:vAlign w:val="center"/>
            <w:hideMark/>
          </w:tcPr>
          <w:p w14:paraId="7CAC93D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6</w:t>
            </w:r>
          </w:p>
        </w:tc>
        <w:tc>
          <w:tcPr>
            <w:tcW w:w="112" w:type="pct"/>
            <w:shd w:val="clear" w:color="auto" w:fill="auto"/>
            <w:noWrap/>
            <w:vAlign w:val="center"/>
            <w:hideMark/>
          </w:tcPr>
          <w:p w14:paraId="03B1BD7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4BE1D7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C7DA15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AA3868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E6C056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11790D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01C54D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9EF493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BD8BB0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348B61D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23569B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36249D6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5B7DDD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9C6AEB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629770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FC710A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2D6550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3887AC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5DC107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66FB69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6BB814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25BB89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3C5685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74102F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420" w:type="pct"/>
            <w:shd w:val="clear" w:color="auto" w:fill="auto"/>
            <w:noWrap/>
            <w:vAlign w:val="center"/>
            <w:hideMark/>
          </w:tcPr>
          <w:p w14:paraId="541B6F0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0.00 </w:t>
            </w:r>
          </w:p>
        </w:tc>
        <w:tc>
          <w:tcPr>
            <w:tcW w:w="420" w:type="pct"/>
            <w:shd w:val="clear" w:color="000000" w:fill="FFFF00"/>
            <w:noWrap/>
            <w:vAlign w:val="center"/>
            <w:hideMark/>
          </w:tcPr>
          <w:p w14:paraId="3B7F73A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1.31 </w:t>
            </w:r>
          </w:p>
        </w:tc>
        <w:tc>
          <w:tcPr>
            <w:tcW w:w="420" w:type="pct"/>
            <w:shd w:val="clear" w:color="auto" w:fill="auto"/>
            <w:noWrap/>
            <w:vAlign w:val="center"/>
            <w:hideMark/>
          </w:tcPr>
          <w:p w14:paraId="238591A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0.16 </w:t>
            </w:r>
          </w:p>
        </w:tc>
        <w:tc>
          <w:tcPr>
            <w:tcW w:w="420" w:type="pct"/>
            <w:shd w:val="clear" w:color="auto" w:fill="auto"/>
            <w:noWrap/>
            <w:vAlign w:val="center"/>
            <w:hideMark/>
          </w:tcPr>
          <w:p w14:paraId="5631C3C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0.91 </w:t>
            </w:r>
          </w:p>
        </w:tc>
        <w:tc>
          <w:tcPr>
            <w:tcW w:w="420" w:type="pct"/>
            <w:shd w:val="clear" w:color="auto" w:fill="auto"/>
            <w:noWrap/>
            <w:vAlign w:val="center"/>
            <w:hideMark/>
          </w:tcPr>
          <w:p w14:paraId="4E2FA84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0.11 </w:t>
            </w:r>
          </w:p>
        </w:tc>
      </w:tr>
      <w:tr w:rsidR="0052563A" w:rsidRPr="00270A32" w14:paraId="488ECA96" w14:textId="77777777" w:rsidTr="0052563A">
        <w:trPr>
          <w:trHeight w:val="300"/>
        </w:trPr>
        <w:tc>
          <w:tcPr>
            <w:tcW w:w="218" w:type="pct"/>
            <w:shd w:val="clear" w:color="auto" w:fill="auto"/>
            <w:noWrap/>
            <w:vAlign w:val="center"/>
            <w:hideMark/>
          </w:tcPr>
          <w:p w14:paraId="49AB61F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7</w:t>
            </w:r>
          </w:p>
        </w:tc>
        <w:tc>
          <w:tcPr>
            <w:tcW w:w="112" w:type="pct"/>
            <w:shd w:val="clear" w:color="auto" w:fill="auto"/>
            <w:noWrap/>
            <w:vAlign w:val="center"/>
            <w:hideMark/>
          </w:tcPr>
          <w:p w14:paraId="4ED93AF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EB8A69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0CDCE9C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200F37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98938A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0504F3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3FCC3C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2F09E3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3F2586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337537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C8AF95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3A8B6B8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1A8B80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0A83E1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16364A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D1A3D0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2A3286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850E2F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220BDF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D25175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2FCE6D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B31244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749343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E6446C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420" w:type="pct"/>
            <w:shd w:val="clear" w:color="auto" w:fill="auto"/>
            <w:noWrap/>
            <w:vAlign w:val="center"/>
            <w:hideMark/>
          </w:tcPr>
          <w:p w14:paraId="07FCB16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0.00 </w:t>
            </w:r>
          </w:p>
        </w:tc>
        <w:tc>
          <w:tcPr>
            <w:tcW w:w="420" w:type="pct"/>
            <w:shd w:val="clear" w:color="000000" w:fill="FFFF00"/>
            <w:noWrap/>
            <w:vAlign w:val="center"/>
            <w:hideMark/>
          </w:tcPr>
          <w:p w14:paraId="042EF6E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1.31 </w:t>
            </w:r>
          </w:p>
        </w:tc>
        <w:tc>
          <w:tcPr>
            <w:tcW w:w="420" w:type="pct"/>
            <w:shd w:val="clear" w:color="auto" w:fill="auto"/>
            <w:noWrap/>
            <w:vAlign w:val="center"/>
            <w:hideMark/>
          </w:tcPr>
          <w:p w14:paraId="18C34CD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0.14 </w:t>
            </w:r>
          </w:p>
        </w:tc>
        <w:tc>
          <w:tcPr>
            <w:tcW w:w="420" w:type="pct"/>
            <w:shd w:val="clear" w:color="auto" w:fill="auto"/>
            <w:noWrap/>
            <w:vAlign w:val="center"/>
            <w:hideMark/>
          </w:tcPr>
          <w:p w14:paraId="1766D7A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0.91 </w:t>
            </w:r>
          </w:p>
        </w:tc>
        <w:tc>
          <w:tcPr>
            <w:tcW w:w="420" w:type="pct"/>
            <w:shd w:val="clear" w:color="auto" w:fill="auto"/>
            <w:noWrap/>
            <w:vAlign w:val="center"/>
            <w:hideMark/>
          </w:tcPr>
          <w:p w14:paraId="5F6BE07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0.11 </w:t>
            </w:r>
          </w:p>
        </w:tc>
      </w:tr>
      <w:tr w:rsidR="0052563A" w:rsidRPr="00270A32" w14:paraId="59A29C7D" w14:textId="77777777" w:rsidTr="0052563A">
        <w:trPr>
          <w:trHeight w:val="300"/>
        </w:trPr>
        <w:tc>
          <w:tcPr>
            <w:tcW w:w="218" w:type="pct"/>
            <w:shd w:val="clear" w:color="auto" w:fill="auto"/>
            <w:noWrap/>
            <w:vAlign w:val="center"/>
            <w:hideMark/>
          </w:tcPr>
          <w:p w14:paraId="28FEAD6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8</w:t>
            </w:r>
          </w:p>
        </w:tc>
        <w:tc>
          <w:tcPr>
            <w:tcW w:w="112" w:type="pct"/>
            <w:shd w:val="clear" w:color="auto" w:fill="auto"/>
            <w:noWrap/>
            <w:vAlign w:val="center"/>
            <w:hideMark/>
          </w:tcPr>
          <w:p w14:paraId="4D4F9BF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21E3DA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D2EEB2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BFF402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3A4E2AD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3CE0C7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2C0F7F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FF5843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8DD0DF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36D7F3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AB5590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A26819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2477D3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B9A7EC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0FE075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C6D2C5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349D55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28BA0D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1A591B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7D5372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9B1F39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ADABDA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4AA625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78AB58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420" w:type="pct"/>
            <w:shd w:val="clear" w:color="auto" w:fill="auto"/>
            <w:noWrap/>
            <w:vAlign w:val="center"/>
            <w:hideMark/>
          </w:tcPr>
          <w:p w14:paraId="7F63292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0.00 </w:t>
            </w:r>
          </w:p>
        </w:tc>
        <w:tc>
          <w:tcPr>
            <w:tcW w:w="420" w:type="pct"/>
            <w:shd w:val="clear" w:color="000000" w:fill="FFFF00"/>
            <w:noWrap/>
            <w:vAlign w:val="center"/>
            <w:hideMark/>
          </w:tcPr>
          <w:p w14:paraId="1A2DA11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1.30 </w:t>
            </w:r>
          </w:p>
        </w:tc>
        <w:tc>
          <w:tcPr>
            <w:tcW w:w="420" w:type="pct"/>
            <w:shd w:val="clear" w:color="000000" w:fill="FFFF00"/>
            <w:noWrap/>
            <w:vAlign w:val="center"/>
            <w:hideMark/>
          </w:tcPr>
          <w:p w14:paraId="6389E1E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0.19 </w:t>
            </w:r>
          </w:p>
        </w:tc>
        <w:tc>
          <w:tcPr>
            <w:tcW w:w="420" w:type="pct"/>
            <w:shd w:val="clear" w:color="auto" w:fill="auto"/>
            <w:noWrap/>
            <w:vAlign w:val="center"/>
            <w:hideMark/>
          </w:tcPr>
          <w:p w14:paraId="3BACEA2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0.82 </w:t>
            </w:r>
          </w:p>
        </w:tc>
        <w:tc>
          <w:tcPr>
            <w:tcW w:w="420" w:type="pct"/>
            <w:shd w:val="clear" w:color="auto" w:fill="auto"/>
            <w:noWrap/>
            <w:vAlign w:val="center"/>
            <w:hideMark/>
          </w:tcPr>
          <w:p w14:paraId="739FEF0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0.11 </w:t>
            </w:r>
          </w:p>
        </w:tc>
      </w:tr>
      <w:tr w:rsidR="00270A32" w:rsidRPr="00270A32" w14:paraId="51136212" w14:textId="77777777" w:rsidTr="0052563A">
        <w:trPr>
          <w:trHeight w:val="300"/>
        </w:trPr>
        <w:tc>
          <w:tcPr>
            <w:tcW w:w="218" w:type="pct"/>
            <w:shd w:val="clear" w:color="auto" w:fill="auto"/>
            <w:noWrap/>
            <w:vAlign w:val="center"/>
            <w:hideMark/>
          </w:tcPr>
          <w:p w14:paraId="4E5A4E4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9</w:t>
            </w:r>
          </w:p>
        </w:tc>
        <w:tc>
          <w:tcPr>
            <w:tcW w:w="112" w:type="pct"/>
            <w:shd w:val="clear" w:color="auto" w:fill="auto"/>
            <w:noWrap/>
            <w:vAlign w:val="center"/>
            <w:hideMark/>
          </w:tcPr>
          <w:p w14:paraId="797A2F6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F7A011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689053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199960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C1D40D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394E529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CC2A7A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2A6416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F27EBC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98DFA1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6BFAC9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324D79E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14A19E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2CFEF2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E17B01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DCC6B3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063990D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97677F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0E56C9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C82B9B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E1C50F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F5A054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B89DCA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2E1997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420" w:type="pct"/>
            <w:shd w:val="clear" w:color="auto" w:fill="auto"/>
            <w:noWrap/>
            <w:vAlign w:val="center"/>
            <w:hideMark/>
          </w:tcPr>
          <w:p w14:paraId="73C8BAD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0.00 </w:t>
            </w:r>
          </w:p>
        </w:tc>
        <w:tc>
          <w:tcPr>
            <w:tcW w:w="420" w:type="pct"/>
            <w:shd w:val="clear" w:color="auto" w:fill="auto"/>
            <w:noWrap/>
            <w:vAlign w:val="center"/>
            <w:hideMark/>
          </w:tcPr>
          <w:p w14:paraId="76B6050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1.01 </w:t>
            </w:r>
          </w:p>
        </w:tc>
        <w:tc>
          <w:tcPr>
            <w:tcW w:w="420" w:type="pct"/>
            <w:shd w:val="clear" w:color="auto" w:fill="auto"/>
            <w:noWrap/>
            <w:vAlign w:val="center"/>
            <w:hideMark/>
          </w:tcPr>
          <w:p w14:paraId="3FEAEB4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0.16 </w:t>
            </w:r>
          </w:p>
        </w:tc>
        <w:tc>
          <w:tcPr>
            <w:tcW w:w="420" w:type="pct"/>
            <w:shd w:val="clear" w:color="auto" w:fill="auto"/>
            <w:noWrap/>
            <w:vAlign w:val="center"/>
            <w:hideMark/>
          </w:tcPr>
          <w:p w14:paraId="3250DCA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0.91 </w:t>
            </w:r>
          </w:p>
        </w:tc>
        <w:tc>
          <w:tcPr>
            <w:tcW w:w="420" w:type="pct"/>
            <w:shd w:val="clear" w:color="auto" w:fill="auto"/>
            <w:noWrap/>
            <w:vAlign w:val="center"/>
            <w:hideMark/>
          </w:tcPr>
          <w:p w14:paraId="632D048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0.11 </w:t>
            </w:r>
          </w:p>
        </w:tc>
      </w:tr>
      <w:tr w:rsidR="00270A32" w:rsidRPr="00270A32" w14:paraId="6B1F6FC8" w14:textId="77777777" w:rsidTr="0052563A">
        <w:trPr>
          <w:trHeight w:val="300"/>
        </w:trPr>
        <w:tc>
          <w:tcPr>
            <w:tcW w:w="218" w:type="pct"/>
            <w:shd w:val="clear" w:color="auto" w:fill="auto"/>
            <w:noWrap/>
            <w:vAlign w:val="center"/>
            <w:hideMark/>
          </w:tcPr>
          <w:p w14:paraId="6FA61AC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10</w:t>
            </w:r>
          </w:p>
        </w:tc>
        <w:tc>
          <w:tcPr>
            <w:tcW w:w="112" w:type="pct"/>
            <w:shd w:val="clear" w:color="auto" w:fill="auto"/>
            <w:noWrap/>
            <w:vAlign w:val="center"/>
            <w:hideMark/>
          </w:tcPr>
          <w:p w14:paraId="525D9CF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C5B2F0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012913F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FEEAE9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2AC868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FB122A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98B0E5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6B1DB2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3032105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0BA9758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F0F98E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469F1B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F6A056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15EA5D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70D56B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5C47F0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E48F8A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0779D0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7CFA2C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3A5987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2D61E9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B5F494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18B609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B05706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420" w:type="pct"/>
            <w:shd w:val="clear" w:color="auto" w:fill="auto"/>
            <w:noWrap/>
            <w:vAlign w:val="center"/>
            <w:hideMark/>
          </w:tcPr>
          <w:p w14:paraId="0AB6CAD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0.00 </w:t>
            </w:r>
          </w:p>
        </w:tc>
        <w:tc>
          <w:tcPr>
            <w:tcW w:w="420" w:type="pct"/>
            <w:shd w:val="clear" w:color="auto" w:fill="auto"/>
            <w:noWrap/>
            <w:vAlign w:val="center"/>
            <w:hideMark/>
          </w:tcPr>
          <w:p w14:paraId="219020E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1.19 </w:t>
            </w:r>
          </w:p>
        </w:tc>
        <w:tc>
          <w:tcPr>
            <w:tcW w:w="420" w:type="pct"/>
            <w:shd w:val="clear" w:color="auto" w:fill="auto"/>
            <w:noWrap/>
            <w:vAlign w:val="center"/>
            <w:hideMark/>
          </w:tcPr>
          <w:p w14:paraId="48A4F10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0.15 </w:t>
            </w:r>
          </w:p>
        </w:tc>
        <w:tc>
          <w:tcPr>
            <w:tcW w:w="420" w:type="pct"/>
            <w:shd w:val="clear" w:color="auto" w:fill="auto"/>
            <w:noWrap/>
            <w:vAlign w:val="center"/>
            <w:hideMark/>
          </w:tcPr>
          <w:p w14:paraId="7ABF6EA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0.82 </w:t>
            </w:r>
          </w:p>
        </w:tc>
        <w:tc>
          <w:tcPr>
            <w:tcW w:w="420" w:type="pct"/>
            <w:shd w:val="clear" w:color="auto" w:fill="auto"/>
            <w:noWrap/>
            <w:vAlign w:val="center"/>
            <w:hideMark/>
          </w:tcPr>
          <w:p w14:paraId="1D05306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0.10 </w:t>
            </w:r>
          </w:p>
        </w:tc>
      </w:tr>
      <w:tr w:rsidR="0052563A" w:rsidRPr="00270A32" w14:paraId="1703C4C4" w14:textId="77777777" w:rsidTr="0052563A">
        <w:trPr>
          <w:trHeight w:val="300"/>
        </w:trPr>
        <w:tc>
          <w:tcPr>
            <w:tcW w:w="218" w:type="pct"/>
            <w:shd w:val="clear" w:color="auto" w:fill="auto"/>
            <w:noWrap/>
            <w:vAlign w:val="center"/>
            <w:hideMark/>
          </w:tcPr>
          <w:p w14:paraId="30102F9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11</w:t>
            </w:r>
          </w:p>
        </w:tc>
        <w:tc>
          <w:tcPr>
            <w:tcW w:w="112" w:type="pct"/>
            <w:shd w:val="clear" w:color="auto" w:fill="auto"/>
            <w:noWrap/>
            <w:vAlign w:val="center"/>
            <w:hideMark/>
          </w:tcPr>
          <w:p w14:paraId="77FF595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A1397D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CB47A7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2CA973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11737F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2CA368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299A27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AF9B00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7E1DFD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F5628C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7665D8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3D1F406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2F6EEB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6308B8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F661BA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B3FAC6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34C7053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21F5E6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87660D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06D67B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030313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3DC059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ACFFF3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87F077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420" w:type="pct"/>
            <w:shd w:val="clear" w:color="auto" w:fill="auto"/>
            <w:noWrap/>
            <w:vAlign w:val="center"/>
            <w:hideMark/>
          </w:tcPr>
          <w:p w14:paraId="6C4E77A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0.00 </w:t>
            </w:r>
          </w:p>
        </w:tc>
        <w:tc>
          <w:tcPr>
            <w:tcW w:w="420" w:type="pct"/>
            <w:shd w:val="clear" w:color="000000" w:fill="FFFFFF"/>
            <w:noWrap/>
            <w:vAlign w:val="center"/>
            <w:hideMark/>
          </w:tcPr>
          <w:p w14:paraId="19516BE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1.22 </w:t>
            </w:r>
          </w:p>
        </w:tc>
        <w:tc>
          <w:tcPr>
            <w:tcW w:w="420" w:type="pct"/>
            <w:shd w:val="clear" w:color="auto" w:fill="auto"/>
            <w:noWrap/>
            <w:vAlign w:val="center"/>
            <w:hideMark/>
          </w:tcPr>
          <w:p w14:paraId="63A5712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0.18 </w:t>
            </w:r>
          </w:p>
        </w:tc>
        <w:tc>
          <w:tcPr>
            <w:tcW w:w="420" w:type="pct"/>
            <w:shd w:val="clear" w:color="auto" w:fill="auto"/>
            <w:noWrap/>
            <w:vAlign w:val="center"/>
            <w:hideMark/>
          </w:tcPr>
          <w:p w14:paraId="5CF1F4A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0.91 </w:t>
            </w:r>
          </w:p>
        </w:tc>
        <w:tc>
          <w:tcPr>
            <w:tcW w:w="420" w:type="pct"/>
            <w:shd w:val="clear" w:color="auto" w:fill="auto"/>
            <w:noWrap/>
            <w:vAlign w:val="center"/>
            <w:hideMark/>
          </w:tcPr>
          <w:p w14:paraId="49427EB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0.12 </w:t>
            </w:r>
          </w:p>
        </w:tc>
      </w:tr>
      <w:tr w:rsidR="00270A32" w:rsidRPr="00270A32" w14:paraId="24B7C690" w14:textId="77777777" w:rsidTr="0052563A">
        <w:trPr>
          <w:trHeight w:val="300"/>
        </w:trPr>
        <w:tc>
          <w:tcPr>
            <w:tcW w:w="218" w:type="pct"/>
            <w:shd w:val="clear" w:color="auto" w:fill="auto"/>
            <w:noWrap/>
            <w:vAlign w:val="center"/>
            <w:hideMark/>
          </w:tcPr>
          <w:p w14:paraId="06A052F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12</w:t>
            </w:r>
          </w:p>
        </w:tc>
        <w:tc>
          <w:tcPr>
            <w:tcW w:w="112" w:type="pct"/>
            <w:shd w:val="clear" w:color="auto" w:fill="auto"/>
            <w:noWrap/>
            <w:vAlign w:val="center"/>
            <w:hideMark/>
          </w:tcPr>
          <w:p w14:paraId="4F9BBDA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4C8579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4D3EE4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167FD4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D6C08B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498689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5F0731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47B3EB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721259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DAC773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C662C8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6C7360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3713FA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AA2D21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362849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5854C3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5CA2FD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8999AE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7D957E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80D2E2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CB058B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44880C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C814EC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7B6EA4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420" w:type="pct"/>
            <w:shd w:val="clear" w:color="auto" w:fill="auto"/>
            <w:noWrap/>
            <w:vAlign w:val="center"/>
            <w:hideMark/>
          </w:tcPr>
          <w:p w14:paraId="1F46670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0.13 </w:t>
            </w:r>
          </w:p>
        </w:tc>
        <w:tc>
          <w:tcPr>
            <w:tcW w:w="420" w:type="pct"/>
            <w:shd w:val="clear" w:color="auto" w:fill="auto"/>
            <w:noWrap/>
            <w:vAlign w:val="center"/>
            <w:hideMark/>
          </w:tcPr>
          <w:p w14:paraId="6AEC65F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0.81 </w:t>
            </w:r>
          </w:p>
        </w:tc>
        <w:tc>
          <w:tcPr>
            <w:tcW w:w="420" w:type="pct"/>
            <w:shd w:val="clear" w:color="auto" w:fill="auto"/>
            <w:noWrap/>
            <w:vAlign w:val="center"/>
            <w:hideMark/>
          </w:tcPr>
          <w:p w14:paraId="0A0FB0E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0.15 </w:t>
            </w:r>
          </w:p>
        </w:tc>
        <w:tc>
          <w:tcPr>
            <w:tcW w:w="420" w:type="pct"/>
            <w:shd w:val="clear" w:color="auto" w:fill="auto"/>
            <w:noWrap/>
            <w:vAlign w:val="center"/>
            <w:hideMark/>
          </w:tcPr>
          <w:p w14:paraId="1703875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0.30 </w:t>
            </w:r>
          </w:p>
        </w:tc>
        <w:tc>
          <w:tcPr>
            <w:tcW w:w="420" w:type="pct"/>
            <w:shd w:val="clear" w:color="auto" w:fill="auto"/>
            <w:noWrap/>
            <w:vAlign w:val="center"/>
            <w:hideMark/>
          </w:tcPr>
          <w:p w14:paraId="7D6B9EC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0.10 </w:t>
            </w:r>
          </w:p>
        </w:tc>
      </w:tr>
      <w:tr w:rsidR="00270A32" w:rsidRPr="00270A32" w14:paraId="14558C57" w14:textId="77777777" w:rsidTr="0052563A">
        <w:trPr>
          <w:trHeight w:val="300"/>
        </w:trPr>
        <w:tc>
          <w:tcPr>
            <w:tcW w:w="218" w:type="pct"/>
            <w:shd w:val="clear" w:color="auto" w:fill="auto"/>
            <w:noWrap/>
            <w:vAlign w:val="center"/>
            <w:hideMark/>
          </w:tcPr>
          <w:p w14:paraId="39493CA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13</w:t>
            </w:r>
          </w:p>
        </w:tc>
        <w:tc>
          <w:tcPr>
            <w:tcW w:w="112" w:type="pct"/>
            <w:shd w:val="clear" w:color="auto" w:fill="auto"/>
            <w:noWrap/>
            <w:vAlign w:val="center"/>
            <w:hideMark/>
          </w:tcPr>
          <w:p w14:paraId="49A9CC2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209F86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38BEB3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9CAE48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07AF246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514772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D2D11E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5149DD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2F9040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61D154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4C530B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BEB792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392E93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609B0F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3CD76A6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F197D0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FDE7BA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53B07D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4A8B04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67F603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F9B28A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E7430A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A7ADB7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64266F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420" w:type="pct"/>
            <w:shd w:val="clear" w:color="auto" w:fill="auto"/>
            <w:noWrap/>
            <w:vAlign w:val="center"/>
            <w:hideMark/>
          </w:tcPr>
          <w:p w14:paraId="1C75839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0.10 </w:t>
            </w:r>
          </w:p>
        </w:tc>
        <w:tc>
          <w:tcPr>
            <w:tcW w:w="420" w:type="pct"/>
            <w:shd w:val="clear" w:color="auto" w:fill="auto"/>
            <w:noWrap/>
            <w:vAlign w:val="center"/>
            <w:hideMark/>
          </w:tcPr>
          <w:p w14:paraId="63466B4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0.81 </w:t>
            </w:r>
          </w:p>
        </w:tc>
        <w:tc>
          <w:tcPr>
            <w:tcW w:w="420" w:type="pct"/>
            <w:shd w:val="clear" w:color="auto" w:fill="auto"/>
            <w:noWrap/>
            <w:vAlign w:val="center"/>
            <w:hideMark/>
          </w:tcPr>
          <w:p w14:paraId="1F8F90A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0.18 </w:t>
            </w:r>
          </w:p>
        </w:tc>
        <w:tc>
          <w:tcPr>
            <w:tcW w:w="420" w:type="pct"/>
            <w:shd w:val="clear" w:color="auto" w:fill="auto"/>
            <w:noWrap/>
            <w:vAlign w:val="center"/>
            <w:hideMark/>
          </w:tcPr>
          <w:p w14:paraId="61AD90D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0.41 </w:t>
            </w:r>
          </w:p>
        </w:tc>
        <w:tc>
          <w:tcPr>
            <w:tcW w:w="420" w:type="pct"/>
            <w:shd w:val="clear" w:color="auto" w:fill="auto"/>
            <w:noWrap/>
            <w:vAlign w:val="center"/>
            <w:hideMark/>
          </w:tcPr>
          <w:p w14:paraId="5A9B569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0.10 </w:t>
            </w:r>
          </w:p>
        </w:tc>
      </w:tr>
      <w:tr w:rsidR="00270A32" w:rsidRPr="00270A32" w14:paraId="62FFD2B5" w14:textId="77777777" w:rsidTr="0052563A">
        <w:trPr>
          <w:trHeight w:val="300"/>
        </w:trPr>
        <w:tc>
          <w:tcPr>
            <w:tcW w:w="218" w:type="pct"/>
            <w:shd w:val="clear" w:color="auto" w:fill="auto"/>
            <w:noWrap/>
            <w:vAlign w:val="center"/>
            <w:hideMark/>
          </w:tcPr>
          <w:p w14:paraId="30F5A2E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14</w:t>
            </w:r>
          </w:p>
        </w:tc>
        <w:tc>
          <w:tcPr>
            <w:tcW w:w="112" w:type="pct"/>
            <w:shd w:val="clear" w:color="auto" w:fill="auto"/>
            <w:noWrap/>
            <w:vAlign w:val="center"/>
            <w:hideMark/>
          </w:tcPr>
          <w:p w14:paraId="5A771B5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6616F0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2EDAB9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2DBF12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AC0563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3FB7768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C4B2C6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AF4367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35D9C65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E9B25C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106827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1C7EA4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D73272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05B1744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3C5DC3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89D4A4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538212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55D6D7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C3DA8A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47BE58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0209A1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DC3895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177CE0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C27C81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420" w:type="pct"/>
            <w:shd w:val="clear" w:color="auto" w:fill="auto"/>
            <w:noWrap/>
            <w:vAlign w:val="center"/>
            <w:hideMark/>
          </w:tcPr>
          <w:p w14:paraId="3D33392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0.13 </w:t>
            </w:r>
          </w:p>
        </w:tc>
        <w:tc>
          <w:tcPr>
            <w:tcW w:w="420" w:type="pct"/>
            <w:shd w:val="clear" w:color="auto" w:fill="auto"/>
            <w:noWrap/>
            <w:vAlign w:val="center"/>
            <w:hideMark/>
          </w:tcPr>
          <w:p w14:paraId="712536A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0.83 </w:t>
            </w:r>
          </w:p>
        </w:tc>
        <w:tc>
          <w:tcPr>
            <w:tcW w:w="420" w:type="pct"/>
            <w:shd w:val="clear" w:color="auto" w:fill="auto"/>
            <w:noWrap/>
            <w:vAlign w:val="center"/>
            <w:hideMark/>
          </w:tcPr>
          <w:p w14:paraId="3BADC30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0.16 </w:t>
            </w:r>
          </w:p>
        </w:tc>
        <w:tc>
          <w:tcPr>
            <w:tcW w:w="420" w:type="pct"/>
            <w:shd w:val="clear" w:color="auto" w:fill="auto"/>
            <w:noWrap/>
            <w:vAlign w:val="center"/>
            <w:hideMark/>
          </w:tcPr>
          <w:p w14:paraId="1420168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0.41 </w:t>
            </w:r>
          </w:p>
        </w:tc>
        <w:tc>
          <w:tcPr>
            <w:tcW w:w="420" w:type="pct"/>
            <w:shd w:val="clear" w:color="auto" w:fill="auto"/>
            <w:noWrap/>
            <w:vAlign w:val="center"/>
            <w:hideMark/>
          </w:tcPr>
          <w:p w14:paraId="2E0DD06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0.10 </w:t>
            </w:r>
          </w:p>
        </w:tc>
      </w:tr>
      <w:tr w:rsidR="00270A32" w:rsidRPr="00270A32" w14:paraId="69D4C068" w14:textId="77777777" w:rsidTr="0052563A">
        <w:trPr>
          <w:trHeight w:val="300"/>
        </w:trPr>
        <w:tc>
          <w:tcPr>
            <w:tcW w:w="218" w:type="pct"/>
            <w:shd w:val="clear" w:color="auto" w:fill="auto"/>
            <w:noWrap/>
            <w:vAlign w:val="center"/>
            <w:hideMark/>
          </w:tcPr>
          <w:p w14:paraId="0B434FC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15</w:t>
            </w:r>
          </w:p>
        </w:tc>
        <w:tc>
          <w:tcPr>
            <w:tcW w:w="112" w:type="pct"/>
            <w:shd w:val="clear" w:color="auto" w:fill="auto"/>
            <w:noWrap/>
            <w:vAlign w:val="center"/>
            <w:hideMark/>
          </w:tcPr>
          <w:p w14:paraId="30597AD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3C9436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B2B5EA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9D9C70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2B4A25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6C4E52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A980B8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5FFAF6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CFA0A5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F6C983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417FDD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37724A7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69EBE5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2FA1CE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032997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03626C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87A61C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0A06060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4231D2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2233C3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CCAB16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7055E2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3FA5A9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672D4F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420" w:type="pct"/>
            <w:shd w:val="clear" w:color="auto" w:fill="auto"/>
            <w:noWrap/>
            <w:vAlign w:val="center"/>
            <w:hideMark/>
          </w:tcPr>
          <w:p w14:paraId="2E6197D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0.07 </w:t>
            </w:r>
          </w:p>
        </w:tc>
        <w:tc>
          <w:tcPr>
            <w:tcW w:w="420" w:type="pct"/>
            <w:shd w:val="clear" w:color="auto" w:fill="auto"/>
            <w:noWrap/>
            <w:vAlign w:val="center"/>
            <w:hideMark/>
          </w:tcPr>
          <w:p w14:paraId="710C150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0.80 </w:t>
            </w:r>
          </w:p>
        </w:tc>
        <w:tc>
          <w:tcPr>
            <w:tcW w:w="420" w:type="pct"/>
            <w:shd w:val="clear" w:color="auto" w:fill="auto"/>
            <w:noWrap/>
            <w:vAlign w:val="center"/>
            <w:hideMark/>
          </w:tcPr>
          <w:p w14:paraId="7790D27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0.15 </w:t>
            </w:r>
          </w:p>
        </w:tc>
        <w:tc>
          <w:tcPr>
            <w:tcW w:w="420" w:type="pct"/>
            <w:shd w:val="clear" w:color="auto" w:fill="auto"/>
            <w:noWrap/>
            <w:vAlign w:val="center"/>
            <w:hideMark/>
          </w:tcPr>
          <w:p w14:paraId="09E7F0C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0.17 </w:t>
            </w:r>
          </w:p>
        </w:tc>
        <w:tc>
          <w:tcPr>
            <w:tcW w:w="420" w:type="pct"/>
            <w:shd w:val="clear" w:color="auto" w:fill="auto"/>
            <w:noWrap/>
            <w:vAlign w:val="center"/>
            <w:hideMark/>
          </w:tcPr>
          <w:p w14:paraId="220D0DB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0.11 </w:t>
            </w:r>
          </w:p>
        </w:tc>
      </w:tr>
      <w:tr w:rsidR="0052563A" w:rsidRPr="00270A32" w14:paraId="792C7A65" w14:textId="77777777" w:rsidTr="0052563A">
        <w:trPr>
          <w:trHeight w:val="300"/>
        </w:trPr>
        <w:tc>
          <w:tcPr>
            <w:tcW w:w="218" w:type="pct"/>
            <w:shd w:val="clear" w:color="auto" w:fill="auto"/>
            <w:noWrap/>
            <w:vAlign w:val="center"/>
            <w:hideMark/>
          </w:tcPr>
          <w:p w14:paraId="21E6513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16</w:t>
            </w:r>
          </w:p>
        </w:tc>
        <w:tc>
          <w:tcPr>
            <w:tcW w:w="112" w:type="pct"/>
            <w:shd w:val="clear" w:color="auto" w:fill="auto"/>
            <w:noWrap/>
            <w:vAlign w:val="center"/>
            <w:hideMark/>
          </w:tcPr>
          <w:p w14:paraId="1BC57E8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0292A2B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E79BC8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F430DD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A75FC4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B5C9C4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0AE3C07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E5A331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567189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F26BF1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C7D4FE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E6E875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14AE03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08835A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47F572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43F6D4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050FFA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E6CC45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DB4540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A08937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60D3C6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4D319E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1958EA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18D9CE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420" w:type="pct"/>
            <w:shd w:val="clear" w:color="auto" w:fill="auto"/>
            <w:noWrap/>
            <w:vAlign w:val="center"/>
            <w:hideMark/>
          </w:tcPr>
          <w:p w14:paraId="60C9A27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0.07 </w:t>
            </w:r>
          </w:p>
        </w:tc>
        <w:tc>
          <w:tcPr>
            <w:tcW w:w="420" w:type="pct"/>
            <w:shd w:val="clear" w:color="auto" w:fill="auto"/>
            <w:noWrap/>
            <w:vAlign w:val="center"/>
            <w:hideMark/>
          </w:tcPr>
          <w:p w14:paraId="326A607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0.81 </w:t>
            </w:r>
          </w:p>
        </w:tc>
        <w:tc>
          <w:tcPr>
            <w:tcW w:w="420" w:type="pct"/>
            <w:shd w:val="clear" w:color="auto" w:fill="auto"/>
            <w:noWrap/>
            <w:vAlign w:val="center"/>
            <w:hideMark/>
          </w:tcPr>
          <w:p w14:paraId="36034F4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0.15 </w:t>
            </w:r>
          </w:p>
        </w:tc>
        <w:tc>
          <w:tcPr>
            <w:tcW w:w="420" w:type="pct"/>
            <w:shd w:val="clear" w:color="000000" w:fill="FFFF00"/>
            <w:noWrap/>
            <w:vAlign w:val="center"/>
            <w:hideMark/>
          </w:tcPr>
          <w:p w14:paraId="3806454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0.00 </w:t>
            </w:r>
          </w:p>
        </w:tc>
        <w:tc>
          <w:tcPr>
            <w:tcW w:w="420" w:type="pct"/>
            <w:shd w:val="clear" w:color="auto" w:fill="auto"/>
            <w:noWrap/>
            <w:vAlign w:val="center"/>
            <w:hideMark/>
          </w:tcPr>
          <w:p w14:paraId="639C2B0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0.11 </w:t>
            </w:r>
          </w:p>
        </w:tc>
      </w:tr>
      <w:tr w:rsidR="00270A32" w:rsidRPr="00270A32" w14:paraId="75C62642" w14:textId="77777777" w:rsidTr="0052563A">
        <w:trPr>
          <w:trHeight w:val="300"/>
        </w:trPr>
        <w:tc>
          <w:tcPr>
            <w:tcW w:w="218" w:type="pct"/>
            <w:shd w:val="clear" w:color="auto" w:fill="auto"/>
            <w:noWrap/>
            <w:vAlign w:val="center"/>
            <w:hideMark/>
          </w:tcPr>
          <w:p w14:paraId="3A606B6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17</w:t>
            </w:r>
          </w:p>
        </w:tc>
        <w:tc>
          <w:tcPr>
            <w:tcW w:w="112" w:type="pct"/>
            <w:shd w:val="clear" w:color="auto" w:fill="auto"/>
            <w:noWrap/>
            <w:vAlign w:val="center"/>
            <w:hideMark/>
          </w:tcPr>
          <w:p w14:paraId="2004374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CC9DD8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745A25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57108C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C6B27E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5E62EF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AA5A5F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FDC801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92BF01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5A773F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419502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A24DE8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37AC72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835F2C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8AFF2E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10607E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F6A9C3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7F7954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027114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5CE78A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CF790C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307A3B0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C36298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4E3A7D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420" w:type="pct"/>
            <w:shd w:val="clear" w:color="auto" w:fill="auto"/>
            <w:noWrap/>
            <w:vAlign w:val="center"/>
            <w:hideMark/>
          </w:tcPr>
          <w:p w14:paraId="4CAA926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0.17 </w:t>
            </w:r>
          </w:p>
        </w:tc>
        <w:tc>
          <w:tcPr>
            <w:tcW w:w="420" w:type="pct"/>
            <w:shd w:val="clear" w:color="auto" w:fill="auto"/>
            <w:noWrap/>
            <w:vAlign w:val="center"/>
            <w:hideMark/>
          </w:tcPr>
          <w:p w14:paraId="46BEAB0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0.82 </w:t>
            </w:r>
          </w:p>
        </w:tc>
        <w:tc>
          <w:tcPr>
            <w:tcW w:w="420" w:type="pct"/>
            <w:shd w:val="clear" w:color="auto" w:fill="auto"/>
            <w:noWrap/>
            <w:vAlign w:val="center"/>
            <w:hideMark/>
          </w:tcPr>
          <w:p w14:paraId="1BB49EF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0.17 </w:t>
            </w:r>
          </w:p>
        </w:tc>
        <w:tc>
          <w:tcPr>
            <w:tcW w:w="420" w:type="pct"/>
            <w:shd w:val="clear" w:color="auto" w:fill="auto"/>
            <w:noWrap/>
            <w:vAlign w:val="center"/>
            <w:hideMark/>
          </w:tcPr>
          <w:p w14:paraId="7B44092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0.35 </w:t>
            </w:r>
          </w:p>
        </w:tc>
        <w:tc>
          <w:tcPr>
            <w:tcW w:w="420" w:type="pct"/>
            <w:shd w:val="clear" w:color="auto" w:fill="auto"/>
            <w:noWrap/>
            <w:vAlign w:val="center"/>
            <w:hideMark/>
          </w:tcPr>
          <w:p w14:paraId="7C2014A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0.11 </w:t>
            </w:r>
          </w:p>
        </w:tc>
      </w:tr>
      <w:tr w:rsidR="00270A32" w:rsidRPr="00270A32" w14:paraId="20B56CB4" w14:textId="77777777" w:rsidTr="0052563A">
        <w:trPr>
          <w:trHeight w:val="300"/>
        </w:trPr>
        <w:tc>
          <w:tcPr>
            <w:tcW w:w="218" w:type="pct"/>
            <w:shd w:val="clear" w:color="auto" w:fill="auto"/>
            <w:noWrap/>
            <w:vAlign w:val="center"/>
            <w:hideMark/>
          </w:tcPr>
          <w:p w14:paraId="4DB6A41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18</w:t>
            </w:r>
          </w:p>
        </w:tc>
        <w:tc>
          <w:tcPr>
            <w:tcW w:w="112" w:type="pct"/>
            <w:shd w:val="clear" w:color="auto" w:fill="auto"/>
            <w:noWrap/>
            <w:vAlign w:val="center"/>
            <w:hideMark/>
          </w:tcPr>
          <w:p w14:paraId="72C1F8C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671856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C182A4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61A6F1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F24668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27EF49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B7ABFC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F1C8E4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58B618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F2A790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B71BF5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5C700A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E7073B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B13E8A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5D233B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C1647B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DCA5B0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713C93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D1AB4A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491E9B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CC043B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6F361D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1FDF13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61C937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420" w:type="pct"/>
            <w:shd w:val="clear" w:color="auto" w:fill="auto"/>
            <w:noWrap/>
            <w:vAlign w:val="center"/>
            <w:hideMark/>
          </w:tcPr>
          <w:p w14:paraId="3152220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0.00 </w:t>
            </w:r>
          </w:p>
        </w:tc>
        <w:tc>
          <w:tcPr>
            <w:tcW w:w="420" w:type="pct"/>
            <w:shd w:val="clear" w:color="auto" w:fill="auto"/>
            <w:noWrap/>
            <w:vAlign w:val="center"/>
            <w:hideMark/>
          </w:tcPr>
          <w:p w14:paraId="36F16D8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1.31 </w:t>
            </w:r>
          </w:p>
        </w:tc>
        <w:tc>
          <w:tcPr>
            <w:tcW w:w="420" w:type="pct"/>
            <w:shd w:val="clear" w:color="auto" w:fill="auto"/>
            <w:noWrap/>
            <w:vAlign w:val="center"/>
            <w:hideMark/>
          </w:tcPr>
          <w:p w14:paraId="6703598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0.18 </w:t>
            </w:r>
          </w:p>
        </w:tc>
        <w:tc>
          <w:tcPr>
            <w:tcW w:w="420" w:type="pct"/>
            <w:shd w:val="clear" w:color="auto" w:fill="auto"/>
            <w:noWrap/>
            <w:vAlign w:val="center"/>
            <w:hideMark/>
          </w:tcPr>
          <w:p w14:paraId="068DDA6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0.82 </w:t>
            </w:r>
          </w:p>
        </w:tc>
        <w:tc>
          <w:tcPr>
            <w:tcW w:w="420" w:type="pct"/>
            <w:shd w:val="clear" w:color="auto" w:fill="auto"/>
            <w:noWrap/>
            <w:vAlign w:val="center"/>
            <w:hideMark/>
          </w:tcPr>
          <w:p w14:paraId="0B002C7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0.11 </w:t>
            </w:r>
          </w:p>
        </w:tc>
      </w:tr>
      <w:tr w:rsidR="00270A32" w:rsidRPr="00270A32" w14:paraId="46A0BC74" w14:textId="77777777" w:rsidTr="0052563A">
        <w:trPr>
          <w:trHeight w:val="300"/>
        </w:trPr>
        <w:tc>
          <w:tcPr>
            <w:tcW w:w="218" w:type="pct"/>
            <w:shd w:val="clear" w:color="auto" w:fill="auto"/>
            <w:noWrap/>
            <w:vAlign w:val="center"/>
            <w:hideMark/>
          </w:tcPr>
          <w:p w14:paraId="6B17E8B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lastRenderedPageBreak/>
              <w:t>19</w:t>
            </w:r>
          </w:p>
        </w:tc>
        <w:tc>
          <w:tcPr>
            <w:tcW w:w="112" w:type="pct"/>
            <w:shd w:val="clear" w:color="auto" w:fill="auto"/>
            <w:noWrap/>
            <w:vAlign w:val="center"/>
            <w:hideMark/>
          </w:tcPr>
          <w:p w14:paraId="0F479E9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99B756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BF3978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B090F3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5990CC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B8C858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8ECB98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C96768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34E67B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1ECF02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9C5F5D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A760D0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DDFAFE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96BCDE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7C76F2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90059F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D889CB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CF2057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BC82AA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91917B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2AFB99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3A6FEEA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322A4B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3155DC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420" w:type="pct"/>
            <w:shd w:val="clear" w:color="auto" w:fill="auto"/>
            <w:noWrap/>
            <w:vAlign w:val="center"/>
            <w:hideMark/>
          </w:tcPr>
          <w:p w14:paraId="35BBE47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0.00 </w:t>
            </w:r>
          </w:p>
        </w:tc>
        <w:tc>
          <w:tcPr>
            <w:tcW w:w="420" w:type="pct"/>
            <w:shd w:val="clear" w:color="auto" w:fill="auto"/>
            <w:noWrap/>
            <w:vAlign w:val="center"/>
            <w:hideMark/>
          </w:tcPr>
          <w:p w14:paraId="0438EAD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1.12 </w:t>
            </w:r>
          </w:p>
        </w:tc>
        <w:tc>
          <w:tcPr>
            <w:tcW w:w="420" w:type="pct"/>
            <w:shd w:val="clear" w:color="auto" w:fill="auto"/>
            <w:noWrap/>
            <w:vAlign w:val="center"/>
            <w:hideMark/>
          </w:tcPr>
          <w:p w14:paraId="1696481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0.18 </w:t>
            </w:r>
          </w:p>
        </w:tc>
        <w:tc>
          <w:tcPr>
            <w:tcW w:w="420" w:type="pct"/>
            <w:shd w:val="clear" w:color="auto" w:fill="auto"/>
            <w:noWrap/>
            <w:vAlign w:val="center"/>
            <w:hideMark/>
          </w:tcPr>
          <w:p w14:paraId="1E58A29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0.82 </w:t>
            </w:r>
          </w:p>
        </w:tc>
        <w:tc>
          <w:tcPr>
            <w:tcW w:w="420" w:type="pct"/>
            <w:shd w:val="clear" w:color="auto" w:fill="auto"/>
            <w:noWrap/>
            <w:vAlign w:val="center"/>
            <w:hideMark/>
          </w:tcPr>
          <w:p w14:paraId="4961C3C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0.12 </w:t>
            </w:r>
          </w:p>
        </w:tc>
      </w:tr>
      <w:tr w:rsidR="00270A32" w:rsidRPr="00270A32" w14:paraId="60A10209" w14:textId="77777777" w:rsidTr="0052563A">
        <w:trPr>
          <w:trHeight w:val="300"/>
        </w:trPr>
        <w:tc>
          <w:tcPr>
            <w:tcW w:w="218" w:type="pct"/>
            <w:shd w:val="clear" w:color="auto" w:fill="auto"/>
            <w:noWrap/>
            <w:vAlign w:val="center"/>
            <w:hideMark/>
          </w:tcPr>
          <w:p w14:paraId="1F6A7E1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20</w:t>
            </w:r>
          </w:p>
        </w:tc>
        <w:tc>
          <w:tcPr>
            <w:tcW w:w="112" w:type="pct"/>
            <w:shd w:val="clear" w:color="auto" w:fill="auto"/>
            <w:noWrap/>
            <w:vAlign w:val="center"/>
            <w:hideMark/>
          </w:tcPr>
          <w:p w14:paraId="53740AE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5D4066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205A0B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CF442E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1B7ACB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E6A2B5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A0EA02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E22AAE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0302EBE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220FF8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6F75BC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A8980B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81BE3F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106563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B2799F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94A3B9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0FDC3BA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0EE8AFC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FAB93A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44B150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0F7368D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989E72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A74D3D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EEF22A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420" w:type="pct"/>
            <w:shd w:val="clear" w:color="auto" w:fill="auto"/>
            <w:noWrap/>
            <w:vAlign w:val="center"/>
            <w:hideMark/>
          </w:tcPr>
          <w:p w14:paraId="0710B10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0.00 </w:t>
            </w:r>
          </w:p>
        </w:tc>
        <w:tc>
          <w:tcPr>
            <w:tcW w:w="420" w:type="pct"/>
            <w:shd w:val="clear" w:color="auto" w:fill="auto"/>
            <w:noWrap/>
            <w:vAlign w:val="center"/>
            <w:hideMark/>
          </w:tcPr>
          <w:p w14:paraId="2663AC3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1.02 </w:t>
            </w:r>
          </w:p>
        </w:tc>
        <w:tc>
          <w:tcPr>
            <w:tcW w:w="420" w:type="pct"/>
            <w:shd w:val="clear" w:color="auto" w:fill="auto"/>
            <w:noWrap/>
            <w:vAlign w:val="center"/>
            <w:hideMark/>
          </w:tcPr>
          <w:p w14:paraId="58D2719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0.15 </w:t>
            </w:r>
          </w:p>
        </w:tc>
        <w:tc>
          <w:tcPr>
            <w:tcW w:w="420" w:type="pct"/>
            <w:shd w:val="clear" w:color="auto" w:fill="auto"/>
            <w:noWrap/>
            <w:vAlign w:val="center"/>
            <w:hideMark/>
          </w:tcPr>
          <w:p w14:paraId="1C5C0C1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0.71 </w:t>
            </w:r>
          </w:p>
        </w:tc>
        <w:tc>
          <w:tcPr>
            <w:tcW w:w="420" w:type="pct"/>
            <w:shd w:val="clear" w:color="auto" w:fill="auto"/>
            <w:noWrap/>
            <w:vAlign w:val="center"/>
            <w:hideMark/>
          </w:tcPr>
          <w:p w14:paraId="12479EB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0.11 </w:t>
            </w:r>
          </w:p>
        </w:tc>
      </w:tr>
      <w:tr w:rsidR="0052563A" w:rsidRPr="00270A32" w14:paraId="7008DF54" w14:textId="77777777" w:rsidTr="0052563A">
        <w:trPr>
          <w:trHeight w:val="300"/>
        </w:trPr>
        <w:tc>
          <w:tcPr>
            <w:tcW w:w="218" w:type="pct"/>
            <w:shd w:val="clear" w:color="auto" w:fill="auto"/>
            <w:noWrap/>
            <w:vAlign w:val="center"/>
            <w:hideMark/>
          </w:tcPr>
          <w:p w14:paraId="1BD8038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21</w:t>
            </w:r>
          </w:p>
        </w:tc>
        <w:tc>
          <w:tcPr>
            <w:tcW w:w="112" w:type="pct"/>
            <w:shd w:val="clear" w:color="auto" w:fill="auto"/>
            <w:noWrap/>
            <w:vAlign w:val="center"/>
            <w:hideMark/>
          </w:tcPr>
          <w:p w14:paraId="490B962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C8D112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AD869C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B5EB1E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ADB2CF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5585E2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A213CB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822E89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E418D7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3DE142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9B8264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8A0A91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684900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6965C4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15F9DD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3C36E67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135621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801D36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918846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C9BC5F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F06AC8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E15DDC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7E93B1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98C8C2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420" w:type="pct"/>
            <w:shd w:val="clear" w:color="auto" w:fill="auto"/>
            <w:noWrap/>
            <w:vAlign w:val="center"/>
            <w:hideMark/>
          </w:tcPr>
          <w:p w14:paraId="7FE9100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0.00 </w:t>
            </w:r>
          </w:p>
        </w:tc>
        <w:tc>
          <w:tcPr>
            <w:tcW w:w="420" w:type="pct"/>
            <w:shd w:val="clear" w:color="auto" w:fill="auto"/>
            <w:noWrap/>
            <w:vAlign w:val="center"/>
            <w:hideMark/>
          </w:tcPr>
          <w:p w14:paraId="2B19ADC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1.02 </w:t>
            </w:r>
          </w:p>
        </w:tc>
        <w:tc>
          <w:tcPr>
            <w:tcW w:w="420" w:type="pct"/>
            <w:shd w:val="clear" w:color="000000" w:fill="FFFF00"/>
            <w:noWrap/>
            <w:vAlign w:val="center"/>
            <w:hideMark/>
          </w:tcPr>
          <w:p w14:paraId="132D345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0.19 </w:t>
            </w:r>
          </w:p>
        </w:tc>
        <w:tc>
          <w:tcPr>
            <w:tcW w:w="420" w:type="pct"/>
            <w:shd w:val="clear" w:color="auto" w:fill="auto"/>
            <w:noWrap/>
            <w:vAlign w:val="center"/>
            <w:hideMark/>
          </w:tcPr>
          <w:p w14:paraId="483CCCA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0.71 </w:t>
            </w:r>
          </w:p>
        </w:tc>
        <w:tc>
          <w:tcPr>
            <w:tcW w:w="420" w:type="pct"/>
            <w:shd w:val="clear" w:color="auto" w:fill="auto"/>
            <w:noWrap/>
            <w:vAlign w:val="center"/>
            <w:hideMark/>
          </w:tcPr>
          <w:p w14:paraId="5F8442F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0.12 </w:t>
            </w:r>
          </w:p>
        </w:tc>
      </w:tr>
      <w:tr w:rsidR="0052563A" w:rsidRPr="00270A32" w14:paraId="0B33005B" w14:textId="77777777" w:rsidTr="0052563A">
        <w:trPr>
          <w:trHeight w:val="300"/>
        </w:trPr>
        <w:tc>
          <w:tcPr>
            <w:tcW w:w="218" w:type="pct"/>
            <w:shd w:val="clear" w:color="auto" w:fill="auto"/>
            <w:noWrap/>
            <w:vAlign w:val="center"/>
            <w:hideMark/>
          </w:tcPr>
          <w:p w14:paraId="1F6C9A2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22</w:t>
            </w:r>
          </w:p>
        </w:tc>
        <w:tc>
          <w:tcPr>
            <w:tcW w:w="112" w:type="pct"/>
            <w:shd w:val="clear" w:color="auto" w:fill="auto"/>
            <w:noWrap/>
            <w:vAlign w:val="center"/>
            <w:hideMark/>
          </w:tcPr>
          <w:p w14:paraId="246338D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0D87719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01C474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7E8325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1DFCD2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1CE4F2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2BE3F1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7862AB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122A46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3908D03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227AF0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773A25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A2715C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87A718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C61BE1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CC5D90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D240AF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AC526E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08734EB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A9F2BD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762299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BE1F55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68F18D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AB926D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420" w:type="pct"/>
            <w:shd w:val="clear" w:color="auto" w:fill="auto"/>
            <w:noWrap/>
            <w:vAlign w:val="center"/>
            <w:hideMark/>
          </w:tcPr>
          <w:p w14:paraId="3C147A3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0.00 </w:t>
            </w:r>
          </w:p>
        </w:tc>
        <w:tc>
          <w:tcPr>
            <w:tcW w:w="420" w:type="pct"/>
            <w:shd w:val="clear" w:color="000000" w:fill="FFFFFF"/>
            <w:noWrap/>
            <w:vAlign w:val="center"/>
            <w:hideMark/>
          </w:tcPr>
          <w:p w14:paraId="78A1AE4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1.27 </w:t>
            </w:r>
          </w:p>
        </w:tc>
        <w:tc>
          <w:tcPr>
            <w:tcW w:w="420" w:type="pct"/>
            <w:shd w:val="clear" w:color="auto" w:fill="auto"/>
            <w:noWrap/>
            <w:vAlign w:val="center"/>
            <w:hideMark/>
          </w:tcPr>
          <w:p w14:paraId="6DA8B8C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0.14 </w:t>
            </w:r>
          </w:p>
        </w:tc>
        <w:tc>
          <w:tcPr>
            <w:tcW w:w="420" w:type="pct"/>
            <w:shd w:val="clear" w:color="auto" w:fill="auto"/>
            <w:noWrap/>
            <w:vAlign w:val="center"/>
            <w:hideMark/>
          </w:tcPr>
          <w:p w14:paraId="7CC4BCD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0.60 </w:t>
            </w:r>
          </w:p>
        </w:tc>
        <w:tc>
          <w:tcPr>
            <w:tcW w:w="420" w:type="pct"/>
            <w:shd w:val="clear" w:color="auto" w:fill="auto"/>
            <w:noWrap/>
            <w:vAlign w:val="center"/>
            <w:hideMark/>
          </w:tcPr>
          <w:p w14:paraId="228CB61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0.11 </w:t>
            </w:r>
          </w:p>
        </w:tc>
      </w:tr>
      <w:tr w:rsidR="0052563A" w:rsidRPr="00270A32" w14:paraId="46ED0361" w14:textId="77777777" w:rsidTr="0052563A">
        <w:trPr>
          <w:trHeight w:val="300"/>
        </w:trPr>
        <w:tc>
          <w:tcPr>
            <w:tcW w:w="218" w:type="pct"/>
            <w:shd w:val="clear" w:color="auto" w:fill="auto"/>
            <w:noWrap/>
            <w:vAlign w:val="center"/>
            <w:hideMark/>
          </w:tcPr>
          <w:p w14:paraId="3EA14EA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23</w:t>
            </w:r>
          </w:p>
        </w:tc>
        <w:tc>
          <w:tcPr>
            <w:tcW w:w="112" w:type="pct"/>
            <w:shd w:val="clear" w:color="auto" w:fill="auto"/>
            <w:noWrap/>
            <w:vAlign w:val="center"/>
            <w:hideMark/>
          </w:tcPr>
          <w:p w14:paraId="4D53C50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1BA34E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F8D0EF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184BDC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C723CA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58DFB6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2F2A0B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10C87D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8C30FA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E3C526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B3155D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EB6E3A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94899F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147953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23320F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3E8464F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823462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C46425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E6CFD0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6337FC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0BAFD9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0A072E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666212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71399D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420" w:type="pct"/>
            <w:shd w:val="clear" w:color="auto" w:fill="auto"/>
            <w:noWrap/>
            <w:vAlign w:val="center"/>
            <w:hideMark/>
          </w:tcPr>
          <w:p w14:paraId="46015C1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0.00 </w:t>
            </w:r>
          </w:p>
        </w:tc>
        <w:tc>
          <w:tcPr>
            <w:tcW w:w="420" w:type="pct"/>
            <w:shd w:val="clear" w:color="000000" w:fill="FFFF00"/>
            <w:noWrap/>
            <w:vAlign w:val="center"/>
            <w:hideMark/>
          </w:tcPr>
          <w:p w14:paraId="3D36C4C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1.60 </w:t>
            </w:r>
          </w:p>
        </w:tc>
        <w:tc>
          <w:tcPr>
            <w:tcW w:w="420" w:type="pct"/>
            <w:shd w:val="clear" w:color="000000" w:fill="FFFF00"/>
            <w:noWrap/>
            <w:vAlign w:val="center"/>
            <w:hideMark/>
          </w:tcPr>
          <w:p w14:paraId="7928121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0.22 </w:t>
            </w:r>
          </w:p>
        </w:tc>
        <w:tc>
          <w:tcPr>
            <w:tcW w:w="420" w:type="pct"/>
            <w:shd w:val="clear" w:color="auto" w:fill="auto"/>
            <w:noWrap/>
            <w:vAlign w:val="center"/>
            <w:hideMark/>
          </w:tcPr>
          <w:p w14:paraId="114B93C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0.60 </w:t>
            </w:r>
          </w:p>
        </w:tc>
        <w:tc>
          <w:tcPr>
            <w:tcW w:w="420" w:type="pct"/>
            <w:shd w:val="clear" w:color="auto" w:fill="auto"/>
            <w:noWrap/>
            <w:vAlign w:val="center"/>
            <w:hideMark/>
          </w:tcPr>
          <w:p w14:paraId="1B7086B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0.12 </w:t>
            </w:r>
          </w:p>
        </w:tc>
      </w:tr>
      <w:tr w:rsidR="00270A32" w:rsidRPr="00270A32" w14:paraId="14CEE268" w14:textId="77777777" w:rsidTr="0052563A">
        <w:trPr>
          <w:trHeight w:val="300"/>
        </w:trPr>
        <w:tc>
          <w:tcPr>
            <w:tcW w:w="218" w:type="pct"/>
            <w:shd w:val="clear" w:color="auto" w:fill="auto"/>
            <w:noWrap/>
            <w:vAlign w:val="center"/>
            <w:hideMark/>
          </w:tcPr>
          <w:p w14:paraId="0DA7857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24</w:t>
            </w:r>
          </w:p>
        </w:tc>
        <w:tc>
          <w:tcPr>
            <w:tcW w:w="112" w:type="pct"/>
            <w:shd w:val="clear" w:color="auto" w:fill="auto"/>
            <w:noWrap/>
            <w:vAlign w:val="center"/>
            <w:hideMark/>
          </w:tcPr>
          <w:p w14:paraId="6EB80F4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62F09F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59DDCE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42FC4F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7A4CD3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8609BE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D48E0B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FE21F2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0D2F8D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8A1DEF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4F3C22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66B7DB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34C3073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8F876C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EF0F00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C34360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A0A427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6A50D2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4F73C6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BD633E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39327D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F6C896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1DEDDA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DEAF95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420" w:type="pct"/>
            <w:shd w:val="clear" w:color="auto" w:fill="auto"/>
            <w:noWrap/>
            <w:vAlign w:val="center"/>
            <w:hideMark/>
          </w:tcPr>
          <w:p w14:paraId="3A6D0B2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0.00 </w:t>
            </w:r>
          </w:p>
        </w:tc>
        <w:tc>
          <w:tcPr>
            <w:tcW w:w="420" w:type="pct"/>
            <w:shd w:val="clear" w:color="auto" w:fill="auto"/>
            <w:noWrap/>
            <w:vAlign w:val="center"/>
            <w:hideMark/>
          </w:tcPr>
          <w:p w14:paraId="04518AA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0.98 </w:t>
            </w:r>
          </w:p>
        </w:tc>
        <w:tc>
          <w:tcPr>
            <w:tcW w:w="420" w:type="pct"/>
            <w:shd w:val="clear" w:color="auto" w:fill="auto"/>
            <w:noWrap/>
            <w:vAlign w:val="center"/>
            <w:hideMark/>
          </w:tcPr>
          <w:p w14:paraId="4740AD9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0.15 </w:t>
            </w:r>
          </w:p>
        </w:tc>
        <w:tc>
          <w:tcPr>
            <w:tcW w:w="420" w:type="pct"/>
            <w:shd w:val="clear" w:color="auto" w:fill="auto"/>
            <w:noWrap/>
            <w:vAlign w:val="center"/>
            <w:hideMark/>
          </w:tcPr>
          <w:p w14:paraId="1751396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0.41 </w:t>
            </w:r>
          </w:p>
        </w:tc>
        <w:tc>
          <w:tcPr>
            <w:tcW w:w="420" w:type="pct"/>
            <w:shd w:val="clear" w:color="auto" w:fill="auto"/>
            <w:noWrap/>
            <w:vAlign w:val="center"/>
            <w:hideMark/>
          </w:tcPr>
          <w:p w14:paraId="2214D8D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0.11 </w:t>
            </w:r>
          </w:p>
        </w:tc>
      </w:tr>
      <w:tr w:rsidR="00270A32" w:rsidRPr="00270A32" w14:paraId="36BF3F82" w14:textId="77777777" w:rsidTr="0052563A">
        <w:trPr>
          <w:trHeight w:val="300"/>
        </w:trPr>
        <w:tc>
          <w:tcPr>
            <w:tcW w:w="218" w:type="pct"/>
            <w:shd w:val="clear" w:color="auto" w:fill="auto"/>
            <w:noWrap/>
            <w:vAlign w:val="center"/>
            <w:hideMark/>
          </w:tcPr>
          <w:p w14:paraId="5FD07BC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25</w:t>
            </w:r>
          </w:p>
        </w:tc>
        <w:tc>
          <w:tcPr>
            <w:tcW w:w="112" w:type="pct"/>
            <w:shd w:val="clear" w:color="auto" w:fill="auto"/>
            <w:noWrap/>
            <w:vAlign w:val="center"/>
            <w:hideMark/>
          </w:tcPr>
          <w:p w14:paraId="5C28A25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DE977F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0AB2E3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217FF3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DA7C78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389DCC3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8AF91A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27468D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6E62B5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71A57E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38AB90A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8D894E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7D4698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AE07E0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15008F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675DD6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2BC80A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4A1642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E8B4CC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10D8C1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FC43CB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65A746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07305C2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54CEC3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420" w:type="pct"/>
            <w:shd w:val="clear" w:color="auto" w:fill="auto"/>
            <w:noWrap/>
            <w:vAlign w:val="center"/>
            <w:hideMark/>
          </w:tcPr>
          <w:p w14:paraId="530EA07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0.00 </w:t>
            </w:r>
          </w:p>
        </w:tc>
        <w:tc>
          <w:tcPr>
            <w:tcW w:w="420" w:type="pct"/>
            <w:shd w:val="clear" w:color="auto" w:fill="auto"/>
            <w:noWrap/>
            <w:vAlign w:val="center"/>
            <w:hideMark/>
          </w:tcPr>
          <w:p w14:paraId="732FE98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0.98 </w:t>
            </w:r>
          </w:p>
        </w:tc>
        <w:tc>
          <w:tcPr>
            <w:tcW w:w="420" w:type="pct"/>
            <w:shd w:val="clear" w:color="auto" w:fill="auto"/>
            <w:noWrap/>
            <w:vAlign w:val="center"/>
            <w:hideMark/>
          </w:tcPr>
          <w:p w14:paraId="101F8FA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0.16 </w:t>
            </w:r>
          </w:p>
        </w:tc>
        <w:tc>
          <w:tcPr>
            <w:tcW w:w="420" w:type="pct"/>
            <w:shd w:val="clear" w:color="auto" w:fill="auto"/>
            <w:noWrap/>
            <w:vAlign w:val="center"/>
            <w:hideMark/>
          </w:tcPr>
          <w:p w14:paraId="25D6D3C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0.41 </w:t>
            </w:r>
          </w:p>
        </w:tc>
        <w:tc>
          <w:tcPr>
            <w:tcW w:w="420" w:type="pct"/>
            <w:shd w:val="clear" w:color="auto" w:fill="auto"/>
            <w:noWrap/>
            <w:vAlign w:val="center"/>
            <w:hideMark/>
          </w:tcPr>
          <w:p w14:paraId="3D88736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0.11 </w:t>
            </w:r>
          </w:p>
        </w:tc>
      </w:tr>
      <w:tr w:rsidR="00270A32" w:rsidRPr="00270A32" w14:paraId="424F41DE" w14:textId="77777777" w:rsidTr="0052563A">
        <w:trPr>
          <w:trHeight w:val="300"/>
        </w:trPr>
        <w:tc>
          <w:tcPr>
            <w:tcW w:w="218" w:type="pct"/>
            <w:shd w:val="clear" w:color="auto" w:fill="auto"/>
            <w:noWrap/>
            <w:vAlign w:val="center"/>
            <w:hideMark/>
          </w:tcPr>
          <w:p w14:paraId="61F42DF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26</w:t>
            </w:r>
          </w:p>
        </w:tc>
        <w:tc>
          <w:tcPr>
            <w:tcW w:w="112" w:type="pct"/>
            <w:shd w:val="clear" w:color="auto" w:fill="auto"/>
            <w:noWrap/>
            <w:vAlign w:val="center"/>
            <w:hideMark/>
          </w:tcPr>
          <w:p w14:paraId="6F93A74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E8647F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084508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F1358C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441106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F1DFD2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C84B50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A229A4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C86491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6AE343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4162BC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19A263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1B808C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C35B87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3F2CF4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507928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E8DA29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AA3F26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E97D21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1642A7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ABE6DE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68AF9C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C9C3BD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0B0F2C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420" w:type="pct"/>
            <w:shd w:val="clear" w:color="auto" w:fill="auto"/>
            <w:noWrap/>
            <w:vAlign w:val="center"/>
            <w:hideMark/>
          </w:tcPr>
          <w:p w14:paraId="4F5DF12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0.00 </w:t>
            </w:r>
          </w:p>
        </w:tc>
        <w:tc>
          <w:tcPr>
            <w:tcW w:w="420" w:type="pct"/>
            <w:shd w:val="clear" w:color="auto" w:fill="auto"/>
            <w:noWrap/>
            <w:vAlign w:val="center"/>
            <w:hideMark/>
          </w:tcPr>
          <w:p w14:paraId="61F8C4D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0.98 </w:t>
            </w:r>
          </w:p>
        </w:tc>
        <w:tc>
          <w:tcPr>
            <w:tcW w:w="420" w:type="pct"/>
            <w:shd w:val="clear" w:color="auto" w:fill="auto"/>
            <w:noWrap/>
            <w:vAlign w:val="center"/>
            <w:hideMark/>
          </w:tcPr>
          <w:p w14:paraId="1FA5943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0.16 </w:t>
            </w:r>
          </w:p>
        </w:tc>
        <w:tc>
          <w:tcPr>
            <w:tcW w:w="420" w:type="pct"/>
            <w:shd w:val="clear" w:color="auto" w:fill="auto"/>
            <w:noWrap/>
            <w:vAlign w:val="center"/>
            <w:hideMark/>
          </w:tcPr>
          <w:p w14:paraId="2E3345A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0.41 </w:t>
            </w:r>
          </w:p>
        </w:tc>
        <w:tc>
          <w:tcPr>
            <w:tcW w:w="420" w:type="pct"/>
            <w:shd w:val="clear" w:color="auto" w:fill="auto"/>
            <w:noWrap/>
            <w:vAlign w:val="center"/>
            <w:hideMark/>
          </w:tcPr>
          <w:p w14:paraId="00045C2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0.11 </w:t>
            </w:r>
          </w:p>
        </w:tc>
      </w:tr>
      <w:tr w:rsidR="00270A32" w:rsidRPr="00270A32" w14:paraId="6A96085B" w14:textId="77777777" w:rsidTr="0052563A">
        <w:trPr>
          <w:trHeight w:val="300"/>
        </w:trPr>
        <w:tc>
          <w:tcPr>
            <w:tcW w:w="218" w:type="pct"/>
            <w:shd w:val="clear" w:color="auto" w:fill="auto"/>
            <w:noWrap/>
            <w:vAlign w:val="center"/>
            <w:hideMark/>
          </w:tcPr>
          <w:p w14:paraId="759EC05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27</w:t>
            </w:r>
          </w:p>
        </w:tc>
        <w:tc>
          <w:tcPr>
            <w:tcW w:w="112" w:type="pct"/>
            <w:shd w:val="clear" w:color="auto" w:fill="auto"/>
            <w:noWrap/>
            <w:vAlign w:val="center"/>
            <w:hideMark/>
          </w:tcPr>
          <w:p w14:paraId="6646618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518B5F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00A6FF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B774F3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B27F3E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6C50B2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04AE63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46F75A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302143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1CE357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EE59B2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97EE6B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466AEF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252E62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154A81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7C10AC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3C6D29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D8940C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587260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CCA322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3F3060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D3BA1D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3BCD11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DAED96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420" w:type="pct"/>
            <w:shd w:val="clear" w:color="auto" w:fill="auto"/>
            <w:noWrap/>
            <w:vAlign w:val="center"/>
            <w:hideMark/>
          </w:tcPr>
          <w:p w14:paraId="67D6B05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0.00 </w:t>
            </w:r>
          </w:p>
        </w:tc>
        <w:tc>
          <w:tcPr>
            <w:tcW w:w="420" w:type="pct"/>
            <w:shd w:val="clear" w:color="auto" w:fill="auto"/>
            <w:noWrap/>
            <w:vAlign w:val="center"/>
            <w:hideMark/>
          </w:tcPr>
          <w:p w14:paraId="3237B95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0.98 </w:t>
            </w:r>
          </w:p>
        </w:tc>
        <w:tc>
          <w:tcPr>
            <w:tcW w:w="420" w:type="pct"/>
            <w:shd w:val="clear" w:color="auto" w:fill="auto"/>
            <w:noWrap/>
            <w:vAlign w:val="center"/>
            <w:hideMark/>
          </w:tcPr>
          <w:p w14:paraId="1ECF3B1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0.15 </w:t>
            </w:r>
          </w:p>
        </w:tc>
        <w:tc>
          <w:tcPr>
            <w:tcW w:w="420" w:type="pct"/>
            <w:shd w:val="clear" w:color="auto" w:fill="auto"/>
            <w:noWrap/>
            <w:vAlign w:val="center"/>
            <w:hideMark/>
          </w:tcPr>
          <w:p w14:paraId="0F1AC96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0.41 </w:t>
            </w:r>
          </w:p>
        </w:tc>
        <w:tc>
          <w:tcPr>
            <w:tcW w:w="420" w:type="pct"/>
            <w:shd w:val="clear" w:color="auto" w:fill="auto"/>
            <w:noWrap/>
            <w:vAlign w:val="center"/>
            <w:hideMark/>
          </w:tcPr>
          <w:p w14:paraId="11AE664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0.11 </w:t>
            </w:r>
          </w:p>
        </w:tc>
      </w:tr>
      <w:tr w:rsidR="00270A32" w:rsidRPr="00270A32" w14:paraId="4096CF82" w14:textId="77777777" w:rsidTr="0052563A">
        <w:trPr>
          <w:trHeight w:val="300"/>
        </w:trPr>
        <w:tc>
          <w:tcPr>
            <w:tcW w:w="218" w:type="pct"/>
            <w:shd w:val="clear" w:color="auto" w:fill="auto"/>
            <w:noWrap/>
            <w:vAlign w:val="center"/>
            <w:hideMark/>
          </w:tcPr>
          <w:p w14:paraId="18CB7A1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28</w:t>
            </w:r>
          </w:p>
        </w:tc>
        <w:tc>
          <w:tcPr>
            <w:tcW w:w="112" w:type="pct"/>
            <w:shd w:val="clear" w:color="auto" w:fill="auto"/>
            <w:noWrap/>
            <w:vAlign w:val="center"/>
            <w:hideMark/>
          </w:tcPr>
          <w:p w14:paraId="511818A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475A28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FE88D7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7884DE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33213C7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D192E6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A16978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FBF51D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9B4338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12963F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BED9F4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60338E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4AA1FD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D93C6C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093EAEE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4C93E4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767A3AD"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DFF1B4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EC6878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414A0EE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129702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DBF8A2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8234CF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D4D4B7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420" w:type="pct"/>
            <w:shd w:val="clear" w:color="auto" w:fill="auto"/>
            <w:noWrap/>
            <w:vAlign w:val="center"/>
            <w:hideMark/>
          </w:tcPr>
          <w:p w14:paraId="19541D7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0.00 </w:t>
            </w:r>
          </w:p>
        </w:tc>
        <w:tc>
          <w:tcPr>
            <w:tcW w:w="420" w:type="pct"/>
            <w:shd w:val="clear" w:color="auto" w:fill="auto"/>
            <w:noWrap/>
            <w:vAlign w:val="center"/>
            <w:hideMark/>
          </w:tcPr>
          <w:p w14:paraId="4AFB625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1.24 </w:t>
            </w:r>
          </w:p>
        </w:tc>
        <w:tc>
          <w:tcPr>
            <w:tcW w:w="420" w:type="pct"/>
            <w:shd w:val="clear" w:color="auto" w:fill="auto"/>
            <w:noWrap/>
            <w:vAlign w:val="center"/>
            <w:hideMark/>
          </w:tcPr>
          <w:p w14:paraId="28F8134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0.16 </w:t>
            </w:r>
          </w:p>
        </w:tc>
        <w:tc>
          <w:tcPr>
            <w:tcW w:w="420" w:type="pct"/>
            <w:shd w:val="clear" w:color="auto" w:fill="auto"/>
            <w:noWrap/>
            <w:vAlign w:val="center"/>
            <w:hideMark/>
          </w:tcPr>
          <w:p w14:paraId="5008275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0.41 </w:t>
            </w:r>
          </w:p>
        </w:tc>
        <w:tc>
          <w:tcPr>
            <w:tcW w:w="420" w:type="pct"/>
            <w:shd w:val="clear" w:color="auto" w:fill="auto"/>
            <w:noWrap/>
            <w:vAlign w:val="center"/>
            <w:hideMark/>
          </w:tcPr>
          <w:p w14:paraId="63DA164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0.11 </w:t>
            </w:r>
          </w:p>
        </w:tc>
      </w:tr>
      <w:tr w:rsidR="00270A32" w:rsidRPr="00270A32" w14:paraId="422E3258" w14:textId="77777777" w:rsidTr="0052563A">
        <w:trPr>
          <w:trHeight w:val="300"/>
        </w:trPr>
        <w:tc>
          <w:tcPr>
            <w:tcW w:w="218" w:type="pct"/>
            <w:shd w:val="clear" w:color="auto" w:fill="auto"/>
            <w:noWrap/>
            <w:vAlign w:val="center"/>
            <w:hideMark/>
          </w:tcPr>
          <w:p w14:paraId="74A37CE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29</w:t>
            </w:r>
          </w:p>
        </w:tc>
        <w:tc>
          <w:tcPr>
            <w:tcW w:w="112" w:type="pct"/>
            <w:shd w:val="clear" w:color="auto" w:fill="auto"/>
            <w:noWrap/>
            <w:vAlign w:val="center"/>
            <w:hideMark/>
          </w:tcPr>
          <w:p w14:paraId="3EFB791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50624D96"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66475D97"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ADE4B7C"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1D02C7E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0EBB224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3C1E332A"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D9DAF6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55E871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267054B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3E6DE903"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1990E259"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648240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789B2D7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42CBB1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311974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04E459E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4758C84E"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40941B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6229BF3F"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0</w:t>
            </w:r>
          </w:p>
        </w:tc>
        <w:tc>
          <w:tcPr>
            <w:tcW w:w="112" w:type="pct"/>
            <w:shd w:val="clear" w:color="auto" w:fill="auto"/>
            <w:noWrap/>
            <w:vAlign w:val="center"/>
            <w:hideMark/>
          </w:tcPr>
          <w:p w14:paraId="769ACA9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2B5A3874"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3F3485E5"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112" w:type="pct"/>
            <w:shd w:val="clear" w:color="auto" w:fill="auto"/>
            <w:noWrap/>
            <w:vAlign w:val="center"/>
            <w:hideMark/>
          </w:tcPr>
          <w:p w14:paraId="5D016E2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1</w:t>
            </w:r>
          </w:p>
        </w:tc>
        <w:tc>
          <w:tcPr>
            <w:tcW w:w="420" w:type="pct"/>
            <w:shd w:val="clear" w:color="auto" w:fill="auto"/>
            <w:noWrap/>
            <w:vAlign w:val="center"/>
            <w:hideMark/>
          </w:tcPr>
          <w:p w14:paraId="1AEC4882"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0.00 </w:t>
            </w:r>
          </w:p>
        </w:tc>
        <w:tc>
          <w:tcPr>
            <w:tcW w:w="420" w:type="pct"/>
            <w:shd w:val="clear" w:color="auto" w:fill="auto"/>
            <w:noWrap/>
            <w:vAlign w:val="center"/>
            <w:hideMark/>
          </w:tcPr>
          <w:p w14:paraId="75A65161"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1.24 </w:t>
            </w:r>
          </w:p>
        </w:tc>
        <w:tc>
          <w:tcPr>
            <w:tcW w:w="420" w:type="pct"/>
            <w:shd w:val="clear" w:color="auto" w:fill="auto"/>
            <w:noWrap/>
            <w:vAlign w:val="center"/>
            <w:hideMark/>
          </w:tcPr>
          <w:p w14:paraId="088CF240"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0.15 </w:t>
            </w:r>
          </w:p>
        </w:tc>
        <w:tc>
          <w:tcPr>
            <w:tcW w:w="420" w:type="pct"/>
            <w:shd w:val="clear" w:color="auto" w:fill="auto"/>
            <w:noWrap/>
            <w:vAlign w:val="center"/>
            <w:hideMark/>
          </w:tcPr>
          <w:p w14:paraId="2236260B"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0.41 </w:t>
            </w:r>
          </w:p>
        </w:tc>
        <w:tc>
          <w:tcPr>
            <w:tcW w:w="420" w:type="pct"/>
            <w:shd w:val="clear" w:color="auto" w:fill="auto"/>
            <w:noWrap/>
            <w:vAlign w:val="center"/>
            <w:hideMark/>
          </w:tcPr>
          <w:p w14:paraId="125E2E98" w14:textId="77777777" w:rsidR="0052563A" w:rsidRPr="0052563A" w:rsidRDefault="0052563A" w:rsidP="0052563A">
            <w:pPr>
              <w:jc w:val="center"/>
              <w:rPr>
                <w:rFonts w:ascii="Calibri" w:hAnsi="Calibri" w:cs="Calibri"/>
                <w:color w:val="000000"/>
                <w:sz w:val="12"/>
                <w:szCs w:val="16"/>
                <w:lang w:eastAsia="zh-CN"/>
              </w:rPr>
            </w:pPr>
            <w:r w:rsidRPr="0052563A">
              <w:rPr>
                <w:rFonts w:ascii="Calibri" w:hAnsi="Calibri" w:cs="Calibri"/>
                <w:color w:val="000000"/>
                <w:sz w:val="12"/>
                <w:szCs w:val="16"/>
                <w:lang w:eastAsia="zh-CN"/>
              </w:rPr>
              <w:t xml:space="preserve">0.10 </w:t>
            </w:r>
          </w:p>
        </w:tc>
      </w:tr>
    </w:tbl>
    <w:p w14:paraId="70ED5E30" w14:textId="77777777" w:rsidR="007A5A06" w:rsidRPr="000B000B" w:rsidRDefault="007A5A06" w:rsidP="000B000B">
      <w:pPr>
        <w:pStyle w:val="a2"/>
        <w:jc w:val="center"/>
        <w:rPr>
          <w:rFonts w:eastAsiaTheme="minorEastAsia"/>
          <w:sz w:val="16"/>
          <w:szCs w:val="20"/>
          <w:lang w:eastAsia="zh-CN"/>
        </w:rPr>
      </w:pPr>
    </w:p>
    <w:p w14:paraId="2331090D" w14:textId="1F1D5A7D" w:rsidR="00F64BEF" w:rsidRPr="004E3D49" w:rsidRDefault="00F64BEF" w:rsidP="00F64BEF">
      <w:pPr>
        <w:pStyle w:val="a2"/>
        <w:spacing w:beforeLines="50" w:before="120" w:afterLines="50"/>
        <w:rPr>
          <w:i/>
          <w:iCs/>
          <w:lang w:eastAsia="zh-CN"/>
        </w:rPr>
      </w:pPr>
      <w:r>
        <w:rPr>
          <w:rFonts w:eastAsiaTheme="minorEastAsia" w:hint="eastAsia"/>
          <w:b/>
          <w:bCs/>
          <w:i/>
          <w:iCs/>
          <w:lang w:eastAsia="zh-CN"/>
        </w:rPr>
        <w:t>Observation</w:t>
      </w:r>
      <w:r w:rsidRPr="004E3D49">
        <w:rPr>
          <w:b/>
          <w:bCs/>
          <w:i/>
          <w:iCs/>
          <w:lang w:eastAsia="zh-CN"/>
        </w:rPr>
        <w:t xml:space="preserve"> </w:t>
      </w:r>
      <w:r>
        <w:rPr>
          <w:rFonts w:eastAsia="宋体" w:hint="eastAsia"/>
          <w:b/>
          <w:bCs/>
          <w:i/>
          <w:iCs/>
          <w:lang w:eastAsia="zh-CN"/>
        </w:rPr>
        <w:t>1</w:t>
      </w:r>
      <w:r w:rsidRPr="004E3D49">
        <w:rPr>
          <w:b/>
          <w:bCs/>
          <w:i/>
          <w:iCs/>
          <w:lang w:eastAsia="zh-CN"/>
        </w:rPr>
        <w:t>:</w:t>
      </w:r>
    </w:p>
    <w:p w14:paraId="2B218948" w14:textId="1300EE89" w:rsidR="000268A2" w:rsidRPr="00B84DBB" w:rsidRDefault="00BF4741" w:rsidP="005F3DEC">
      <w:pPr>
        <w:pStyle w:val="a2"/>
        <w:numPr>
          <w:ilvl w:val="0"/>
          <w:numId w:val="9"/>
        </w:numPr>
        <w:spacing w:beforeLines="50" w:before="120" w:afterLines="50"/>
        <w:ind w:left="737" w:hanging="340"/>
        <w:rPr>
          <w:i/>
          <w:iCs/>
          <w:lang w:eastAsia="zh-CN"/>
        </w:rPr>
      </w:pPr>
      <w:r w:rsidRPr="00BF4741">
        <w:rPr>
          <w:rFonts w:eastAsiaTheme="minorEastAsia" w:hint="eastAsia"/>
          <w:i/>
          <w:lang w:eastAsia="zh-CN"/>
        </w:rPr>
        <w:t xml:space="preserve">PAPR, cross correlation and </w:t>
      </w:r>
      <w:r w:rsidRPr="00BF4741">
        <w:rPr>
          <w:rFonts w:eastAsiaTheme="minorEastAsia"/>
          <w:i/>
          <w:lang w:eastAsia="zh-CN"/>
        </w:rPr>
        <w:t>frequency</w:t>
      </w:r>
      <w:r w:rsidRPr="00BF4741">
        <w:rPr>
          <w:rFonts w:eastAsiaTheme="minorEastAsia" w:hint="eastAsia"/>
          <w:i/>
          <w:lang w:eastAsia="zh-CN"/>
        </w:rPr>
        <w:t xml:space="preserve"> domain flatness properties are suboptimal for a few of </w:t>
      </w:r>
      <w:r w:rsidR="002D266D">
        <w:rPr>
          <w:rFonts w:eastAsiaTheme="minorEastAsia"/>
          <w:i/>
          <w:lang w:eastAsia="zh-CN"/>
        </w:rPr>
        <w:t xml:space="preserve">proposed </w:t>
      </w:r>
      <w:r w:rsidRPr="00BF4741">
        <w:rPr>
          <w:rFonts w:eastAsiaTheme="minorEastAsia" w:hint="eastAsia"/>
          <w:i/>
          <w:lang w:eastAsia="zh-CN"/>
        </w:rPr>
        <w:t>CGSs</w:t>
      </w:r>
      <w:r>
        <w:rPr>
          <w:rFonts w:eastAsiaTheme="minorEastAsia" w:hint="eastAsia"/>
          <w:i/>
          <w:lang w:eastAsia="zh-CN"/>
        </w:rPr>
        <w:t xml:space="preserve"> </w:t>
      </w:r>
      <w:r w:rsidR="002D266D">
        <w:rPr>
          <w:rFonts w:eastAsiaTheme="minorEastAsia"/>
          <w:i/>
          <w:lang w:eastAsia="zh-CN"/>
        </w:rPr>
        <w:t>in [2].</w:t>
      </w:r>
    </w:p>
    <w:p w14:paraId="65B5E3D3" w14:textId="1269EEEA" w:rsidR="008E707B" w:rsidRDefault="00743F82" w:rsidP="005F3DEC">
      <w:pPr>
        <w:pStyle w:val="a2"/>
        <w:rPr>
          <w:rFonts w:eastAsiaTheme="minorEastAsia"/>
          <w:lang w:eastAsia="zh-CN"/>
        </w:rPr>
      </w:pPr>
      <w:r>
        <w:rPr>
          <w:rFonts w:eastAsiaTheme="minorEastAsia" w:hint="eastAsia"/>
          <w:lang w:eastAsia="zh-CN"/>
        </w:rPr>
        <w:t xml:space="preserve">Based on above </w:t>
      </w:r>
      <w:r w:rsidR="00E937E1">
        <w:rPr>
          <w:rFonts w:eastAsiaTheme="minorEastAsia" w:hint="eastAsia"/>
          <w:lang w:eastAsia="zh-CN"/>
        </w:rPr>
        <w:t xml:space="preserve">evaluation </w:t>
      </w:r>
      <w:r>
        <w:rPr>
          <w:rFonts w:eastAsiaTheme="minorEastAsia" w:hint="eastAsia"/>
          <w:lang w:eastAsia="zh-CN"/>
        </w:rPr>
        <w:t>metric</w:t>
      </w:r>
      <w:r w:rsidR="00B84DBB">
        <w:rPr>
          <w:rFonts w:eastAsiaTheme="minorEastAsia" w:hint="eastAsia"/>
          <w:lang w:eastAsia="zh-CN"/>
        </w:rPr>
        <w:t>s</w:t>
      </w:r>
      <w:r>
        <w:rPr>
          <w:rFonts w:eastAsiaTheme="minorEastAsia" w:hint="eastAsia"/>
          <w:lang w:eastAsia="zh-CN"/>
        </w:rPr>
        <w:t xml:space="preserve">, </w:t>
      </w:r>
      <w:r w:rsidR="008B24C8">
        <w:rPr>
          <w:rFonts w:eastAsiaTheme="minorEastAsia" w:hint="eastAsia"/>
          <w:lang w:eastAsia="zh-CN"/>
        </w:rPr>
        <w:t>for DMRS sequence length equal to 12, 18 and 24</w:t>
      </w:r>
      <w:r w:rsidR="005867ED">
        <w:rPr>
          <w:rFonts w:eastAsiaTheme="minorEastAsia" w:hint="eastAsia"/>
          <w:lang w:eastAsia="zh-CN"/>
        </w:rPr>
        <w:t>, new CGSs</w:t>
      </w:r>
      <w:r w:rsidR="005E04A4">
        <w:rPr>
          <w:rFonts w:eastAsiaTheme="minorEastAsia" w:hint="eastAsia"/>
          <w:lang w:eastAsia="zh-CN"/>
        </w:rPr>
        <w:t xml:space="preserve"> are searched</w:t>
      </w:r>
      <w:r w:rsidR="005867ED">
        <w:rPr>
          <w:rFonts w:eastAsiaTheme="minorEastAsia" w:hint="eastAsia"/>
          <w:lang w:eastAsia="zh-CN"/>
        </w:rPr>
        <w:t xml:space="preserve"> and </w:t>
      </w:r>
      <w:r w:rsidR="00FB3390">
        <w:rPr>
          <w:rFonts w:eastAsiaTheme="minorEastAsia" w:hint="eastAsia"/>
          <w:lang w:eastAsia="zh-CN"/>
        </w:rPr>
        <w:t>evaluation results</w:t>
      </w:r>
      <w:r w:rsidR="008B24C8">
        <w:rPr>
          <w:rFonts w:eastAsiaTheme="minorEastAsia" w:hint="eastAsia"/>
          <w:lang w:eastAsia="zh-CN"/>
        </w:rPr>
        <w:t xml:space="preserve"> are </w:t>
      </w:r>
      <w:r w:rsidR="005867ED">
        <w:rPr>
          <w:rFonts w:eastAsiaTheme="minorEastAsia" w:hint="eastAsia"/>
          <w:lang w:eastAsia="zh-CN"/>
        </w:rPr>
        <w:t>shown</w:t>
      </w:r>
      <w:r w:rsidR="008B24C8">
        <w:rPr>
          <w:rFonts w:eastAsiaTheme="minorEastAsia" w:hint="eastAsia"/>
          <w:lang w:eastAsia="zh-CN"/>
        </w:rPr>
        <w:t xml:space="preserve"> </w:t>
      </w:r>
      <w:r w:rsidR="00DC4F01">
        <w:rPr>
          <w:rFonts w:eastAsiaTheme="minorEastAsia" w:hint="eastAsia"/>
          <w:lang w:eastAsia="zh-CN"/>
        </w:rPr>
        <w:t xml:space="preserve">in </w:t>
      </w:r>
      <w:r w:rsidR="00F0325F">
        <w:rPr>
          <w:rFonts w:eastAsiaTheme="minorEastAsia" w:hint="eastAsia"/>
          <w:lang w:eastAsia="zh-CN"/>
        </w:rPr>
        <w:t>Table 4, 5 and 6</w:t>
      </w:r>
      <w:r w:rsidR="008B24C8">
        <w:rPr>
          <w:rFonts w:eastAsiaTheme="minorEastAsia" w:hint="eastAsia"/>
          <w:lang w:eastAsia="zh-CN"/>
        </w:rPr>
        <w:t>.</w:t>
      </w:r>
      <w:r w:rsidR="004560CB">
        <w:rPr>
          <w:rFonts w:eastAsiaTheme="minorEastAsia" w:hint="eastAsia"/>
          <w:lang w:eastAsia="zh-CN"/>
        </w:rPr>
        <w:t xml:space="preserve"> </w:t>
      </w:r>
      <w:r w:rsidR="002B7869">
        <w:rPr>
          <w:rFonts w:eastAsiaTheme="minorEastAsia" w:hint="eastAsia"/>
          <w:lang w:eastAsia="zh-CN"/>
        </w:rPr>
        <w:t xml:space="preserve">From the evaluation results, we can observe that </w:t>
      </w:r>
      <w:r w:rsidR="00637223">
        <w:rPr>
          <w:rFonts w:eastAsiaTheme="minorEastAsia" w:hint="eastAsia"/>
          <w:lang w:eastAsia="zh-CN"/>
        </w:rPr>
        <w:t>the PAPR, cross correlation and frequency domain flatness properties</w:t>
      </w:r>
      <w:r w:rsidR="00723524">
        <w:rPr>
          <w:rFonts w:eastAsiaTheme="minorEastAsia" w:hint="eastAsia"/>
          <w:lang w:eastAsia="zh-CN"/>
        </w:rPr>
        <w:t xml:space="preserve"> of some CGSs</w:t>
      </w:r>
      <w:r w:rsidR="00637223">
        <w:rPr>
          <w:rFonts w:eastAsiaTheme="minorEastAsia" w:hint="eastAsia"/>
          <w:lang w:eastAsia="zh-CN"/>
        </w:rPr>
        <w:t xml:space="preserve"> are better than above subopt</w:t>
      </w:r>
      <w:r w:rsidR="005C6D32">
        <w:rPr>
          <w:rFonts w:eastAsiaTheme="minorEastAsia" w:hint="eastAsia"/>
          <w:lang w:eastAsia="zh-CN"/>
        </w:rPr>
        <w:t xml:space="preserve">imal CGSs, </w:t>
      </w:r>
      <w:r w:rsidR="00290519">
        <w:rPr>
          <w:rFonts w:eastAsiaTheme="minorEastAsia" w:hint="eastAsia"/>
          <w:lang w:eastAsia="zh-CN"/>
        </w:rPr>
        <w:t xml:space="preserve">while the autocorrelation shift, </w:t>
      </w:r>
      <w:r w:rsidR="005C6D32">
        <w:rPr>
          <w:rFonts w:eastAsiaTheme="minorEastAsia" w:hint="eastAsia"/>
          <w:lang w:eastAsia="zh-CN"/>
        </w:rPr>
        <w:t>SINR to BLER properties are almost the same.</w:t>
      </w:r>
      <w:r w:rsidR="001C16EE">
        <w:rPr>
          <w:rFonts w:eastAsiaTheme="minorEastAsia" w:hint="eastAsia"/>
          <w:lang w:eastAsia="zh-CN"/>
        </w:rPr>
        <w:t xml:space="preserve"> </w:t>
      </w:r>
    </w:p>
    <w:p w14:paraId="74DFB5D4" w14:textId="407490FA" w:rsidR="0027411B" w:rsidRPr="009875AB" w:rsidRDefault="00DC6ABC" w:rsidP="0027411B">
      <w:pPr>
        <w:pStyle w:val="a2"/>
        <w:jc w:val="center"/>
        <w:rPr>
          <w:rFonts w:eastAsiaTheme="minorEastAsia"/>
          <w:sz w:val="16"/>
          <w:szCs w:val="20"/>
          <w:lang w:eastAsia="zh-CN"/>
        </w:rPr>
      </w:pPr>
      <w:r>
        <w:rPr>
          <w:rFonts w:eastAsiaTheme="minorEastAsia"/>
          <w:sz w:val="16"/>
          <w:szCs w:val="20"/>
          <w:lang w:eastAsia="zh-CN"/>
        </w:rPr>
        <w:t xml:space="preserve">Table </w:t>
      </w:r>
      <w:r>
        <w:rPr>
          <w:rFonts w:eastAsiaTheme="minorEastAsia" w:hint="eastAsia"/>
          <w:sz w:val="16"/>
          <w:szCs w:val="20"/>
          <w:lang w:eastAsia="zh-CN"/>
        </w:rPr>
        <w:t>4</w:t>
      </w:r>
      <w:r w:rsidR="0027411B" w:rsidRPr="009875AB">
        <w:rPr>
          <w:rFonts w:eastAsiaTheme="minorEastAsia"/>
          <w:sz w:val="16"/>
          <w:szCs w:val="20"/>
          <w:lang w:eastAsia="zh-CN"/>
        </w:rPr>
        <w:t>.</w:t>
      </w:r>
      <w:r w:rsidR="00F87566">
        <w:rPr>
          <w:rFonts w:eastAsiaTheme="minorEastAsia" w:hint="eastAsia"/>
          <w:sz w:val="16"/>
          <w:szCs w:val="20"/>
          <w:lang w:eastAsia="zh-CN"/>
        </w:rPr>
        <w:t xml:space="preserve"> </w:t>
      </w:r>
      <w:r w:rsidR="009E5D17">
        <w:rPr>
          <w:rFonts w:eastAsiaTheme="minorEastAsia" w:hint="eastAsia"/>
          <w:sz w:val="16"/>
          <w:szCs w:val="20"/>
          <w:lang w:eastAsia="zh-CN"/>
        </w:rPr>
        <w:t>P</w:t>
      </w:r>
      <w:r w:rsidR="0027411B">
        <w:rPr>
          <w:rFonts w:eastAsiaTheme="minorEastAsia" w:hint="eastAsia"/>
          <w:sz w:val="16"/>
          <w:szCs w:val="20"/>
          <w:lang w:eastAsia="zh-CN"/>
        </w:rPr>
        <w:t>ropos</w:t>
      </w:r>
      <w:r w:rsidR="00F87566">
        <w:rPr>
          <w:rFonts w:eastAsiaTheme="minorEastAsia" w:hint="eastAsia"/>
          <w:sz w:val="16"/>
          <w:szCs w:val="20"/>
          <w:lang w:eastAsia="zh-CN"/>
        </w:rPr>
        <w:t>ed</w:t>
      </w:r>
      <w:r w:rsidR="0027411B">
        <w:rPr>
          <w:rFonts w:eastAsiaTheme="minorEastAsia" w:hint="eastAsia"/>
          <w:sz w:val="16"/>
          <w:szCs w:val="20"/>
          <w:lang w:eastAsia="zh-CN"/>
        </w:rPr>
        <w:t xml:space="preserve"> </w:t>
      </w:r>
      <w:r w:rsidR="0027411B" w:rsidRPr="009875AB">
        <w:rPr>
          <w:rFonts w:eastAsiaTheme="minorEastAsia"/>
          <w:sz w:val="16"/>
          <w:szCs w:val="20"/>
          <w:lang w:eastAsia="zh-CN"/>
        </w:rPr>
        <w:t>CGS</w:t>
      </w:r>
      <w:r w:rsidR="0027411B">
        <w:rPr>
          <w:rFonts w:eastAsiaTheme="minorEastAsia" w:hint="eastAsia"/>
          <w:sz w:val="16"/>
          <w:szCs w:val="20"/>
          <w:lang w:eastAsia="zh-CN"/>
        </w:rPr>
        <w:t>s</w:t>
      </w:r>
      <w:r w:rsidR="0027411B" w:rsidRPr="009875AB">
        <w:rPr>
          <w:rFonts w:eastAsiaTheme="minorEastAsia"/>
          <w:sz w:val="16"/>
          <w:szCs w:val="20"/>
          <w:lang w:eastAsia="zh-CN"/>
        </w:rPr>
        <w:t xml:space="preserve"> for DMRS sequence length equal to 12</w:t>
      </w:r>
    </w:p>
    <w:tbl>
      <w:tblPr>
        <w:tblW w:w="834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273"/>
        <w:gridCol w:w="273"/>
        <w:gridCol w:w="273"/>
        <w:gridCol w:w="273"/>
        <w:gridCol w:w="274"/>
        <w:gridCol w:w="274"/>
        <w:gridCol w:w="274"/>
        <w:gridCol w:w="274"/>
        <w:gridCol w:w="274"/>
        <w:gridCol w:w="274"/>
        <w:gridCol w:w="274"/>
        <w:gridCol w:w="274"/>
        <w:gridCol w:w="1070"/>
        <w:gridCol w:w="1070"/>
        <w:gridCol w:w="1070"/>
        <w:gridCol w:w="1070"/>
        <w:gridCol w:w="1070"/>
      </w:tblGrid>
      <w:tr w:rsidR="00C52122" w:rsidRPr="00C52122" w14:paraId="2CA8F8D2" w14:textId="77777777" w:rsidTr="00C52122">
        <w:trPr>
          <w:trHeight w:val="455"/>
        </w:trPr>
        <w:tc>
          <w:tcPr>
            <w:tcW w:w="580" w:type="dxa"/>
            <w:shd w:val="clear" w:color="auto" w:fill="auto"/>
            <w:noWrap/>
            <w:vAlign w:val="center"/>
            <w:hideMark/>
          </w:tcPr>
          <w:p w14:paraId="6AA18EFF"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Index</w:t>
            </w:r>
          </w:p>
        </w:tc>
        <w:tc>
          <w:tcPr>
            <w:tcW w:w="2160" w:type="dxa"/>
            <w:gridSpan w:val="12"/>
            <w:shd w:val="clear" w:color="auto" w:fill="auto"/>
            <w:vAlign w:val="center"/>
            <w:hideMark/>
          </w:tcPr>
          <w:p w14:paraId="52F7AF51" w14:textId="7D268930"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CGS-12</w:t>
            </w:r>
          </w:p>
        </w:tc>
        <w:tc>
          <w:tcPr>
            <w:tcW w:w="1120" w:type="dxa"/>
            <w:shd w:val="clear" w:color="auto" w:fill="auto"/>
            <w:vAlign w:val="center"/>
            <w:hideMark/>
          </w:tcPr>
          <w:p w14:paraId="030D98BC"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Auto correlation shift mean</w:t>
            </w:r>
          </w:p>
        </w:tc>
        <w:tc>
          <w:tcPr>
            <w:tcW w:w="1120" w:type="dxa"/>
            <w:shd w:val="clear" w:color="auto" w:fill="auto"/>
            <w:vAlign w:val="center"/>
            <w:hideMark/>
          </w:tcPr>
          <w:p w14:paraId="3BA923C3"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PAPR(dB)</w:t>
            </w:r>
          </w:p>
        </w:tc>
        <w:tc>
          <w:tcPr>
            <w:tcW w:w="1120" w:type="dxa"/>
            <w:shd w:val="clear" w:color="auto" w:fill="auto"/>
            <w:vAlign w:val="center"/>
            <w:hideMark/>
          </w:tcPr>
          <w:p w14:paraId="62CDC3E9" w14:textId="57CCA513" w:rsidR="00F87566" w:rsidRPr="001A5CC3" w:rsidRDefault="00C52122" w:rsidP="00F87566">
            <w:pPr>
              <w:jc w:val="center"/>
              <w:rPr>
                <w:rFonts w:ascii="Calibri" w:eastAsiaTheme="minorEastAsia" w:hAnsi="Calibri" w:cs="Calibri"/>
                <w:color w:val="000000"/>
                <w:sz w:val="12"/>
                <w:szCs w:val="16"/>
                <w:lang w:eastAsia="zh-CN"/>
              </w:rPr>
            </w:pPr>
            <w:r w:rsidRPr="00C52122">
              <w:rPr>
                <w:rFonts w:ascii="Calibri" w:hAnsi="Calibri" w:cs="Calibri"/>
                <w:color w:val="000000"/>
                <w:sz w:val="12"/>
                <w:szCs w:val="16"/>
                <w:lang w:eastAsia="zh-CN"/>
              </w:rPr>
              <w:t>Cross correlation mean</w:t>
            </w:r>
            <w:r w:rsidR="00F87566">
              <w:rPr>
                <w:rFonts w:ascii="Calibri" w:eastAsiaTheme="minorEastAsia" w:hAnsi="Calibri" w:cs="Calibri" w:hint="eastAsia"/>
                <w:color w:val="000000"/>
                <w:sz w:val="12"/>
                <w:szCs w:val="16"/>
                <w:lang w:eastAsia="zh-CN"/>
              </w:rPr>
              <w:t xml:space="preserve"> with CGSs in [2]</w:t>
            </w:r>
          </w:p>
        </w:tc>
        <w:tc>
          <w:tcPr>
            <w:tcW w:w="1120" w:type="dxa"/>
            <w:shd w:val="clear" w:color="auto" w:fill="auto"/>
            <w:vAlign w:val="center"/>
            <w:hideMark/>
          </w:tcPr>
          <w:p w14:paraId="0AE1AAD9" w14:textId="6AC9AADF" w:rsidR="00C52122" w:rsidRPr="00C52122" w:rsidRDefault="00C52122" w:rsidP="00C52122">
            <w:pPr>
              <w:jc w:val="center"/>
              <w:rPr>
                <w:rFonts w:ascii="Calibri" w:eastAsiaTheme="minorEastAsia" w:hAnsi="Calibri" w:cs="Calibri"/>
                <w:color w:val="000000"/>
                <w:sz w:val="12"/>
                <w:szCs w:val="16"/>
                <w:lang w:eastAsia="zh-CN"/>
              </w:rPr>
            </w:pPr>
            <w:r w:rsidRPr="00C52122">
              <w:rPr>
                <w:rFonts w:ascii="Calibri" w:hAnsi="Calibri" w:cs="Calibri"/>
                <w:color w:val="000000"/>
                <w:sz w:val="12"/>
                <w:szCs w:val="16"/>
                <w:lang w:eastAsia="zh-CN"/>
              </w:rPr>
              <w:t>Freq</w:t>
            </w:r>
            <w:r>
              <w:rPr>
                <w:rFonts w:ascii="Calibri" w:eastAsiaTheme="minorEastAsia" w:hAnsi="Calibri" w:cs="Calibri" w:hint="eastAsia"/>
                <w:color w:val="000000"/>
                <w:sz w:val="12"/>
                <w:szCs w:val="16"/>
                <w:lang w:eastAsia="zh-CN"/>
              </w:rPr>
              <w:t>u</w:t>
            </w:r>
            <w:r w:rsidRPr="00C52122">
              <w:rPr>
                <w:rFonts w:ascii="Calibri" w:hAnsi="Calibri" w:cs="Calibri"/>
                <w:color w:val="000000"/>
                <w:sz w:val="12"/>
                <w:szCs w:val="16"/>
                <w:lang w:eastAsia="zh-CN"/>
              </w:rPr>
              <w:t>ency flatness</w:t>
            </w:r>
          </w:p>
        </w:tc>
        <w:tc>
          <w:tcPr>
            <w:tcW w:w="1120" w:type="dxa"/>
            <w:shd w:val="clear" w:color="auto" w:fill="auto"/>
            <w:vAlign w:val="center"/>
            <w:hideMark/>
          </w:tcPr>
          <w:p w14:paraId="0E63FB36"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BLER</w:t>
            </w:r>
            <w:r w:rsidRPr="00C52122">
              <w:rPr>
                <w:rFonts w:ascii="Calibri" w:hAnsi="Calibri" w:cs="Calibri"/>
                <w:color w:val="000000"/>
                <w:sz w:val="12"/>
                <w:szCs w:val="16"/>
                <w:lang w:eastAsia="zh-CN"/>
              </w:rPr>
              <w:br/>
              <w:t>(SINR=-6dB)</w:t>
            </w:r>
          </w:p>
        </w:tc>
      </w:tr>
      <w:tr w:rsidR="00C52122" w:rsidRPr="00C52122" w14:paraId="0FD039F4" w14:textId="77777777" w:rsidTr="00C52122">
        <w:trPr>
          <w:trHeight w:val="300"/>
        </w:trPr>
        <w:tc>
          <w:tcPr>
            <w:tcW w:w="580" w:type="dxa"/>
            <w:shd w:val="clear" w:color="auto" w:fill="auto"/>
            <w:noWrap/>
            <w:vAlign w:val="center"/>
            <w:hideMark/>
          </w:tcPr>
          <w:p w14:paraId="695E5E96"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645F9993"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42938A9F"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3139D705"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12FAABD1"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359E31F7"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10EF9DAF"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53810AF4"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188E1E51"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1F2DBD94"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38CE9A6D"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69072242"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51BA35F0"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120" w:type="dxa"/>
            <w:shd w:val="clear" w:color="auto" w:fill="auto"/>
            <w:noWrap/>
            <w:vAlign w:val="center"/>
            <w:hideMark/>
          </w:tcPr>
          <w:p w14:paraId="6FB40A9B"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0.00 </w:t>
            </w:r>
          </w:p>
        </w:tc>
        <w:tc>
          <w:tcPr>
            <w:tcW w:w="1120" w:type="dxa"/>
            <w:shd w:val="clear" w:color="auto" w:fill="auto"/>
            <w:noWrap/>
            <w:vAlign w:val="center"/>
            <w:hideMark/>
          </w:tcPr>
          <w:p w14:paraId="6907D504"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0.98 </w:t>
            </w:r>
          </w:p>
        </w:tc>
        <w:tc>
          <w:tcPr>
            <w:tcW w:w="1120" w:type="dxa"/>
            <w:shd w:val="clear" w:color="auto" w:fill="auto"/>
            <w:noWrap/>
            <w:vAlign w:val="center"/>
            <w:hideMark/>
          </w:tcPr>
          <w:p w14:paraId="6C83EC44"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0.13 </w:t>
            </w:r>
          </w:p>
        </w:tc>
        <w:tc>
          <w:tcPr>
            <w:tcW w:w="1120" w:type="dxa"/>
            <w:shd w:val="clear" w:color="auto" w:fill="auto"/>
            <w:noWrap/>
            <w:vAlign w:val="center"/>
            <w:hideMark/>
          </w:tcPr>
          <w:p w14:paraId="1C0BE989"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0.30 </w:t>
            </w:r>
          </w:p>
        </w:tc>
        <w:tc>
          <w:tcPr>
            <w:tcW w:w="1120" w:type="dxa"/>
            <w:shd w:val="clear" w:color="auto" w:fill="auto"/>
            <w:noWrap/>
            <w:vAlign w:val="center"/>
            <w:hideMark/>
          </w:tcPr>
          <w:p w14:paraId="100AF7C7"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0.09 </w:t>
            </w:r>
          </w:p>
        </w:tc>
      </w:tr>
      <w:tr w:rsidR="00C52122" w:rsidRPr="00C52122" w14:paraId="450BAEC4" w14:textId="77777777" w:rsidTr="00C52122">
        <w:trPr>
          <w:trHeight w:val="300"/>
        </w:trPr>
        <w:tc>
          <w:tcPr>
            <w:tcW w:w="580" w:type="dxa"/>
            <w:shd w:val="clear" w:color="000000" w:fill="00B0F0"/>
            <w:noWrap/>
            <w:vAlign w:val="center"/>
            <w:hideMark/>
          </w:tcPr>
          <w:p w14:paraId="424C0302"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91C347F"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4A16E4FF"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6B5BE406"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3F47AEC5"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3C088752"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2E3C20C5"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53C1E016"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4FBE8083"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5A54F73B"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089D83E1"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1DD9025E"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293C8965"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120" w:type="dxa"/>
            <w:shd w:val="clear" w:color="auto" w:fill="auto"/>
            <w:noWrap/>
            <w:vAlign w:val="center"/>
            <w:hideMark/>
          </w:tcPr>
          <w:p w14:paraId="126FB8D8"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0.17 </w:t>
            </w:r>
          </w:p>
        </w:tc>
        <w:tc>
          <w:tcPr>
            <w:tcW w:w="1120" w:type="dxa"/>
            <w:shd w:val="clear" w:color="auto" w:fill="auto"/>
            <w:noWrap/>
            <w:vAlign w:val="center"/>
            <w:hideMark/>
          </w:tcPr>
          <w:p w14:paraId="6312DF14"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1.01 </w:t>
            </w:r>
          </w:p>
        </w:tc>
        <w:tc>
          <w:tcPr>
            <w:tcW w:w="1120" w:type="dxa"/>
            <w:shd w:val="clear" w:color="auto" w:fill="auto"/>
            <w:noWrap/>
            <w:vAlign w:val="center"/>
            <w:hideMark/>
          </w:tcPr>
          <w:p w14:paraId="6604ED56"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0.18 </w:t>
            </w:r>
          </w:p>
        </w:tc>
        <w:tc>
          <w:tcPr>
            <w:tcW w:w="1120" w:type="dxa"/>
            <w:shd w:val="clear" w:color="auto" w:fill="auto"/>
            <w:noWrap/>
            <w:vAlign w:val="center"/>
            <w:hideMark/>
          </w:tcPr>
          <w:p w14:paraId="6611EBBC"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0.58 </w:t>
            </w:r>
          </w:p>
        </w:tc>
        <w:tc>
          <w:tcPr>
            <w:tcW w:w="1120" w:type="dxa"/>
            <w:shd w:val="clear" w:color="auto" w:fill="auto"/>
            <w:noWrap/>
            <w:vAlign w:val="center"/>
            <w:hideMark/>
          </w:tcPr>
          <w:p w14:paraId="588D6FED"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0.09 </w:t>
            </w:r>
          </w:p>
        </w:tc>
      </w:tr>
      <w:tr w:rsidR="00C52122" w:rsidRPr="00C52122" w14:paraId="6EB84BDD" w14:textId="77777777" w:rsidTr="00C52122">
        <w:trPr>
          <w:trHeight w:val="300"/>
        </w:trPr>
        <w:tc>
          <w:tcPr>
            <w:tcW w:w="580" w:type="dxa"/>
            <w:shd w:val="clear" w:color="auto" w:fill="auto"/>
            <w:noWrap/>
            <w:vAlign w:val="center"/>
            <w:hideMark/>
          </w:tcPr>
          <w:p w14:paraId="6C3C5C9B"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2</w:t>
            </w:r>
          </w:p>
        </w:tc>
        <w:tc>
          <w:tcPr>
            <w:tcW w:w="180" w:type="dxa"/>
            <w:shd w:val="clear" w:color="auto" w:fill="auto"/>
            <w:noWrap/>
            <w:vAlign w:val="center"/>
            <w:hideMark/>
          </w:tcPr>
          <w:p w14:paraId="62B9AA7B"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07CE1A69"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08D7ECF0"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5EA96EE7"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25108B35"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06B92A54"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0899833A"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044C1015"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5119818"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3F04BFD6"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34405CF8"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243B62F9"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1</w:t>
            </w:r>
          </w:p>
        </w:tc>
        <w:tc>
          <w:tcPr>
            <w:tcW w:w="1120" w:type="dxa"/>
            <w:shd w:val="clear" w:color="auto" w:fill="auto"/>
            <w:noWrap/>
            <w:vAlign w:val="center"/>
            <w:hideMark/>
          </w:tcPr>
          <w:p w14:paraId="1550ABDF"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0.17 </w:t>
            </w:r>
          </w:p>
        </w:tc>
        <w:tc>
          <w:tcPr>
            <w:tcW w:w="1120" w:type="dxa"/>
            <w:shd w:val="clear" w:color="auto" w:fill="auto"/>
            <w:noWrap/>
            <w:vAlign w:val="center"/>
            <w:hideMark/>
          </w:tcPr>
          <w:p w14:paraId="52DE5371"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0.85 </w:t>
            </w:r>
          </w:p>
        </w:tc>
        <w:tc>
          <w:tcPr>
            <w:tcW w:w="1120" w:type="dxa"/>
            <w:shd w:val="clear" w:color="auto" w:fill="auto"/>
            <w:noWrap/>
            <w:vAlign w:val="center"/>
            <w:hideMark/>
          </w:tcPr>
          <w:p w14:paraId="3633F031"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0.18 </w:t>
            </w:r>
          </w:p>
        </w:tc>
        <w:tc>
          <w:tcPr>
            <w:tcW w:w="1120" w:type="dxa"/>
            <w:shd w:val="clear" w:color="auto" w:fill="auto"/>
            <w:noWrap/>
            <w:vAlign w:val="center"/>
            <w:hideMark/>
          </w:tcPr>
          <w:p w14:paraId="01924EFD"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0.42 </w:t>
            </w:r>
          </w:p>
        </w:tc>
        <w:tc>
          <w:tcPr>
            <w:tcW w:w="1120" w:type="dxa"/>
            <w:shd w:val="clear" w:color="auto" w:fill="auto"/>
            <w:noWrap/>
            <w:vAlign w:val="center"/>
            <w:hideMark/>
          </w:tcPr>
          <w:p w14:paraId="64ECE273"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0.09 </w:t>
            </w:r>
          </w:p>
        </w:tc>
      </w:tr>
      <w:tr w:rsidR="00C52122" w:rsidRPr="00C52122" w14:paraId="558DCE81" w14:textId="77777777" w:rsidTr="00C52122">
        <w:trPr>
          <w:trHeight w:val="300"/>
        </w:trPr>
        <w:tc>
          <w:tcPr>
            <w:tcW w:w="580" w:type="dxa"/>
            <w:shd w:val="clear" w:color="auto" w:fill="auto"/>
            <w:noWrap/>
            <w:vAlign w:val="center"/>
            <w:hideMark/>
          </w:tcPr>
          <w:p w14:paraId="2F434CC8"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3</w:t>
            </w:r>
          </w:p>
        </w:tc>
        <w:tc>
          <w:tcPr>
            <w:tcW w:w="180" w:type="dxa"/>
            <w:shd w:val="clear" w:color="auto" w:fill="auto"/>
            <w:noWrap/>
            <w:vAlign w:val="center"/>
            <w:hideMark/>
          </w:tcPr>
          <w:p w14:paraId="43E552EC"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4FAAFF66"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6E14D9D2"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30F55177"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4E430597"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7C3A5701"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6528C9CE"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68D2DB32"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C2FF490"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56C62BA0"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0B8487F3"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6601B30"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0</w:t>
            </w:r>
          </w:p>
        </w:tc>
        <w:tc>
          <w:tcPr>
            <w:tcW w:w="1120" w:type="dxa"/>
            <w:shd w:val="clear" w:color="auto" w:fill="auto"/>
            <w:noWrap/>
            <w:vAlign w:val="center"/>
            <w:hideMark/>
          </w:tcPr>
          <w:p w14:paraId="5FFFFD31"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0.00 </w:t>
            </w:r>
          </w:p>
        </w:tc>
        <w:tc>
          <w:tcPr>
            <w:tcW w:w="1120" w:type="dxa"/>
            <w:shd w:val="clear" w:color="auto" w:fill="auto"/>
            <w:noWrap/>
            <w:vAlign w:val="center"/>
            <w:hideMark/>
          </w:tcPr>
          <w:p w14:paraId="7AA12B45"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1.03 </w:t>
            </w:r>
          </w:p>
        </w:tc>
        <w:tc>
          <w:tcPr>
            <w:tcW w:w="1120" w:type="dxa"/>
            <w:shd w:val="clear" w:color="auto" w:fill="auto"/>
            <w:noWrap/>
            <w:vAlign w:val="center"/>
            <w:hideMark/>
          </w:tcPr>
          <w:p w14:paraId="1405FA8B"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0.20 </w:t>
            </w:r>
          </w:p>
        </w:tc>
        <w:tc>
          <w:tcPr>
            <w:tcW w:w="1120" w:type="dxa"/>
            <w:shd w:val="clear" w:color="auto" w:fill="auto"/>
            <w:noWrap/>
            <w:vAlign w:val="center"/>
            <w:hideMark/>
          </w:tcPr>
          <w:p w14:paraId="44695F5E"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0.82 </w:t>
            </w:r>
          </w:p>
        </w:tc>
        <w:tc>
          <w:tcPr>
            <w:tcW w:w="1120" w:type="dxa"/>
            <w:shd w:val="clear" w:color="auto" w:fill="auto"/>
            <w:noWrap/>
            <w:vAlign w:val="center"/>
            <w:hideMark/>
          </w:tcPr>
          <w:p w14:paraId="197C6DD2"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0.10 </w:t>
            </w:r>
          </w:p>
        </w:tc>
      </w:tr>
      <w:tr w:rsidR="00C52122" w:rsidRPr="00C52122" w14:paraId="149E4BC1" w14:textId="77777777" w:rsidTr="00C52122">
        <w:trPr>
          <w:trHeight w:val="300"/>
        </w:trPr>
        <w:tc>
          <w:tcPr>
            <w:tcW w:w="580" w:type="dxa"/>
            <w:shd w:val="clear" w:color="auto" w:fill="auto"/>
            <w:noWrap/>
            <w:vAlign w:val="center"/>
            <w:hideMark/>
          </w:tcPr>
          <w:p w14:paraId="3C381410"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4</w:t>
            </w:r>
          </w:p>
        </w:tc>
        <w:tc>
          <w:tcPr>
            <w:tcW w:w="180" w:type="dxa"/>
            <w:shd w:val="clear" w:color="auto" w:fill="auto"/>
            <w:noWrap/>
            <w:vAlign w:val="center"/>
            <w:hideMark/>
          </w:tcPr>
          <w:p w14:paraId="4E66848D"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4DF7EDCA"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3B6A2CAF"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341084B"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20E81378"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023F9D91"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5D8C7547"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07C0813"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614EA53B"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2125AAAB"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3D111A9E"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5436F797"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0</w:t>
            </w:r>
          </w:p>
        </w:tc>
        <w:tc>
          <w:tcPr>
            <w:tcW w:w="1120" w:type="dxa"/>
            <w:shd w:val="clear" w:color="auto" w:fill="auto"/>
            <w:noWrap/>
            <w:vAlign w:val="center"/>
            <w:hideMark/>
          </w:tcPr>
          <w:p w14:paraId="5BC52DAD"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0.00 </w:t>
            </w:r>
          </w:p>
        </w:tc>
        <w:tc>
          <w:tcPr>
            <w:tcW w:w="1120" w:type="dxa"/>
            <w:shd w:val="clear" w:color="auto" w:fill="auto"/>
            <w:noWrap/>
            <w:vAlign w:val="center"/>
            <w:hideMark/>
          </w:tcPr>
          <w:p w14:paraId="36762D2D"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0.98 </w:t>
            </w:r>
          </w:p>
        </w:tc>
        <w:tc>
          <w:tcPr>
            <w:tcW w:w="1120" w:type="dxa"/>
            <w:shd w:val="clear" w:color="auto" w:fill="auto"/>
            <w:noWrap/>
            <w:vAlign w:val="center"/>
            <w:hideMark/>
          </w:tcPr>
          <w:p w14:paraId="6EAFDD54"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0.20 </w:t>
            </w:r>
          </w:p>
        </w:tc>
        <w:tc>
          <w:tcPr>
            <w:tcW w:w="1120" w:type="dxa"/>
            <w:shd w:val="clear" w:color="auto" w:fill="auto"/>
            <w:noWrap/>
            <w:vAlign w:val="center"/>
            <w:hideMark/>
          </w:tcPr>
          <w:p w14:paraId="6BCAD261"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0.30 </w:t>
            </w:r>
          </w:p>
        </w:tc>
        <w:tc>
          <w:tcPr>
            <w:tcW w:w="1120" w:type="dxa"/>
            <w:shd w:val="clear" w:color="auto" w:fill="auto"/>
            <w:noWrap/>
            <w:vAlign w:val="center"/>
            <w:hideMark/>
          </w:tcPr>
          <w:p w14:paraId="5EF5BE9C"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0.09 </w:t>
            </w:r>
          </w:p>
        </w:tc>
      </w:tr>
      <w:tr w:rsidR="00C52122" w:rsidRPr="00C52122" w14:paraId="3A7264B0" w14:textId="77777777" w:rsidTr="00C52122">
        <w:trPr>
          <w:trHeight w:val="300"/>
        </w:trPr>
        <w:tc>
          <w:tcPr>
            <w:tcW w:w="580" w:type="dxa"/>
            <w:shd w:val="clear" w:color="auto" w:fill="auto"/>
            <w:noWrap/>
            <w:vAlign w:val="center"/>
            <w:hideMark/>
          </w:tcPr>
          <w:p w14:paraId="17CCDFDE"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5</w:t>
            </w:r>
          </w:p>
        </w:tc>
        <w:tc>
          <w:tcPr>
            <w:tcW w:w="180" w:type="dxa"/>
            <w:shd w:val="clear" w:color="auto" w:fill="auto"/>
            <w:noWrap/>
            <w:vAlign w:val="center"/>
            <w:hideMark/>
          </w:tcPr>
          <w:p w14:paraId="29B4F655"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1E5AD493"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1D99E000"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33331640"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49E95C35"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1883379F"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CF9847B"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0B5C6BF5"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73A6407C"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4C04D4E0"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0676A91"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4A702AAC"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0</w:t>
            </w:r>
          </w:p>
        </w:tc>
        <w:tc>
          <w:tcPr>
            <w:tcW w:w="1120" w:type="dxa"/>
            <w:shd w:val="clear" w:color="auto" w:fill="auto"/>
            <w:noWrap/>
            <w:vAlign w:val="center"/>
            <w:hideMark/>
          </w:tcPr>
          <w:p w14:paraId="4C21D4D6"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0.17 </w:t>
            </w:r>
          </w:p>
        </w:tc>
        <w:tc>
          <w:tcPr>
            <w:tcW w:w="1120" w:type="dxa"/>
            <w:shd w:val="clear" w:color="auto" w:fill="auto"/>
            <w:noWrap/>
            <w:vAlign w:val="center"/>
            <w:hideMark/>
          </w:tcPr>
          <w:p w14:paraId="48EEF31A"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0.85 </w:t>
            </w:r>
          </w:p>
        </w:tc>
        <w:tc>
          <w:tcPr>
            <w:tcW w:w="1120" w:type="dxa"/>
            <w:shd w:val="clear" w:color="auto" w:fill="auto"/>
            <w:noWrap/>
            <w:vAlign w:val="center"/>
            <w:hideMark/>
          </w:tcPr>
          <w:p w14:paraId="11F112BA"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0.18 </w:t>
            </w:r>
          </w:p>
        </w:tc>
        <w:tc>
          <w:tcPr>
            <w:tcW w:w="1120" w:type="dxa"/>
            <w:shd w:val="clear" w:color="auto" w:fill="auto"/>
            <w:noWrap/>
            <w:vAlign w:val="center"/>
            <w:hideMark/>
          </w:tcPr>
          <w:p w14:paraId="68681AB9"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0.42 </w:t>
            </w:r>
          </w:p>
        </w:tc>
        <w:tc>
          <w:tcPr>
            <w:tcW w:w="1120" w:type="dxa"/>
            <w:shd w:val="clear" w:color="auto" w:fill="auto"/>
            <w:noWrap/>
            <w:vAlign w:val="center"/>
            <w:hideMark/>
          </w:tcPr>
          <w:p w14:paraId="7CD60B09"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0.08 </w:t>
            </w:r>
          </w:p>
        </w:tc>
      </w:tr>
      <w:tr w:rsidR="00C52122" w:rsidRPr="00C52122" w14:paraId="1FBADDBC" w14:textId="77777777" w:rsidTr="00C52122">
        <w:trPr>
          <w:trHeight w:val="300"/>
        </w:trPr>
        <w:tc>
          <w:tcPr>
            <w:tcW w:w="580" w:type="dxa"/>
            <w:shd w:val="clear" w:color="auto" w:fill="auto"/>
            <w:noWrap/>
            <w:vAlign w:val="center"/>
            <w:hideMark/>
          </w:tcPr>
          <w:p w14:paraId="518D768C"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6</w:t>
            </w:r>
          </w:p>
        </w:tc>
        <w:tc>
          <w:tcPr>
            <w:tcW w:w="180" w:type="dxa"/>
            <w:shd w:val="clear" w:color="auto" w:fill="auto"/>
            <w:noWrap/>
            <w:vAlign w:val="center"/>
            <w:hideMark/>
          </w:tcPr>
          <w:p w14:paraId="3B09C50E"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00D98F05"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355059A1"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668B52C6"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09F360BE"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58D31CFB"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360BBFB9"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BC6DD51"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172566B6"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10E21861"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4CCE06EC"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16EC62BB"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0</w:t>
            </w:r>
          </w:p>
        </w:tc>
        <w:tc>
          <w:tcPr>
            <w:tcW w:w="1120" w:type="dxa"/>
            <w:shd w:val="clear" w:color="auto" w:fill="auto"/>
            <w:noWrap/>
            <w:vAlign w:val="center"/>
            <w:hideMark/>
          </w:tcPr>
          <w:p w14:paraId="05944EFE"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0.00 </w:t>
            </w:r>
          </w:p>
        </w:tc>
        <w:tc>
          <w:tcPr>
            <w:tcW w:w="1120" w:type="dxa"/>
            <w:shd w:val="clear" w:color="auto" w:fill="auto"/>
            <w:noWrap/>
            <w:vAlign w:val="center"/>
            <w:hideMark/>
          </w:tcPr>
          <w:p w14:paraId="25A71C73"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0.98 </w:t>
            </w:r>
          </w:p>
        </w:tc>
        <w:tc>
          <w:tcPr>
            <w:tcW w:w="1120" w:type="dxa"/>
            <w:shd w:val="clear" w:color="auto" w:fill="auto"/>
            <w:noWrap/>
            <w:vAlign w:val="center"/>
            <w:hideMark/>
          </w:tcPr>
          <w:p w14:paraId="16FB27C5"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0.20 </w:t>
            </w:r>
          </w:p>
        </w:tc>
        <w:tc>
          <w:tcPr>
            <w:tcW w:w="1120" w:type="dxa"/>
            <w:shd w:val="clear" w:color="auto" w:fill="auto"/>
            <w:noWrap/>
            <w:vAlign w:val="center"/>
            <w:hideMark/>
          </w:tcPr>
          <w:p w14:paraId="3C3168B0"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0.30 </w:t>
            </w:r>
          </w:p>
        </w:tc>
        <w:tc>
          <w:tcPr>
            <w:tcW w:w="1120" w:type="dxa"/>
            <w:shd w:val="clear" w:color="auto" w:fill="auto"/>
            <w:noWrap/>
            <w:vAlign w:val="center"/>
            <w:hideMark/>
          </w:tcPr>
          <w:p w14:paraId="4E8A03A6"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0.08 </w:t>
            </w:r>
          </w:p>
        </w:tc>
      </w:tr>
      <w:tr w:rsidR="00C52122" w:rsidRPr="00C52122" w14:paraId="5C4C6ABA" w14:textId="77777777" w:rsidTr="00C52122">
        <w:trPr>
          <w:trHeight w:val="300"/>
        </w:trPr>
        <w:tc>
          <w:tcPr>
            <w:tcW w:w="580" w:type="dxa"/>
            <w:shd w:val="clear" w:color="auto" w:fill="auto"/>
            <w:noWrap/>
            <w:vAlign w:val="center"/>
            <w:hideMark/>
          </w:tcPr>
          <w:p w14:paraId="5ED93463"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7</w:t>
            </w:r>
          </w:p>
        </w:tc>
        <w:tc>
          <w:tcPr>
            <w:tcW w:w="180" w:type="dxa"/>
            <w:shd w:val="clear" w:color="auto" w:fill="auto"/>
            <w:noWrap/>
            <w:vAlign w:val="center"/>
            <w:hideMark/>
          </w:tcPr>
          <w:p w14:paraId="4DBB918E"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2FCBDB64"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3AAC46E6"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7E28A88A"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8D69ECE"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5C973B99"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30D632AD"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2462E560"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01065524"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6AFD0192"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0732206D"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2912A122"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0</w:t>
            </w:r>
          </w:p>
        </w:tc>
        <w:tc>
          <w:tcPr>
            <w:tcW w:w="1120" w:type="dxa"/>
            <w:shd w:val="clear" w:color="auto" w:fill="auto"/>
            <w:noWrap/>
            <w:vAlign w:val="center"/>
            <w:hideMark/>
          </w:tcPr>
          <w:p w14:paraId="4ABC5D48"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0.00 </w:t>
            </w:r>
          </w:p>
        </w:tc>
        <w:tc>
          <w:tcPr>
            <w:tcW w:w="1120" w:type="dxa"/>
            <w:shd w:val="clear" w:color="auto" w:fill="auto"/>
            <w:noWrap/>
            <w:vAlign w:val="center"/>
            <w:hideMark/>
          </w:tcPr>
          <w:p w14:paraId="37537B62"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0.86 </w:t>
            </w:r>
          </w:p>
        </w:tc>
        <w:tc>
          <w:tcPr>
            <w:tcW w:w="1120" w:type="dxa"/>
            <w:shd w:val="clear" w:color="auto" w:fill="auto"/>
            <w:noWrap/>
            <w:vAlign w:val="center"/>
            <w:hideMark/>
          </w:tcPr>
          <w:p w14:paraId="18B12B7B"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0.20 </w:t>
            </w:r>
          </w:p>
        </w:tc>
        <w:tc>
          <w:tcPr>
            <w:tcW w:w="1120" w:type="dxa"/>
            <w:shd w:val="clear" w:color="auto" w:fill="auto"/>
            <w:noWrap/>
            <w:vAlign w:val="center"/>
            <w:hideMark/>
          </w:tcPr>
          <w:p w14:paraId="5FDDCF18"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0.58 </w:t>
            </w:r>
          </w:p>
        </w:tc>
        <w:tc>
          <w:tcPr>
            <w:tcW w:w="1120" w:type="dxa"/>
            <w:shd w:val="clear" w:color="auto" w:fill="auto"/>
            <w:noWrap/>
            <w:vAlign w:val="center"/>
            <w:hideMark/>
          </w:tcPr>
          <w:p w14:paraId="5B5EBB83"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0.09 </w:t>
            </w:r>
          </w:p>
        </w:tc>
      </w:tr>
      <w:tr w:rsidR="00C52122" w:rsidRPr="00C52122" w14:paraId="69C2BF2F" w14:textId="77777777" w:rsidTr="00C52122">
        <w:trPr>
          <w:trHeight w:val="300"/>
        </w:trPr>
        <w:tc>
          <w:tcPr>
            <w:tcW w:w="580" w:type="dxa"/>
            <w:shd w:val="clear" w:color="auto" w:fill="auto"/>
            <w:noWrap/>
            <w:vAlign w:val="center"/>
            <w:hideMark/>
          </w:tcPr>
          <w:p w14:paraId="7AA74F1D"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8</w:t>
            </w:r>
          </w:p>
        </w:tc>
        <w:tc>
          <w:tcPr>
            <w:tcW w:w="180" w:type="dxa"/>
            <w:shd w:val="clear" w:color="auto" w:fill="auto"/>
            <w:noWrap/>
            <w:vAlign w:val="center"/>
            <w:hideMark/>
          </w:tcPr>
          <w:p w14:paraId="7F92FACD"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44AC80A2"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28CFB1ED"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42E99A3A"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16CE87B4"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0C38B5B2"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769F3511"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54C3D159"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7432D0E"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6724573D"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833A13D"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6FBD9872"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1</w:t>
            </w:r>
          </w:p>
        </w:tc>
        <w:tc>
          <w:tcPr>
            <w:tcW w:w="1120" w:type="dxa"/>
            <w:shd w:val="clear" w:color="auto" w:fill="auto"/>
            <w:noWrap/>
            <w:vAlign w:val="center"/>
            <w:hideMark/>
          </w:tcPr>
          <w:p w14:paraId="578E2DD8"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0.17 </w:t>
            </w:r>
          </w:p>
        </w:tc>
        <w:tc>
          <w:tcPr>
            <w:tcW w:w="1120" w:type="dxa"/>
            <w:shd w:val="clear" w:color="auto" w:fill="auto"/>
            <w:noWrap/>
            <w:vAlign w:val="center"/>
            <w:hideMark/>
          </w:tcPr>
          <w:p w14:paraId="0481AEFC"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0.93 </w:t>
            </w:r>
          </w:p>
        </w:tc>
        <w:tc>
          <w:tcPr>
            <w:tcW w:w="1120" w:type="dxa"/>
            <w:shd w:val="clear" w:color="auto" w:fill="auto"/>
            <w:noWrap/>
            <w:vAlign w:val="center"/>
            <w:hideMark/>
          </w:tcPr>
          <w:p w14:paraId="7E22A228"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0.19 </w:t>
            </w:r>
          </w:p>
        </w:tc>
        <w:tc>
          <w:tcPr>
            <w:tcW w:w="1120" w:type="dxa"/>
            <w:shd w:val="clear" w:color="auto" w:fill="auto"/>
            <w:noWrap/>
            <w:vAlign w:val="center"/>
            <w:hideMark/>
          </w:tcPr>
          <w:p w14:paraId="11B3C39B"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0.58 </w:t>
            </w:r>
          </w:p>
        </w:tc>
        <w:tc>
          <w:tcPr>
            <w:tcW w:w="1120" w:type="dxa"/>
            <w:shd w:val="clear" w:color="auto" w:fill="auto"/>
            <w:noWrap/>
            <w:vAlign w:val="center"/>
            <w:hideMark/>
          </w:tcPr>
          <w:p w14:paraId="3863DA84"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0.09 </w:t>
            </w:r>
          </w:p>
        </w:tc>
      </w:tr>
      <w:tr w:rsidR="00C52122" w:rsidRPr="00C52122" w14:paraId="5AEA9908" w14:textId="77777777" w:rsidTr="00C52122">
        <w:trPr>
          <w:trHeight w:val="300"/>
        </w:trPr>
        <w:tc>
          <w:tcPr>
            <w:tcW w:w="580" w:type="dxa"/>
            <w:shd w:val="clear" w:color="000000" w:fill="00B0F0"/>
            <w:noWrap/>
            <w:vAlign w:val="center"/>
            <w:hideMark/>
          </w:tcPr>
          <w:p w14:paraId="6F2D67FB"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9</w:t>
            </w:r>
          </w:p>
        </w:tc>
        <w:tc>
          <w:tcPr>
            <w:tcW w:w="180" w:type="dxa"/>
            <w:shd w:val="clear" w:color="auto" w:fill="auto"/>
            <w:noWrap/>
            <w:vAlign w:val="center"/>
            <w:hideMark/>
          </w:tcPr>
          <w:p w14:paraId="3BFAF654"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25C8CECE"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23B289F5"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13633CAC"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611B3C98"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6CF07034"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5F0D64B0"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1FDCA010"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6DF53D68"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7441B670"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1800EA0A"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61F4524"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1</w:t>
            </w:r>
          </w:p>
        </w:tc>
        <w:tc>
          <w:tcPr>
            <w:tcW w:w="1120" w:type="dxa"/>
            <w:shd w:val="clear" w:color="auto" w:fill="auto"/>
            <w:noWrap/>
            <w:vAlign w:val="center"/>
            <w:hideMark/>
          </w:tcPr>
          <w:p w14:paraId="28AC692B"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0.17 </w:t>
            </w:r>
          </w:p>
        </w:tc>
        <w:tc>
          <w:tcPr>
            <w:tcW w:w="1120" w:type="dxa"/>
            <w:shd w:val="clear" w:color="auto" w:fill="auto"/>
            <w:noWrap/>
            <w:vAlign w:val="center"/>
            <w:hideMark/>
          </w:tcPr>
          <w:p w14:paraId="794B7075"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0.81 </w:t>
            </w:r>
          </w:p>
        </w:tc>
        <w:tc>
          <w:tcPr>
            <w:tcW w:w="1120" w:type="dxa"/>
            <w:shd w:val="clear" w:color="auto" w:fill="auto"/>
            <w:noWrap/>
            <w:vAlign w:val="center"/>
            <w:hideMark/>
          </w:tcPr>
          <w:p w14:paraId="5E26308A"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0.19 </w:t>
            </w:r>
          </w:p>
        </w:tc>
        <w:tc>
          <w:tcPr>
            <w:tcW w:w="1120" w:type="dxa"/>
            <w:shd w:val="clear" w:color="auto" w:fill="auto"/>
            <w:noWrap/>
            <w:vAlign w:val="center"/>
            <w:hideMark/>
          </w:tcPr>
          <w:p w14:paraId="7A20F785"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0.58 </w:t>
            </w:r>
          </w:p>
        </w:tc>
        <w:tc>
          <w:tcPr>
            <w:tcW w:w="1120" w:type="dxa"/>
            <w:shd w:val="clear" w:color="auto" w:fill="auto"/>
            <w:noWrap/>
            <w:vAlign w:val="center"/>
            <w:hideMark/>
          </w:tcPr>
          <w:p w14:paraId="5DC49DE7"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0.10 </w:t>
            </w:r>
          </w:p>
        </w:tc>
      </w:tr>
      <w:tr w:rsidR="00C52122" w:rsidRPr="00C52122" w14:paraId="6D212436" w14:textId="77777777" w:rsidTr="00C52122">
        <w:trPr>
          <w:trHeight w:val="300"/>
        </w:trPr>
        <w:tc>
          <w:tcPr>
            <w:tcW w:w="580" w:type="dxa"/>
            <w:shd w:val="clear" w:color="000000" w:fill="00B0F0"/>
            <w:noWrap/>
            <w:vAlign w:val="center"/>
            <w:hideMark/>
          </w:tcPr>
          <w:p w14:paraId="74FDBA3E"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10</w:t>
            </w:r>
          </w:p>
        </w:tc>
        <w:tc>
          <w:tcPr>
            <w:tcW w:w="180" w:type="dxa"/>
            <w:shd w:val="clear" w:color="auto" w:fill="auto"/>
            <w:noWrap/>
            <w:vAlign w:val="center"/>
            <w:hideMark/>
          </w:tcPr>
          <w:p w14:paraId="44DEE3C5"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35D4D129"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4068EE82"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1492B830"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5BB0BD70"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26604DC7"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579487D5"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82BED96"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48469352"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568E85FB"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34B6DC2E"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66299D10"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0</w:t>
            </w:r>
          </w:p>
        </w:tc>
        <w:tc>
          <w:tcPr>
            <w:tcW w:w="1120" w:type="dxa"/>
            <w:shd w:val="clear" w:color="auto" w:fill="auto"/>
            <w:noWrap/>
            <w:vAlign w:val="center"/>
            <w:hideMark/>
          </w:tcPr>
          <w:p w14:paraId="657B4C2C"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0.17 </w:t>
            </w:r>
          </w:p>
        </w:tc>
        <w:tc>
          <w:tcPr>
            <w:tcW w:w="1120" w:type="dxa"/>
            <w:shd w:val="clear" w:color="auto" w:fill="auto"/>
            <w:noWrap/>
            <w:vAlign w:val="center"/>
            <w:hideMark/>
          </w:tcPr>
          <w:p w14:paraId="46261A43"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0.93 </w:t>
            </w:r>
          </w:p>
        </w:tc>
        <w:tc>
          <w:tcPr>
            <w:tcW w:w="1120" w:type="dxa"/>
            <w:shd w:val="clear" w:color="auto" w:fill="auto"/>
            <w:noWrap/>
            <w:vAlign w:val="center"/>
            <w:hideMark/>
          </w:tcPr>
          <w:p w14:paraId="3ECA53DB"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0.19 </w:t>
            </w:r>
          </w:p>
        </w:tc>
        <w:tc>
          <w:tcPr>
            <w:tcW w:w="1120" w:type="dxa"/>
            <w:shd w:val="clear" w:color="auto" w:fill="auto"/>
            <w:noWrap/>
            <w:vAlign w:val="center"/>
            <w:hideMark/>
          </w:tcPr>
          <w:p w14:paraId="72FFD864"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0.58 </w:t>
            </w:r>
          </w:p>
        </w:tc>
        <w:tc>
          <w:tcPr>
            <w:tcW w:w="1120" w:type="dxa"/>
            <w:shd w:val="clear" w:color="auto" w:fill="auto"/>
            <w:noWrap/>
            <w:vAlign w:val="center"/>
            <w:hideMark/>
          </w:tcPr>
          <w:p w14:paraId="5C1D5A61"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0.09 </w:t>
            </w:r>
          </w:p>
        </w:tc>
      </w:tr>
      <w:tr w:rsidR="00C52122" w:rsidRPr="00C52122" w14:paraId="5A2D3483" w14:textId="77777777" w:rsidTr="00C52122">
        <w:trPr>
          <w:trHeight w:val="300"/>
        </w:trPr>
        <w:tc>
          <w:tcPr>
            <w:tcW w:w="580" w:type="dxa"/>
            <w:shd w:val="clear" w:color="auto" w:fill="auto"/>
            <w:noWrap/>
            <w:vAlign w:val="center"/>
            <w:hideMark/>
          </w:tcPr>
          <w:p w14:paraId="2B7717D1"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11</w:t>
            </w:r>
          </w:p>
        </w:tc>
        <w:tc>
          <w:tcPr>
            <w:tcW w:w="180" w:type="dxa"/>
            <w:shd w:val="clear" w:color="auto" w:fill="auto"/>
            <w:noWrap/>
            <w:vAlign w:val="center"/>
            <w:hideMark/>
          </w:tcPr>
          <w:p w14:paraId="12D96B7E"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39FD8DF3"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4F3B8090"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38BFF39F"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36F1F666"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B868683"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2E33929"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1214D78D"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449E073A"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D880F16"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67B7C915"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10AA21D8"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0</w:t>
            </w:r>
          </w:p>
        </w:tc>
        <w:tc>
          <w:tcPr>
            <w:tcW w:w="1120" w:type="dxa"/>
            <w:shd w:val="clear" w:color="auto" w:fill="auto"/>
            <w:noWrap/>
            <w:vAlign w:val="center"/>
            <w:hideMark/>
          </w:tcPr>
          <w:p w14:paraId="69E10E91"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0.00 </w:t>
            </w:r>
          </w:p>
        </w:tc>
        <w:tc>
          <w:tcPr>
            <w:tcW w:w="1120" w:type="dxa"/>
            <w:shd w:val="clear" w:color="auto" w:fill="auto"/>
            <w:noWrap/>
            <w:vAlign w:val="center"/>
            <w:hideMark/>
          </w:tcPr>
          <w:p w14:paraId="79F8CC3B"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0.98 </w:t>
            </w:r>
          </w:p>
        </w:tc>
        <w:tc>
          <w:tcPr>
            <w:tcW w:w="1120" w:type="dxa"/>
            <w:shd w:val="clear" w:color="auto" w:fill="auto"/>
            <w:noWrap/>
            <w:vAlign w:val="center"/>
            <w:hideMark/>
          </w:tcPr>
          <w:p w14:paraId="58BFE16D"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0.20 </w:t>
            </w:r>
          </w:p>
        </w:tc>
        <w:tc>
          <w:tcPr>
            <w:tcW w:w="1120" w:type="dxa"/>
            <w:shd w:val="clear" w:color="auto" w:fill="auto"/>
            <w:noWrap/>
            <w:vAlign w:val="center"/>
            <w:hideMark/>
          </w:tcPr>
          <w:p w14:paraId="54380550"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0.30 </w:t>
            </w:r>
          </w:p>
        </w:tc>
        <w:tc>
          <w:tcPr>
            <w:tcW w:w="1120" w:type="dxa"/>
            <w:shd w:val="clear" w:color="auto" w:fill="auto"/>
            <w:noWrap/>
            <w:vAlign w:val="center"/>
            <w:hideMark/>
          </w:tcPr>
          <w:p w14:paraId="0430AB6D"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0.09 </w:t>
            </w:r>
          </w:p>
        </w:tc>
      </w:tr>
      <w:tr w:rsidR="00C52122" w:rsidRPr="00C52122" w14:paraId="2B733772" w14:textId="77777777" w:rsidTr="00C52122">
        <w:trPr>
          <w:trHeight w:val="300"/>
        </w:trPr>
        <w:tc>
          <w:tcPr>
            <w:tcW w:w="580" w:type="dxa"/>
            <w:shd w:val="clear" w:color="000000" w:fill="00B0F0"/>
            <w:noWrap/>
            <w:vAlign w:val="center"/>
            <w:hideMark/>
          </w:tcPr>
          <w:p w14:paraId="13445D1C"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12</w:t>
            </w:r>
          </w:p>
        </w:tc>
        <w:tc>
          <w:tcPr>
            <w:tcW w:w="180" w:type="dxa"/>
            <w:shd w:val="clear" w:color="auto" w:fill="auto"/>
            <w:noWrap/>
            <w:vAlign w:val="center"/>
            <w:hideMark/>
          </w:tcPr>
          <w:p w14:paraId="40B4B4A4"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6F82DDA1"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0A7D5277"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04D16524"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7021DB9C"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5DF2DF17"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49655317"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4F317C1C"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38732772"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34BD221F"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56D2D3B4"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7110956D"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1</w:t>
            </w:r>
          </w:p>
        </w:tc>
        <w:tc>
          <w:tcPr>
            <w:tcW w:w="1120" w:type="dxa"/>
            <w:shd w:val="clear" w:color="auto" w:fill="auto"/>
            <w:noWrap/>
            <w:vAlign w:val="center"/>
            <w:hideMark/>
          </w:tcPr>
          <w:p w14:paraId="24416C2A"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0.17 </w:t>
            </w:r>
          </w:p>
        </w:tc>
        <w:tc>
          <w:tcPr>
            <w:tcW w:w="1120" w:type="dxa"/>
            <w:shd w:val="clear" w:color="auto" w:fill="auto"/>
            <w:noWrap/>
            <w:vAlign w:val="center"/>
            <w:hideMark/>
          </w:tcPr>
          <w:p w14:paraId="7CDF3A95"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1.00 </w:t>
            </w:r>
          </w:p>
        </w:tc>
        <w:tc>
          <w:tcPr>
            <w:tcW w:w="1120" w:type="dxa"/>
            <w:shd w:val="clear" w:color="auto" w:fill="auto"/>
            <w:noWrap/>
            <w:vAlign w:val="center"/>
            <w:hideMark/>
          </w:tcPr>
          <w:p w14:paraId="1AD7503B"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0.18 </w:t>
            </w:r>
          </w:p>
        </w:tc>
        <w:tc>
          <w:tcPr>
            <w:tcW w:w="1120" w:type="dxa"/>
            <w:shd w:val="clear" w:color="auto" w:fill="auto"/>
            <w:noWrap/>
            <w:vAlign w:val="center"/>
            <w:hideMark/>
          </w:tcPr>
          <w:p w14:paraId="512DA2B3"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0.42 </w:t>
            </w:r>
          </w:p>
        </w:tc>
        <w:tc>
          <w:tcPr>
            <w:tcW w:w="1120" w:type="dxa"/>
            <w:shd w:val="clear" w:color="auto" w:fill="auto"/>
            <w:noWrap/>
            <w:vAlign w:val="center"/>
            <w:hideMark/>
          </w:tcPr>
          <w:p w14:paraId="5EC7A0DD"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0.09 </w:t>
            </w:r>
          </w:p>
        </w:tc>
      </w:tr>
      <w:tr w:rsidR="00C52122" w:rsidRPr="00C52122" w14:paraId="5C0A3F73" w14:textId="77777777" w:rsidTr="00C52122">
        <w:trPr>
          <w:trHeight w:val="300"/>
        </w:trPr>
        <w:tc>
          <w:tcPr>
            <w:tcW w:w="580" w:type="dxa"/>
            <w:shd w:val="clear" w:color="auto" w:fill="auto"/>
            <w:noWrap/>
            <w:vAlign w:val="center"/>
            <w:hideMark/>
          </w:tcPr>
          <w:p w14:paraId="7E22DF3C"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13</w:t>
            </w:r>
          </w:p>
        </w:tc>
        <w:tc>
          <w:tcPr>
            <w:tcW w:w="180" w:type="dxa"/>
            <w:shd w:val="clear" w:color="auto" w:fill="auto"/>
            <w:noWrap/>
            <w:vAlign w:val="center"/>
            <w:hideMark/>
          </w:tcPr>
          <w:p w14:paraId="1ADB044C"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5F40A90E"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4EA268EF"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47A0736A"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1787422"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350C3942"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30FD6B06"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04FF9B0D"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5CEBFB57"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64162C98"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41B9A3F4"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09D38E3A"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0</w:t>
            </w:r>
          </w:p>
        </w:tc>
        <w:tc>
          <w:tcPr>
            <w:tcW w:w="1120" w:type="dxa"/>
            <w:shd w:val="clear" w:color="auto" w:fill="auto"/>
            <w:noWrap/>
            <w:vAlign w:val="center"/>
            <w:hideMark/>
          </w:tcPr>
          <w:p w14:paraId="1403FE98"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0.17 </w:t>
            </w:r>
          </w:p>
        </w:tc>
        <w:tc>
          <w:tcPr>
            <w:tcW w:w="1120" w:type="dxa"/>
            <w:shd w:val="clear" w:color="auto" w:fill="auto"/>
            <w:noWrap/>
            <w:vAlign w:val="center"/>
            <w:hideMark/>
          </w:tcPr>
          <w:p w14:paraId="784AD78B"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0.81 </w:t>
            </w:r>
          </w:p>
        </w:tc>
        <w:tc>
          <w:tcPr>
            <w:tcW w:w="1120" w:type="dxa"/>
            <w:shd w:val="clear" w:color="auto" w:fill="auto"/>
            <w:noWrap/>
            <w:vAlign w:val="center"/>
            <w:hideMark/>
          </w:tcPr>
          <w:p w14:paraId="6A3BF6E4"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0.20 </w:t>
            </w:r>
          </w:p>
        </w:tc>
        <w:tc>
          <w:tcPr>
            <w:tcW w:w="1120" w:type="dxa"/>
            <w:shd w:val="clear" w:color="auto" w:fill="auto"/>
            <w:noWrap/>
            <w:vAlign w:val="center"/>
            <w:hideMark/>
          </w:tcPr>
          <w:p w14:paraId="197B6B5D"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0.58 </w:t>
            </w:r>
          </w:p>
        </w:tc>
        <w:tc>
          <w:tcPr>
            <w:tcW w:w="1120" w:type="dxa"/>
            <w:shd w:val="clear" w:color="auto" w:fill="auto"/>
            <w:noWrap/>
            <w:vAlign w:val="center"/>
            <w:hideMark/>
          </w:tcPr>
          <w:p w14:paraId="2ED27CCB"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0.10 </w:t>
            </w:r>
          </w:p>
        </w:tc>
      </w:tr>
      <w:tr w:rsidR="00C52122" w:rsidRPr="00C52122" w14:paraId="71232AFE" w14:textId="77777777" w:rsidTr="00C52122">
        <w:trPr>
          <w:trHeight w:val="300"/>
        </w:trPr>
        <w:tc>
          <w:tcPr>
            <w:tcW w:w="580" w:type="dxa"/>
            <w:shd w:val="clear" w:color="000000" w:fill="00B0F0"/>
            <w:noWrap/>
            <w:vAlign w:val="center"/>
            <w:hideMark/>
          </w:tcPr>
          <w:p w14:paraId="10311877"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14</w:t>
            </w:r>
          </w:p>
        </w:tc>
        <w:tc>
          <w:tcPr>
            <w:tcW w:w="180" w:type="dxa"/>
            <w:shd w:val="clear" w:color="auto" w:fill="auto"/>
            <w:noWrap/>
            <w:vAlign w:val="center"/>
            <w:hideMark/>
          </w:tcPr>
          <w:p w14:paraId="4684401B"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5A9C3276"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3548ACDD"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401C6583"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1C6F3A85"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224B151"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04B368B1"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71C3EFF1"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04D8DFC0"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0F0C6B25"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6A772C3A"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8E89957"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1</w:t>
            </w:r>
          </w:p>
        </w:tc>
        <w:tc>
          <w:tcPr>
            <w:tcW w:w="1120" w:type="dxa"/>
            <w:shd w:val="clear" w:color="auto" w:fill="auto"/>
            <w:noWrap/>
            <w:vAlign w:val="center"/>
            <w:hideMark/>
          </w:tcPr>
          <w:p w14:paraId="0E4F8A81"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0.00 </w:t>
            </w:r>
          </w:p>
        </w:tc>
        <w:tc>
          <w:tcPr>
            <w:tcW w:w="1120" w:type="dxa"/>
            <w:shd w:val="clear" w:color="auto" w:fill="auto"/>
            <w:noWrap/>
            <w:vAlign w:val="center"/>
            <w:hideMark/>
          </w:tcPr>
          <w:p w14:paraId="1C813FEC"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0.98 </w:t>
            </w:r>
          </w:p>
        </w:tc>
        <w:tc>
          <w:tcPr>
            <w:tcW w:w="1120" w:type="dxa"/>
            <w:shd w:val="clear" w:color="auto" w:fill="auto"/>
            <w:noWrap/>
            <w:vAlign w:val="center"/>
            <w:hideMark/>
          </w:tcPr>
          <w:p w14:paraId="257DF809"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0.20 </w:t>
            </w:r>
          </w:p>
        </w:tc>
        <w:tc>
          <w:tcPr>
            <w:tcW w:w="1120" w:type="dxa"/>
            <w:shd w:val="clear" w:color="auto" w:fill="auto"/>
            <w:noWrap/>
            <w:vAlign w:val="center"/>
            <w:hideMark/>
          </w:tcPr>
          <w:p w14:paraId="6CA126B1"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0.30 </w:t>
            </w:r>
          </w:p>
        </w:tc>
        <w:tc>
          <w:tcPr>
            <w:tcW w:w="1120" w:type="dxa"/>
            <w:shd w:val="clear" w:color="auto" w:fill="auto"/>
            <w:noWrap/>
            <w:vAlign w:val="center"/>
            <w:hideMark/>
          </w:tcPr>
          <w:p w14:paraId="7D5641B1"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0.08 </w:t>
            </w:r>
          </w:p>
        </w:tc>
      </w:tr>
      <w:tr w:rsidR="00C52122" w:rsidRPr="00C52122" w14:paraId="229186EE" w14:textId="77777777" w:rsidTr="00C52122">
        <w:trPr>
          <w:trHeight w:val="300"/>
        </w:trPr>
        <w:tc>
          <w:tcPr>
            <w:tcW w:w="580" w:type="dxa"/>
            <w:shd w:val="clear" w:color="000000" w:fill="00B0F0"/>
            <w:noWrap/>
            <w:vAlign w:val="center"/>
            <w:hideMark/>
          </w:tcPr>
          <w:p w14:paraId="6D3550AD"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15</w:t>
            </w:r>
          </w:p>
        </w:tc>
        <w:tc>
          <w:tcPr>
            <w:tcW w:w="180" w:type="dxa"/>
            <w:shd w:val="clear" w:color="auto" w:fill="auto"/>
            <w:noWrap/>
            <w:vAlign w:val="center"/>
            <w:hideMark/>
          </w:tcPr>
          <w:p w14:paraId="3164E72C"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0705533D"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7256ECE0"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0BCA438A"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698DC9D7"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7F852C98"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330CCE36"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0D4FC55D"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485328CC"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3950F3CD"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71A5C335"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F3EA9E2"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1</w:t>
            </w:r>
          </w:p>
        </w:tc>
        <w:tc>
          <w:tcPr>
            <w:tcW w:w="1120" w:type="dxa"/>
            <w:shd w:val="clear" w:color="auto" w:fill="auto"/>
            <w:noWrap/>
            <w:vAlign w:val="center"/>
            <w:hideMark/>
          </w:tcPr>
          <w:p w14:paraId="22083705"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0.17 </w:t>
            </w:r>
          </w:p>
        </w:tc>
        <w:tc>
          <w:tcPr>
            <w:tcW w:w="1120" w:type="dxa"/>
            <w:shd w:val="clear" w:color="auto" w:fill="auto"/>
            <w:noWrap/>
            <w:vAlign w:val="center"/>
            <w:hideMark/>
          </w:tcPr>
          <w:p w14:paraId="30336E4B"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1.01 </w:t>
            </w:r>
          </w:p>
        </w:tc>
        <w:tc>
          <w:tcPr>
            <w:tcW w:w="1120" w:type="dxa"/>
            <w:shd w:val="clear" w:color="auto" w:fill="auto"/>
            <w:noWrap/>
            <w:vAlign w:val="center"/>
            <w:hideMark/>
          </w:tcPr>
          <w:p w14:paraId="401B04EB"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0.17 </w:t>
            </w:r>
          </w:p>
        </w:tc>
        <w:tc>
          <w:tcPr>
            <w:tcW w:w="1120" w:type="dxa"/>
            <w:shd w:val="clear" w:color="auto" w:fill="auto"/>
            <w:noWrap/>
            <w:vAlign w:val="center"/>
            <w:hideMark/>
          </w:tcPr>
          <w:p w14:paraId="679884C2"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0.58 </w:t>
            </w:r>
          </w:p>
        </w:tc>
        <w:tc>
          <w:tcPr>
            <w:tcW w:w="1120" w:type="dxa"/>
            <w:shd w:val="clear" w:color="auto" w:fill="auto"/>
            <w:noWrap/>
            <w:vAlign w:val="center"/>
            <w:hideMark/>
          </w:tcPr>
          <w:p w14:paraId="6129FB10"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0.09 </w:t>
            </w:r>
          </w:p>
        </w:tc>
      </w:tr>
      <w:tr w:rsidR="00C52122" w:rsidRPr="00C52122" w14:paraId="3D533203" w14:textId="77777777" w:rsidTr="00C52122">
        <w:trPr>
          <w:trHeight w:val="300"/>
        </w:trPr>
        <w:tc>
          <w:tcPr>
            <w:tcW w:w="580" w:type="dxa"/>
            <w:shd w:val="clear" w:color="auto" w:fill="auto"/>
            <w:noWrap/>
            <w:vAlign w:val="center"/>
            <w:hideMark/>
          </w:tcPr>
          <w:p w14:paraId="43F22470"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16</w:t>
            </w:r>
          </w:p>
        </w:tc>
        <w:tc>
          <w:tcPr>
            <w:tcW w:w="180" w:type="dxa"/>
            <w:shd w:val="clear" w:color="auto" w:fill="auto"/>
            <w:noWrap/>
            <w:vAlign w:val="center"/>
            <w:hideMark/>
          </w:tcPr>
          <w:p w14:paraId="3B6CBD92"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55B15E8F"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10856998"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6930B74B"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0CF4B89A"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235AA531"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678019F2"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38704E41"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4776D853"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3555B149"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337EFBC9"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298E25B0"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1</w:t>
            </w:r>
          </w:p>
        </w:tc>
        <w:tc>
          <w:tcPr>
            <w:tcW w:w="1120" w:type="dxa"/>
            <w:shd w:val="clear" w:color="auto" w:fill="auto"/>
            <w:noWrap/>
            <w:vAlign w:val="center"/>
            <w:hideMark/>
          </w:tcPr>
          <w:p w14:paraId="4D489858"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0.17 </w:t>
            </w:r>
          </w:p>
        </w:tc>
        <w:tc>
          <w:tcPr>
            <w:tcW w:w="1120" w:type="dxa"/>
            <w:shd w:val="clear" w:color="auto" w:fill="auto"/>
            <w:noWrap/>
            <w:vAlign w:val="center"/>
            <w:hideMark/>
          </w:tcPr>
          <w:p w14:paraId="750945C7"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1.01 </w:t>
            </w:r>
          </w:p>
        </w:tc>
        <w:tc>
          <w:tcPr>
            <w:tcW w:w="1120" w:type="dxa"/>
            <w:shd w:val="clear" w:color="auto" w:fill="auto"/>
            <w:noWrap/>
            <w:vAlign w:val="center"/>
            <w:hideMark/>
          </w:tcPr>
          <w:p w14:paraId="7FC6CD03"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0.20 </w:t>
            </w:r>
          </w:p>
        </w:tc>
        <w:tc>
          <w:tcPr>
            <w:tcW w:w="1120" w:type="dxa"/>
            <w:shd w:val="clear" w:color="auto" w:fill="auto"/>
            <w:noWrap/>
            <w:vAlign w:val="center"/>
            <w:hideMark/>
          </w:tcPr>
          <w:p w14:paraId="08B3F7AF"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0.58 </w:t>
            </w:r>
          </w:p>
        </w:tc>
        <w:tc>
          <w:tcPr>
            <w:tcW w:w="1120" w:type="dxa"/>
            <w:shd w:val="clear" w:color="auto" w:fill="auto"/>
            <w:noWrap/>
            <w:vAlign w:val="center"/>
            <w:hideMark/>
          </w:tcPr>
          <w:p w14:paraId="7B31B755"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0.08 </w:t>
            </w:r>
          </w:p>
        </w:tc>
      </w:tr>
      <w:tr w:rsidR="00C52122" w:rsidRPr="00C52122" w14:paraId="45D5F8CE" w14:textId="77777777" w:rsidTr="00C52122">
        <w:trPr>
          <w:trHeight w:val="300"/>
        </w:trPr>
        <w:tc>
          <w:tcPr>
            <w:tcW w:w="580" w:type="dxa"/>
            <w:shd w:val="clear" w:color="auto" w:fill="auto"/>
            <w:noWrap/>
            <w:vAlign w:val="center"/>
            <w:hideMark/>
          </w:tcPr>
          <w:p w14:paraId="3BB279C7"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17</w:t>
            </w:r>
          </w:p>
        </w:tc>
        <w:tc>
          <w:tcPr>
            <w:tcW w:w="180" w:type="dxa"/>
            <w:shd w:val="clear" w:color="auto" w:fill="auto"/>
            <w:noWrap/>
            <w:vAlign w:val="center"/>
            <w:hideMark/>
          </w:tcPr>
          <w:p w14:paraId="48F69538"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36C75B96"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191165F5"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4B812106"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33DCC5C9"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379C8B5C"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0B9B0C03"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56287C6C"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6A3A10F3"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50A932B0"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060A5FCF"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570A41D1"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1</w:t>
            </w:r>
          </w:p>
        </w:tc>
        <w:tc>
          <w:tcPr>
            <w:tcW w:w="1120" w:type="dxa"/>
            <w:shd w:val="clear" w:color="auto" w:fill="auto"/>
            <w:noWrap/>
            <w:vAlign w:val="center"/>
            <w:hideMark/>
          </w:tcPr>
          <w:p w14:paraId="3F8BE2EA"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0.17 </w:t>
            </w:r>
          </w:p>
        </w:tc>
        <w:tc>
          <w:tcPr>
            <w:tcW w:w="1120" w:type="dxa"/>
            <w:shd w:val="clear" w:color="auto" w:fill="auto"/>
            <w:noWrap/>
            <w:vAlign w:val="center"/>
            <w:hideMark/>
          </w:tcPr>
          <w:p w14:paraId="748D0BBD"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0.93 </w:t>
            </w:r>
          </w:p>
        </w:tc>
        <w:tc>
          <w:tcPr>
            <w:tcW w:w="1120" w:type="dxa"/>
            <w:shd w:val="clear" w:color="auto" w:fill="auto"/>
            <w:noWrap/>
            <w:vAlign w:val="center"/>
            <w:hideMark/>
          </w:tcPr>
          <w:p w14:paraId="62083E9B"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0.19 </w:t>
            </w:r>
          </w:p>
        </w:tc>
        <w:tc>
          <w:tcPr>
            <w:tcW w:w="1120" w:type="dxa"/>
            <w:shd w:val="clear" w:color="auto" w:fill="auto"/>
            <w:noWrap/>
            <w:vAlign w:val="center"/>
            <w:hideMark/>
          </w:tcPr>
          <w:p w14:paraId="71569E31"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0.58 </w:t>
            </w:r>
          </w:p>
        </w:tc>
        <w:tc>
          <w:tcPr>
            <w:tcW w:w="1120" w:type="dxa"/>
            <w:shd w:val="clear" w:color="auto" w:fill="auto"/>
            <w:noWrap/>
            <w:vAlign w:val="center"/>
            <w:hideMark/>
          </w:tcPr>
          <w:p w14:paraId="22FFAE7F"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0.08 </w:t>
            </w:r>
          </w:p>
        </w:tc>
      </w:tr>
      <w:tr w:rsidR="00C52122" w:rsidRPr="00C52122" w14:paraId="3CDEC818" w14:textId="77777777" w:rsidTr="00C52122">
        <w:trPr>
          <w:trHeight w:val="300"/>
        </w:trPr>
        <w:tc>
          <w:tcPr>
            <w:tcW w:w="580" w:type="dxa"/>
            <w:shd w:val="clear" w:color="000000" w:fill="00B0F0"/>
            <w:noWrap/>
            <w:vAlign w:val="center"/>
            <w:hideMark/>
          </w:tcPr>
          <w:p w14:paraId="3CB6D94B"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18</w:t>
            </w:r>
          </w:p>
        </w:tc>
        <w:tc>
          <w:tcPr>
            <w:tcW w:w="180" w:type="dxa"/>
            <w:shd w:val="clear" w:color="auto" w:fill="auto"/>
            <w:noWrap/>
            <w:vAlign w:val="center"/>
            <w:hideMark/>
          </w:tcPr>
          <w:p w14:paraId="4DBADFA6"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1522AF23"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6EA57E4B"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5DEB065E"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1C603F68"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336D4AE7"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02DF5CC2"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4DF633FA"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934CBD2"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797C2B80"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2B9DC337"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5E56D63E"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1</w:t>
            </w:r>
          </w:p>
        </w:tc>
        <w:tc>
          <w:tcPr>
            <w:tcW w:w="1120" w:type="dxa"/>
            <w:shd w:val="clear" w:color="auto" w:fill="auto"/>
            <w:noWrap/>
            <w:vAlign w:val="center"/>
            <w:hideMark/>
          </w:tcPr>
          <w:p w14:paraId="4465EA61"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0.00 </w:t>
            </w:r>
          </w:p>
        </w:tc>
        <w:tc>
          <w:tcPr>
            <w:tcW w:w="1120" w:type="dxa"/>
            <w:shd w:val="clear" w:color="auto" w:fill="auto"/>
            <w:noWrap/>
            <w:vAlign w:val="center"/>
            <w:hideMark/>
          </w:tcPr>
          <w:p w14:paraId="14DD6D9F"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0.98 </w:t>
            </w:r>
          </w:p>
        </w:tc>
        <w:tc>
          <w:tcPr>
            <w:tcW w:w="1120" w:type="dxa"/>
            <w:shd w:val="clear" w:color="auto" w:fill="auto"/>
            <w:noWrap/>
            <w:vAlign w:val="center"/>
            <w:hideMark/>
          </w:tcPr>
          <w:p w14:paraId="0DC33333"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0.20 </w:t>
            </w:r>
          </w:p>
        </w:tc>
        <w:tc>
          <w:tcPr>
            <w:tcW w:w="1120" w:type="dxa"/>
            <w:shd w:val="clear" w:color="auto" w:fill="auto"/>
            <w:noWrap/>
            <w:vAlign w:val="center"/>
            <w:hideMark/>
          </w:tcPr>
          <w:p w14:paraId="148FD51E"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0.30 </w:t>
            </w:r>
          </w:p>
        </w:tc>
        <w:tc>
          <w:tcPr>
            <w:tcW w:w="1120" w:type="dxa"/>
            <w:shd w:val="clear" w:color="auto" w:fill="auto"/>
            <w:noWrap/>
            <w:vAlign w:val="center"/>
            <w:hideMark/>
          </w:tcPr>
          <w:p w14:paraId="6CEF8C1B"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0.09 </w:t>
            </w:r>
          </w:p>
        </w:tc>
      </w:tr>
      <w:tr w:rsidR="00C52122" w:rsidRPr="00C52122" w14:paraId="17DFB516" w14:textId="77777777" w:rsidTr="00C52122">
        <w:trPr>
          <w:trHeight w:val="300"/>
        </w:trPr>
        <w:tc>
          <w:tcPr>
            <w:tcW w:w="580" w:type="dxa"/>
            <w:shd w:val="clear" w:color="000000" w:fill="00B0F0"/>
            <w:noWrap/>
            <w:vAlign w:val="center"/>
            <w:hideMark/>
          </w:tcPr>
          <w:p w14:paraId="49AF03EE"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19</w:t>
            </w:r>
          </w:p>
        </w:tc>
        <w:tc>
          <w:tcPr>
            <w:tcW w:w="180" w:type="dxa"/>
            <w:shd w:val="clear" w:color="auto" w:fill="auto"/>
            <w:noWrap/>
            <w:vAlign w:val="center"/>
            <w:hideMark/>
          </w:tcPr>
          <w:p w14:paraId="5A3698AD"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B8C0F2B"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472EDB28"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6B9A7501"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1F87A1A6"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31512191"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10817D5D"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52B3096A"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397CFCED"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0AFFECA3"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1725E935"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24704E61"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1</w:t>
            </w:r>
          </w:p>
        </w:tc>
        <w:tc>
          <w:tcPr>
            <w:tcW w:w="1120" w:type="dxa"/>
            <w:shd w:val="clear" w:color="auto" w:fill="auto"/>
            <w:noWrap/>
            <w:vAlign w:val="center"/>
            <w:hideMark/>
          </w:tcPr>
          <w:p w14:paraId="037B9497"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0.00 </w:t>
            </w:r>
          </w:p>
        </w:tc>
        <w:tc>
          <w:tcPr>
            <w:tcW w:w="1120" w:type="dxa"/>
            <w:shd w:val="clear" w:color="auto" w:fill="auto"/>
            <w:noWrap/>
            <w:vAlign w:val="center"/>
            <w:hideMark/>
          </w:tcPr>
          <w:p w14:paraId="370024EC"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1.03 </w:t>
            </w:r>
          </w:p>
        </w:tc>
        <w:tc>
          <w:tcPr>
            <w:tcW w:w="1120" w:type="dxa"/>
            <w:shd w:val="clear" w:color="auto" w:fill="auto"/>
            <w:noWrap/>
            <w:vAlign w:val="center"/>
            <w:hideMark/>
          </w:tcPr>
          <w:p w14:paraId="1B9530D4"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0.20 </w:t>
            </w:r>
          </w:p>
        </w:tc>
        <w:tc>
          <w:tcPr>
            <w:tcW w:w="1120" w:type="dxa"/>
            <w:shd w:val="clear" w:color="auto" w:fill="auto"/>
            <w:noWrap/>
            <w:vAlign w:val="center"/>
            <w:hideMark/>
          </w:tcPr>
          <w:p w14:paraId="457EE63E"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0.82 </w:t>
            </w:r>
          </w:p>
        </w:tc>
        <w:tc>
          <w:tcPr>
            <w:tcW w:w="1120" w:type="dxa"/>
            <w:shd w:val="clear" w:color="auto" w:fill="auto"/>
            <w:noWrap/>
            <w:vAlign w:val="center"/>
            <w:hideMark/>
          </w:tcPr>
          <w:p w14:paraId="3053BF54"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0.09 </w:t>
            </w:r>
          </w:p>
        </w:tc>
      </w:tr>
      <w:tr w:rsidR="00C52122" w:rsidRPr="00C52122" w14:paraId="723B35D8" w14:textId="77777777" w:rsidTr="00C52122">
        <w:trPr>
          <w:trHeight w:val="300"/>
        </w:trPr>
        <w:tc>
          <w:tcPr>
            <w:tcW w:w="580" w:type="dxa"/>
            <w:shd w:val="clear" w:color="auto" w:fill="auto"/>
            <w:noWrap/>
            <w:vAlign w:val="center"/>
            <w:hideMark/>
          </w:tcPr>
          <w:p w14:paraId="7C32CFFA"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20</w:t>
            </w:r>
          </w:p>
        </w:tc>
        <w:tc>
          <w:tcPr>
            <w:tcW w:w="180" w:type="dxa"/>
            <w:shd w:val="clear" w:color="auto" w:fill="auto"/>
            <w:noWrap/>
            <w:vAlign w:val="center"/>
            <w:hideMark/>
          </w:tcPr>
          <w:p w14:paraId="4461927F"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6E3DE288"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572877C9"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468847F0"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753CADEE"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33E98B4F"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21921551"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C488011"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0465FC7F"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57945267"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02A1115"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18DE4067"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1</w:t>
            </w:r>
          </w:p>
        </w:tc>
        <w:tc>
          <w:tcPr>
            <w:tcW w:w="1120" w:type="dxa"/>
            <w:shd w:val="clear" w:color="auto" w:fill="auto"/>
            <w:noWrap/>
            <w:vAlign w:val="center"/>
            <w:hideMark/>
          </w:tcPr>
          <w:p w14:paraId="215966F1"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0.17 </w:t>
            </w:r>
          </w:p>
        </w:tc>
        <w:tc>
          <w:tcPr>
            <w:tcW w:w="1120" w:type="dxa"/>
            <w:shd w:val="clear" w:color="auto" w:fill="auto"/>
            <w:noWrap/>
            <w:vAlign w:val="center"/>
            <w:hideMark/>
          </w:tcPr>
          <w:p w14:paraId="7DCEF5E0"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1.01 </w:t>
            </w:r>
          </w:p>
        </w:tc>
        <w:tc>
          <w:tcPr>
            <w:tcW w:w="1120" w:type="dxa"/>
            <w:shd w:val="clear" w:color="auto" w:fill="auto"/>
            <w:noWrap/>
            <w:vAlign w:val="center"/>
            <w:hideMark/>
          </w:tcPr>
          <w:p w14:paraId="07BB99C6"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0.20 </w:t>
            </w:r>
          </w:p>
        </w:tc>
        <w:tc>
          <w:tcPr>
            <w:tcW w:w="1120" w:type="dxa"/>
            <w:shd w:val="clear" w:color="auto" w:fill="auto"/>
            <w:noWrap/>
            <w:vAlign w:val="center"/>
            <w:hideMark/>
          </w:tcPr>
          <w:p w14:paraId="4306FD19"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0.58 </w:t>
            </w:r>
          </w:p>
        </w:tc>
        <w:tc>
          <w:tcPr>
            <w:tcW w:w="1120" w:type="dxa"/>
            <w:shd w:val="clear" w:color="auto" w:fill="auto"/>
            <w:noWrap/>
            <w:vAlign w:val="center"/>
            <w:hideMark/>
          </w:tcPr>
          <w:p w14:paraId="7E287C73"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0.09 </w:t>
            </w:r>
          </w:p>
        </w:tc>
      </w:tr>
      <w:tr w:rsidR="00C52122" w:rsidRPr="00C52122" w14:paraId="23EFA420" w14:textId="77777777" w:rsidTr="00C52122">
        <w:trPr>
          <w:trHeight w:val="300"/>
        </w:trPr>
        <w:tc>
          <w:tcPr>
            <w:tcW w:w="580" w:type="dxa"/>
            <w:shd w:val="clear" w:color="auto" w:fill="auto"/>
            <w:noWrap/>
            <w:vAlign w:val="center"/>
            <w:hideMark/>
          </w:tcPr>
          <w:p w14:paraId="648D993A"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21</w:t>
            </w:r>
          </w:p>
        </w:tc>
        <w:tc>
          <w:tcPr>
            <w:tcW w:w="180" w:type="dxa"/>
            <w:shd w:val="clear" w:color="auto" w:fill="auto"/>
            <w:noWrap/>
            <w:vAlign w:val="center"/>
            <w:hideMark/>
          </w:tcPr>
          <w:p w14:paraId="273C265B"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49983432"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6F173269"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67F5D496"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5CE974A7"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032D15AB"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73A50348"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1C7BC9E9"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53FDB780"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47758AC2"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0359057A"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0933DA5D"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1</w:t>
            </w:r>
          </w:p>
        </w:tc>
        <w:tc>
          <w:tcPr>
            <w:tcW w:w="1120" w:type="dxa"/>
            <w:shd w:val="clear" w:color="auto" w:fill="auto"/>
            <w:noWrap/>
            <w:vAlign w:val="center"/>
            <w:hideMark/>
          </w:tcPr>
          <w:p w14:paraId="254CC860"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0.17 </w:t>
            </w:r>
          </w:p>
        </w:tc>
        <w:tc>
          <w:tcPr>
            <w:tcW w:w="1120" w:type="dxa"/>
            <w:shd w:val="clear" w:color="auto" w:fill="auto"/>
            <w:noWrap/>
            <w:vAlign w:val="center"/>
            <w:hideMark/>
          </w:tcPr>
          <w:p w14:paraId="0DAFD342"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0.85 </w:t>
            </w:r>
          </w:p>
        </w:tc>
        <w:tc>
          <w:tcPr>
            <w:tcW w:w="1120" w:type="dxa"/>
            <w:shd w:val="clear" w:color="auto" w:fill="auto"/>
            <w:noWrap/>
            <w:vAlign w:val="center"/>
            <w:hideMark/>
          </w:tcPr>
          <w:p w14:paraId="2D485049"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0.18 </w:t>
            </w:r>
          </w:p>
        </w:tc>
        <w:tc>
          <w:tcPr>
            <w:tcW w:w="1120" w:type="dxa"/>
            <w:shd w:val="clear" w:color="auto" w:fill="auto"/>
            <w:noWrap/>
            <w:vAlign w:val="center"/>
            <w:hideMark/>
          </w:tcPr>
          <w:p w14:paraId="4A3CDB08"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0.42 </w:t>
            </w:r>
          </w:p>
        </w:tc>
        <w:tc>
          <w:tcPr>
            <w:tcW w:w="1120" w:type="dxa"/>
            <w:shd w:val="clear" w:color="auto" w:fill="auto"/>
            <w:noWrap/>
            <w:vAlign w:val="center"/>
            <w:hideMark/>
          </w:tcPr>
          <w:p w14:paraId="1BABABEF"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0.10 </w:t>
            </w:r>
          </w:p>
        </w:tc>
      </w:tr>
      <w:tr w:rsidR="00C52122" w:rsidRPr="00C52122" w14:paraId="166FF56C" w14:textId="77777777" w:rsidTr="00C52122">
        <w:trPr>
          <w:trHeight w:val="300"/>
        </w:trPr>
        <w:tc>
          <w:tcPr>
            <w:tcW w:w="580" w:type="dxa"/>
            <w:shd w:val="clear" w:color="000000" w:fill="00B0F0"/>
            <w:noWrap/>
            <w:vAlign w:val="center"/>
            <w:hideMark/>
          </w:tcPr>
          <w:p w14:paraId="3B783139"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22</w:t>
            </w:r>
          </w:p>
        </w:tc>
        <w:tc>
          <w:tcPr>
            <w:tcW w:w="180" w:type="dxa"/>
            <w:shd w:val="clear" w:color="auto" w:fill="auto"/>
            <w:noWrap/>
            <w:vAlign w:val="center"/>
            <w:hideMark/>
          </w:tcPr>
          <w:p w14:paraId="0D052A22"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1A2E0656"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2B5DC9E"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45DD8F43"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5FCDCC8A"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52CA3BE"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4C92B984"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33E3E2C8"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487FE6BA"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6DC33FC4"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76722601"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1428F278"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1</w:t>
            </w:r>
          </w:p>
        </w:tc>
        <w:tc>
          <w:tcPr>
            <w:tcW w:w="1120" w:type="dxa"/>
            <w:shd w:val="clear" w:color="auto" w:fill="auto"/>
            <w:noWrap/>
            <w:vAlign w:val="center"/>
            <w:hideMark/>
          </w:tcPr>
          <w:p w14:paraId="01EAB40C"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0.17 </w:t>
            </w:r>
          </w:p>
        </w:tc>
        <w:tc>
          <w:tcPr>
            <w:tcW w:w="1120" w:type="dxa"/>
            <w:shd w:val="clear" w:color="auto" w:fill="auto"/>
            <w:noWrap/>
            <w:vAlign w:val="center"/>
            <w:hideMark/>
          </w:tcPr>
          <w:p w14:paraId="2409EAA8"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0.81 </w:t>
            </w:r>
          </w:p>
        </w:tc>
        <w:tc>
          <w:tcPr>
            <w:tcW w:w="1120" w:type="dxa"/>
            <w:shd w:val="clear" w:color="auto" w:fill="auto"/>
            <w:noWrap/>
            <w:vAlign w:val="center"/>
            <w:hideMark/>
          </w:tcPr>
          <w:p w14:paraId="2B7BEEA6"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0.20 </w:t>
            </w:r>
          </w:p>
        </w:tc>
        <w:tc>
          <w:tcPr>
            <w:tcW w:w="1120" w:type="dxa"/>
            <w:shd w:val="clear" w:color="auto" w:fill="auto"/>
            <w:noWrap/>
            <w:vAlign w:val="center"/>
            <w:hideMark/>
          </w:tcPr>
          <w:p w14:paraId="4C7F28F3"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0.58 </w:t>
            </w:r>
          </w:p>
        </w:tc>
        <w:tc>
          <w:tcPr>
            <w:tcW w:w="1120" w:type="dxa"/>
            <w:shd w:val="clear" w:color="auto" w:fill="auto"/>
            <w:noWrap/>
            <w:vAlign w:val="center"/>
            <w:hideMark/>
          </w:tcPr>
          <w:p w14:paraId="4552D987"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0.09 </w:t>
            </w:r>
          </w:p>
        </w:tc>
      </w:tr>
      <w:tr w:rsidR="00C52122" w:rsidRPr="00C52122" w14:paraId="2D12C019" w14:textId="77777777" w:rsidTr="00C52122">
        <w:trPr>
          <w:trHeight w:val="300"/>
        </w:trPr>
        <w:tc>
          <w:tcPr>
            <w:tcW w:w="580" w:type="dxa"/>
            <w:shd w:val="clear" w:color="auto" w:fill="auto"/>
            <w:noWrap/>
            <w:vAlign w:val="center"/>
            <w:hideMark/>
          </w:tcPr>
          <w:p w14:paraId="602700DB"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23</w:t>
            </w:r>
          </w:p>
        </w:tc>
        <w:tc>
          <w:tcPr>
            <w:tcW w:w="180" w:type="dxa"/>
            <w:shd w:val="clear" w:color="auto" w:fill="auto"/>
            <w:noWrap/>
            <w:vAlign w:val="center"/>
            <w:hideMark/>
          </w:tcPr>
          <w:p w14:paraId="5358BC7B"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0E439C3E"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52CDBD08"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39D9B2D3"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6FAE171A"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04B9211B"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4D37C86C"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010B93D"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4C9F497A"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15D2B1F4"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4F018EF1"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09D5A153"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1</w:t>
            </w:r>
          </w:p>
        </w:tc>
        <w:tc>
          <w:tcPr>
            <w:tcW w:w="1120" w:type="dxa"/>
            <w:shd w:val="clear" w:color="auto" w:fill="auto"/>
            <w:noWrap/>
            <w:vAlign w:val="center"/>
            <w:hideMark/>
          </w:tcPr>
          <w:p w14:paraId="639AA499"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0.17 </w:t>
            </w:r>
          </w:p>
        </w:tc>
        <w:tc>
          <w:tcPr>
            <w:tcW w:w="1120" w:type="dxa"/>
            <w:shd w:val="clear" w:color="auto" w:fill="auto"/>
            <w:noWrap/>
            <w:vAlign w:val="center"/>
            <w:hideMark/>
          </w:tcPr>
          <w:p w14:paraId="3EA96B4E"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1.00 </w:t>
            </w:r>
          </w:p>
        </w:tc>
        <w:tc>
          <w:tcPr>
            <w:tcW w:w="1120" w:type="dxa"/>
            <w:shd w:val="clear" w:color="auto" w:fill="auto"/>
            <w:noWrap/>
            <w:vAlign w:val="center"/>
            <w:hideMark/>
          </w:tcPr>
          <w:p w14:paraId="0486747E"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0.19 </w:t>
            </w:r>
          </w:p>
        </w:tc>
        <w:tc>
          <w:tcPr>
            <w:tcW w:w="1120" w:type="dxa"/>
            <w:shd w:val="clear" w:color="auto" w:fill="auto"/>
            <w:noWrap/>
            <w:vAlign w:val="center"/>
            <w:hideMark/>
          </w:tcPr>
          <w:p w14:paraId="352FC17E"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0.42 </w:t>
            </w:r>
          </w:p>
        </w:tc>
        <w:tc>
          <w:tcPr>
            <w:tcW w:w="1120" w:type="dxa"/>
            <w:shd w:val="clear" w:color="auto" w:fill="auto"/>
            <w:noWrap/>
            <w:vAlign w:val="center"/>
            <w:hideMark/>
          </w:tcPr>
          <w:p w14:paraId="041ECFB3"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0.08 </w:t>
            </w:r>
          </w:p>
        </w:tc>
      </w:tr>
      <w:tr w:rsidR="00C52122" w:rsidRPr="00C52122" w14:paraId="5245B0AD" w14:textId="77777777" w:rsidTr="00C52122">
        <w:trPr>
          <w:trHeight w:val="300"/>
        </w:trPr>
        <w:tc>
          <w:tcPr>
            <w:tcW w:w="580" w:type="dxa"/>
            <w:shd w:val="clear" w:color="000000" w:fill="00B0F0"/>
            <w:noWrap/>
            <w:vAlign w:val="center"/>
            <w:hideMark/>
          </w:tcPr>
          <w:p w14:paraId="43605028"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24</w:t>
            </w:r>
          </w:p>
        </w:tc>
        <w:tc>
          <w:tcPr>
            <w:tcW w:w="180" w:type="dxa"/>
            <w:shd w:val="clear" w:color="auto" w:fill="auto"/>
            <w:noWrap/>
            <w:vAlign w:val="center"/>
            <w:hideMark/>
          </w:tcPr>
          <w:p w14:paraId="60EFD689"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6C0634F6"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452AB07C"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11C16D46"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4489E34E"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8E20F1C"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136A94F8"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AE1A1DE"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3D0BAF32"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044CDA13"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1356B444"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004E5260"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0</w:t>
            </w:r>
          </w:p>
        </w:tc>
        <w:tc>
          <w:tcPr>
            <w:tcW w:w="1120" w:type="dxa"/>
            <w:shd w:val="clear" w:color="auto" w:fill="auto"/>
            <w:noWrap/>
            <w:vAlign w:val="center"/>
            <w:hideMark/>
          </w:tcPr>
          <w:p w14:paraId="57BACCCB"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0.00 </w:t>
            </w:r>
          </w:p>
        </w:tc>
        <w:tc>
          <w:tcPr>
            <w:tcW w:w="1120" w:type="dxa"/>
            <w:shd w:val="clear" w:color="auto" w:fill="auto"/>
            <w:noWrap/>
            <w:vAlign w:val="center"/>
            <w:hideMark/>
          </w:tcPr>
          <w:p w14:paraId="344F7020"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0.98 </w:t>
            </w:r>
          </w:p>
        </w:tc>
        <w:tc>
          <w:tcPr>
            <w:tcW w:w="1120" w:type="dxa"/>
            <w:shd w:val="clear" w:color="auto" w:fill="auto"/>
            <w:noWrap/>
            <w:vAlign w:val="center"/>
            <w:hideMark/>
          </w:tcPr>
          <w:p w14:paraId="668D3E76"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0.13 </w:t>
            </w:r>
          </w:p>
        </w:tc>
        <w:tc>
          <w:tcPr>
            <w:tcW w:w="1120" w:type="dxa"/>
            <w:shd w:val="clear" w:color="auto" w:fill="auto"/>
            <w:noWrap/>
            <w:vAlign w:val="center"/>
            <w:hideMark/>
          </w:tcPr>
          <w:p w14:paraId="53A20F9B"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0.30 </w:t>
            </w:r>
          </w:p>
        </w:tc>
        <w:tc>
          <w:tcPr>
            <w:tcW w:w="1120" w:type="dxa"/>
            <w:shd w:val="clear" w:color="auto" w:fill="auto"/>
            <w:noWrap/>
            <w:vAlign w:val="center"/>
            <w:hideMark/>
          </w:tcPr>
          <w:p w14:paraId="0B3D85E1"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0.09 </w:t>
            </w:r>
          </w:p>
        </w:tc>
      </w:tr>
      <w:tr w:rsidR="00C52122" w:rsidRPr="00C52122" w14:paraId="7C5C9790" w14:textId="77777777" w:rsidTr="00C52122">
        <w:trPr>
          <w:trHeight w:val="300"/>
        </w:trPr>
        <w:tc>
          <w:tcPr>
            <w:tcW w:w="580" w:type="dxa"/>
            <w:shd w:val="clear" w:color="auto" w:fill="auto"/>
            <w:noWrap/>
            <w:vAlign w:val="center"/>
            <w:hideMark/>
          </w:tcPr>
          <w:p w14:paraId="5697AF91"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lastRenderedPageBreak/>
              <w:t>25</w:t>
            </w:r>
          </w:p>
        </w:tc>
        <w:tc>
          <w:tcPr>
            <w:tcW w:w="180" w:type="dxa"/>
            <w:shd w:val="clear" w:color="auto" w:fill="auto"/>
            <w:noWrap/>
            <w:vAlign w:val="center"/>
            <w:hideMark/>
          </w:tcPr>
          <w:p w14:paraId="14373BE6"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2601A173"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279B89C7"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15015855"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6FA681D4"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61CF90C2"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2F14E25"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2E4FE252"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49AA2773"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1FB84171"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7AB35DA5"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4E1C7BBA"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0</w:t>
            </w:r>
          </w:p>
        </w:tc>
        <w:tc>
          <w:tcPr>
            <w:tcW w:w="1120" w:type="dxa"/>
            <w:shd w:val="clear" w:color="auto" w:fill="auto"/>
            <w:noWrap/>
            <w:vAlign w:val="center"/>
            <w:hideMark/>
          </w:tcPr>
          <w:p w14:paraId="35C360EB"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0.00 </w:t>
            </w:r>
          </w:p>
        </w:tc>
        <w:tc>
          <w:tcPr>
            <w:tcW w:w="1120" w:type="dxa"/>
            <w:shd w:val="clear" w:color="auto" w:fill="auto"/>
            <w:noWrap/>
            <w:vAlign w:val="center"/>
            <w:hideMark/>
          </w:tcPr>
          <w:p w14:paraId="2369E2C0"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0.86 </w:t>
            </w:r>
          </w:p>
        </w:tc>
        <w:tc>
          <w:tcPr>
            <w:tcW w:w="1120" w:type="dxa"/>
            <w:shd w:val="clear" w:color="auto" w:fill="auto"/>
            <w:noWrap/>
            <w:vAlign w:val="center"/>
            <w:hideMark/>
          </w:tcPr>
          <w:p w14:paraId="302CAF40"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0.19 </w:t>
            </w:r>
          </w:p>
        </w:tc>
        <w:tc>
          <w:tcPr>
            <w:tcW w:w="1120" w:type="dxa"/>
            <w:shd w:val="clear" w:color="auto" w:fill="auto"/>
            <w:noWrap/>
            <w:vAlign w:val="center"/>
            <w:hideMark/>
          </w:tcPr>
          <w:p w14:paraId="3D4BF960"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0.58 </w:t>
            </w:r>
          </w:p>
        </w:tc>
        <w:tc>
          <w:tcPr>
            <w:tcW w:w="1120" w:type="dxa"/>
            <w:shd w:val="clear" w:color="auto" w:fill="auto"/>
            <w:noWrap/>
            <w:vAlign w:val="center"/>
            <w:hideMark/>
          </w:tcPr>
          <w:p w14:paraId="26AAAA86"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0.09 </w:t>
            </w:r>
          </w:p>
        </w:tc>
      </w:tr>
      <w:tr w:rsidR="00C52122" w:rsidRPr="00C52122" w14:paraId="306AD8CF" w14:textId="77777777" w:rsidTr="00C52122">
        <w:trPr>
          <w:trHeight w:val="300"/>
        </w:trPr>
        <w:tc>
          <w:tcPr>
            <w:tcW w:w="580" w:type="dxa"/>
            <w:shd w:val="clear" w:color="000000" w:fill="00B0F0"/>
            <w:noWrap/>
            <w:vAlign w:val="center"/>
            <w:hideMark/>
          </w:tcPr>
          <w:p w14:paraId="072F7B0F"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26</w:t>
            </w:r>
          </w:p>
        </w:tc>
        <w:tc>
          <w:tcPr>
            <w:tcW w:w="180" w:type="dxa"/>
            <w:shd w:val="clear" w:color="auto" w:fill="auto"/>
            <w:noWrap/>
            <w:vAlign w:val="center"/>
            <w:hideMark/>
          </w:tcPr>
          <w:p w14:paraId="439098C9"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1D42228D"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0D34324C"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267A547E"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3E08392B"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5C8606D4"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1CC0D58C"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2CCD303B"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56C00F24"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2111AB67"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3DE9414B"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387AC0E6"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1</w:t>
            </w:r>
          </w:p>
        </w:tc>
        <w:tc>
          <w:tcPr>
            <w:tcW w:w="1120" w:type="dxa"/>
            <w:shd w:val="clear" w:color="auto" w:fill="auto"/>
            <w:noWrap/>
            <w:vAlign w:val="center"/>
            <w:hideMark/>
          </w:tcPr>
          <w:p w14:paraId="58470B8C"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0.00 </w:t>
            </w:r>
          </w:p>
        </w:tc>
        <w:tc>
          <w:tcPr>
            <w:tcW w:w="1120" w:type="dxa"/>
            <w:shd w:val="clear" w:color="auto" w:fill="auto"/>
            <w:noWrap/>
            <w:vAlign w:val="center"/>
            <w:hideMark/>
          </w:tcPr>
          <w:p w14:paraId="3892EB74"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1.03 </w:t>
            </w:r>
          </w:p>
        </w:tc>
        <w:tc>
          <w:tcPr>
            <w:tcW w:w="1120" w:type="dxa"/>
            <w:shd w:val="clear" w:color="auto" w:fill="auto"/>
            <w:noWrap/>
            <w:vAlign w:val="center"/>
            <w:hideMark/>
          </w:tcPr>
          <w:p w14:paraId="775F82B3"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0.18 </w:t>
            </w:r>
          </w:p>
        </w:tc>
        <w:tc>
          <w:tcPr>
            <w:tcW w:w="1120" w:type="dxa"/>
            <w:shd w:val="clear" w:color="auto" w:fill="auto"/>
            <w:noWrap/>
            <w:vAlign w:val="center"/>
            <w:hideMark/>
          </w:tcPr>
          <w:p w14:paraId="26260AC2"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0.82 </w:t>
            </w:r>
          </w:p>
        </w:tc>
        <w:tc>
          <w:tcPr>
            <w:tcW w:w="1120" w:type="dxa"/>
            <w:shd w:val="clear" w:color="auto" w:fill="auto"/>
            <w:noWrap/>
            <w:vAlign w:val="center"/>
            <w:hideMark/>
          </w:tcPr>
          <w:p w14:paraId="1C778660"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0.09 </w:t>
            </w:r>
          </w:p>
        </w:tc>
      </w:tr>
      <w:tr w:rsidR="00C52122" w:rsidRPr="00C52122" w14:paraId="58779A83" w14:textId="77777777" w:rsidTr="00C52122">
        <w:trPr>
          <w:trHeight w:val="300"/>
        </w:trPr>
        <w:tc>
          <w:tcPr>
            <w:tcW w:w="580" w:type="dxa"/>
            <w:shd w:val="clear" w:color="auto" w:fill="auto"/>
            <w:noWrap/>
            <w:vAlign w:val="center"/>
            <w:hideMark/>
          </w:tcPr>
          <w:p w14:paraId="0E0C3F11"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27</w:t>
            </w:r>
          </w:p>
        </w:tc>
        <w:tc>
          <w:tcPr>
            <w:tcW w:w="180" w:type="dxa"/>
            <w:shd w:val="clear" w:color="auto" w:fill="auto"/>
            <w:noWrap/>
            <w:vAlign w:val="center"/>
            <w:hideMark/>
          </w:tcPr>
          <w:p w14:paraId="06DC15B1"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4438E8B7"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56447DE9"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1C9F2DC9"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21AC3F34"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680176CB"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1B373FD6"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3198B269"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4A012C6D"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2A1239F9"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1846E046"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2169699"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1</w:t>
            </w:r>
          </w:p>
        </w:tc>
        <w:tc>
          <w:tcPr>
            <w:tcW w:w="1120" w:type="dxa"/>
            <w:shd w:val="clear" w:color="auto" w:fill="auto"/>
            <w:noWrap/>
            <w:vAlign w:val="center"/>
            <w:hideMark/>
          </w:tcPr>
          <w:p w14:paraId="679C5C1F"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0.00 </w:t>
            </w:r>
          </w:p>
        </w:tc>
        <w:tc>
          <w:tcPr>
            <w:tcW w:w="1120" w:type="dxa"/>
            <w:shd w:val="clear" w:color="auto" w:fill="auto"/>
            <w:noWrap/>
            <w:vAlign w:val="center"/>
            <w:hideMark/>
          </w:tcPr>
          <w:p w14:paraId="74870AB8"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0.98 </w:t>
            </w:r>
          </w:p>
        </w:tc>
        <w:tc>
          <w:tcPr>
            <w:tcW w:w="1120" w:type="dxa"/>
            <w:shd w:val="clear" w:color="auto" w:fill="auto"/>
            <w:noWrap/>
            <w:vAlign w:val="center"/>
            <w:hideMark/>
          </w:tcPr>
          <w:p w14:paraId="7BB31F8A"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0.19 </w:t>
            </w:r>
          </w:p>
        </w:tc>
        <w:tc>
          <w:tcPr>
            <w:tcW w:w="1120" w:type="dxa"/>
            <w:shd w:val="clear" w:color="auto" w:fill="auto"/>
            <w:noWrap/>
            <w:vAlign w:val="center"/>
            <w:hideMark/>
          </w:tcPr>
          <w:p w14:paraId="21CDE426"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0.30 </w:t>
            </w:r>
          </w:p>
        </w:tc>
        <w:tc>
          <w:tcPr>
            <w:tcW w:w="1120" w:type="dxa"/>
            <w:shd w:val="clear" w:color="auto" w:fill="auto"/>
            <w:noWrap/>
            <w:vAlign w:val="center"/>
            <w:hideMark/>
          </w:tcPr>
          <w:p w14:paraId="72B658BF"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0.08 </w:t>
            </w:r>
          </w:p>
        </w:tc>
      </w:tr>
      <w:tr w:rsidR="00C52122" w:rsidRPr="00C52122" w14:paraId="2981833C" w14:textId="77777777" w:rsidTr="00C52122">
        <w:trPr>
          <w:trHeight w:val="300"/>
        </w:trPr>
        <w:tc>
          <w:tcPr>
            <w:tcW w:w="580" w:type="dxa"/>
            <w:shd w:val="clear" w:color="000000" w:fill="00B0F0"/>
            <w:noWrap/>
            <w:vAlign w:val="center"/>
            <w:hideMark/>
          </w:tcPr>
          <w:p w14:paraId="7F6F687B"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28</w:t>
            </w:r>
          </w:p>
        </w:tc>
        <w:tc>
          <w:tcPr>
            <w:tcW w:w="180" w:type="dxa"/>
            <w:shd w:val="clear" w:color="auto" w:fill="auto"/>
            <w:noWrap/>
            <w:vAlign w:val="center"/>
            <w:hideMark/>
          </w:tcPr>
          <w:p w14:paraId="70082F2A"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05066176"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60D5A170"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E9F4104"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3E8E35E8"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70B6DE12"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32723BBF"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636AD4BE"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14706C5F"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37FA28D7"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12FDA004"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26F0801D"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120" w:type="dxa"/>
            <w:shd w:val="clear" w:color="auto" w:fill="auto"/>
            <w:noWrap/>
            <w:vAlign w:val="center"/>
            <w:hideMark/>
          </w:tcPr>
          <w:p w14:paraId="736F9706"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0.17 </w:t>
            </w:r>
          </w:p>
        </w:tc>
        <w:tc>
          <w:tcPr>
            <w:tcW w:w="1120" w:type="dxa"/>
            <w:shd w:val="clear" w:color="auto" w:fill="auto"/>
            <w:noWrap/>
            <w:vAlign w:val="center"/>
            <w:hideMark/>
          </w:tcPr>
          <w:p w14:paraId="1B01ADC1"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0.85 </w:t>
            </w:r>
          </w:p>
        </w:tc>
        <w:tc>
          <w:tcPr>
            <w:tcW w:w="1120" w:type="dxa"/>
            <w:shd w:val="clear" w:color="auto" w:fill="auto"/>
            <w:noWrap/>
            <w:vAlign w:val="center"/>
            <w:hideMark/>
          </w:tcPr>
          <w:p w14:paraId="2A73803C"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0.19 </w:t>
            </w:r>
          </w:p>
        </w:tc>
        <w:tc>
          <w:tcPr>
            <w:tcW w:w="1120" w:type="dxa"/>
            <w:shd w:val="clear" w:color="auto" w:fill="auto"/>
            <w:noWrap/>
            <w:vAlign w:val="center"/>
            <w:hideMark/>
          </w:tcPr>
          <w:p w14:paraId="2C0B3D56"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0.42 </w:t>
            </w:r>
          </w:p>
        </w:tc>
        <w:tc>
          <w:tcPr>
            <w:tcW w:w="1120" w:type="dxa"/>
            <w:shd w:val="clear" w:color="auto" w:fill="auto"/>
            <w:noWrap/>
            <w:vAlign w:val="center"/>
            <w:hideMark/>
          </w:tcPr>
          <w:p w14:paraId="463CE748"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0.08 </w:t>
            </w:r>
          </w:p>
        </w:tc>
      </w:tr>
      <w:tr w:rsidR="00C52122" w:rsidRPr="00C52122" w14:paraId="53A83EEC" w14:textId="77777777" w:rsidTr="00C52122">
        <w:trPr>
          <w:trHeight w:val="300"/>
        </w:trPr>
        <w:tc>
          <w:tcPr>
            <w:tcW w:w="580" w:type="dxa"/>
            <w:shd w:val="clear" w:color="000000" w:fill="00B0F0"/>
            <w:noWrap/>
            <w:vAlign w:val="center"/>
            <w:hideMark/>
          </w:tcPr>
          <w:p w14:paraId="6894529C"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29</w:t>
            </w:r>
          </w:p>
        </w:tc>
        <w:tc>
          <w:tcPr>
            <w:tcW w:w="180" w:type="dxa"/>
            <w:shd w:val="clear" w:color="auto" w:fill="auto"/>
            <w:noWrap/>
            <w:vAlign w:val="center"/>
            <w:hideMark/>
          </w:tcPr>
          <w:p w14:paraId="1D322542"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27CC0EC0"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5A5E90F3"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78EB92C4"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006A56E7"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0A948C66"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7FDAEC89"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0CB1340E"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0526A494"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36846AAD"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0</w:t>
            </w:r>
          </w:p>
        </w:tc>
        <w:tc>
          <w:tcPr>
            <w:tcW w:w="180" w:type="dxa"/>
            <w:shd w:val="clear" w:color="auto" w:fill="auto"/>
            <w:noWrap/>
            <w:vAlign w:val="center"/>
            <w:hideMark/>
          </w:tcPr>
          <w:p w14:paraId="10FD4F6F"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80" w:type="dxa"/>
            <w:shd w:val="clear" w:color="auto" w:fill="auto"/>
            <w:noWrap/>
            <w:vAlign w:val="center"/>
            <w:hideMark/>
          </w:tcPr>
          <w:p w14:paraId="60DD0DF8" w14:textId="77777777" w:rsidR="00C52122" w:rsidRPr="00C52122" w:rsidRDefault="00C52122" w:rsidP="00C52122">
            <w:pPr>
              <w:jc w:val="center"/>
              <w:rPr>
                <w:rFonts w:ascii="Calibri" w:hAnsi="Calibri" w:cs="Calibri"/>
                <w:sz w:val="12"/>
                <w:szCs w:val="16"/>
                <w:lang w:eastAsia="zh-CN"/>
              </w:rPr>
            </w:pPr>
            <w:r w:rsidRPr="00C52122">
              <w:rPr>
                <w:rFonts w:ascii="Calibri" w:hAnsi="Calibri" w:cs="Calibri"/>
                <w:sz w:val="12"/>
                <w:szCs w:val="16"/>
                <w:lang w:eastAsia="zh-CN"/>
              </w:rPr>
              <w:t>1</w:t>
            </w:r>
          </w:p>
        </w:tc>
        <w:tc>
          <w:tcPr>
            <w:tcW w:w="1120" w:type="dxa"/>
            <w:shd w:val="clear" w:color="auto" w:fill="auto"/>
            <w:noWrap/>
            <w:vAlign w:val="center"/>
            <w:hideMark/>
          </w:tcPr>
          <w:p w14:paraId="1B6DC939"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0.17 </w:t>
            </w:r>
          </w:p>
        </w:tc>
        <w:tc>
          <w:tcPr>
            <w:tcW w:w="1120" w:type="dxa"/>
            <w:shd w:val="clear" w:color="auto" w:fill="auto"/>
            <w:noWrap/>
            <w:vAlign w:val="center"/>
            <w:hideMark/>
          </w:tcPr>
          <w:p w14:paraId="5DCD5949"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1.01 </w:t>
            </w:r>
          </w:p>
        </w:tc>
        <w:tc>
          <w:tcPr>
            <w:tcW w:w="1120" w:type="dxa"/>
            <w:shd w:val="clear" w:color="auto" w:fill="auto"/>
            <w:noWrap/>
            <w:vAlign w:val="center"/>
            <w:hideMark/>
          </w:tcPr>
          <w:p w14:paraId="29E72D99"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0.18 </w:t>
            </w:r>
          </w:p>
        </w:tc>
        <w:tc>
          <w:tcPr>
            <w:tcW w:w="1120" w:type="dxa"/>
            <w:shd w:val="clear" w:color="auto" w:fill="auto"/>
            <w:noWrap/>
            <w:vAlign w:val="center"/>
            <w:hideMark/>
          </w:tcPr>
          <w:p w14:paraId="24CD0586"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0.58 </w:t>
            </w:r>
          </w:p>
        </w:tc>
        <w:tc>
          <w:tcPr>
            <w:tcW w:w="1120" w:type="dxa"/>
            <w:shd w:val="clear" w:color="auto" w:fill="auto"/>
            <w:noWrap/>
            <w:vAlign w:val="center"/>
            <w:hideMark/>
          </w:tcPr>
          <w:p w14:paraId="6859AF55" w14:textId="77777777" w:rsidR="00C52122" w:rsidRPr="00C52122" w:rsidRDefault="00C52122" w:rsidP="00C52122">
            <w:pPr>
              <w:jc w:val="center"/>
              <w:rPr>
                <w:rFonts w:ascii="Calibri" w:hAnsi="Calibri" w:cs="Calibri"/>
                <w:color w:val="000000"/>
                <w:sz w:val="12"/>
                <w:szCs w:val="16"/>
                <w:lang w:eastAsia="zh-CN"/>
              </w:rPr>
            </w:pPr>
            <w:r w:rsidRPr="00C52122">
              <w:rPr>
                <w:rFonts w:ascii="Calibri" w:hAnsi="Calibri" w:cs="Calibri"/>
                <w:color w:val="000000"/>
                <w:sz w:val="12"/>
                <w:szCs w:val="16"/>
                <w:lang w:eastAsia="zh-CN"/>
              </w:rPr>
              <w:t xml:space="preserve">0.08 </w:t>
            </w:r>
          </w:p>
        </w:tc>
      </w:tr>
    </w:tbl>
    <w:p w14:paraId="454F6E04" w14:textId="2B0C064E" w:rsidR="0027411B" w:rsidRDefault="00254368" w:rsidP="0027411B">
      <w:pPr>
        <w:pStyle w:val="a2"/>
        <w:rPr>
          <w:rFonts w:eastAsiaTheme="minorEastAsia"/>
          <w:sz w:val="16"/>
          <w:szCs w:val="16"/>
          <w:lang w:eastAsia="zh-CN"/>
        </w:rPr>
      </w:pPr>
      <w:r>
        <w:rPr>
          <w:rFonts w:eastAsiaTheme="minorEastAsia" w:hint="eastAsia"/>
          <w:sz w:val="16"/>
          <w:szCs w:val="16"/>
          <w:lang w:eastAsia="zh-CN"/>
        </w:rPr>
        <w:t xml:space="preserve">Note: </w:t>
      </w:r>
      <w:r w:rsidR="00914397">
        <w:rPr>
          <w:rFonts w:eastAsiaTheme="minorEastAsia" w:hint="eastAsia"/>
          <w:sz w:val="16"/>
          <w:szCs w:val="16"/>
          <w:lang w:eastAsia="zh-CN"/>
        </w:rPr>
        <w:t xml:space="preserve">Compare to the </w:t>
      </w:r>
      <w:r w:rsidR="003D2CC9">
        <w:rPr>
          <w:rFonts w:eastAsiaTheme="minorEastAsia"/>
          <w:sz w:val="16"/>
          <w:szCs w:val="16"/>
          <w:lang w:eastAsia="zh-CN"/>
        </w:rPr>
        <w:t>sub</w:t>
      </w:r>
      <w:r w:rsidR="00914397">
        <w:rPr>
          <w:rFonts w:eastAsiaTheme="minorEastAsia"/>
          <w:sz w:val="16"/>
          <w:szCs w:val="16"/>
          <w:lang w:eastAsia="zh-CN"/>
        </w:rPr>
        <w:t>optimal</w:t>
      </w:r>
      <w:r w:rsidR="003D2CC9">
        <w:rPr>
          <w:rFonts w:eastAsiaTheme="minorEastAsia" w:hint="eastAsia"/>
          <w:sz w:val="16"/>
          <w:szCs w:val="16"/>
          <w:lang w:eastAsia="zh-CN"/>
        </w:rPr>
        <w:t xml:space="preserve"> CGSs,</w:t>
      </w:r>
      <w:r w:rsidR="00914397">
        <w:rPr>
          <w:rFonts w:eastAsiaTheme="minorEastAsia" w:hint="eastAsia"/>
          <w:sz w:val="16"/>
          <w:szCs w:val="16"/>
          <w:lang w:eastAsia="zh-CN"/>
        </w:rPr>
        <w:t xml:space="preserve"> </w:t>
      </w:r>
      <w:r w:rsidR="00C85656">
        <w:rPr>
          <w:rFonts w:eastAsiaTheme="minorEastAsia" w:hint="eastAsia"/>
          <w:sz w:val="16"/>
          <w:szCs w:val="16"/>
          <w:lang w:eastAsia="zh-CN"/>
        </w:rPr>
        <w:t>CGS</w:t>
      </w:r>
      <w:r w:rsidR="002B1431">
        <w:rPr>
          <w:rFonts w:eastAsiaTheme="minorEastAsia" w:hint="eastAsia"/>
          <w:sz w:val="16"/>
          <w:szCs w:val="16"/>
          <w:lang w:eastAsia="zh-CN"/>
        </w:rPr>
        <w:t>s of</w:t>
      </w:r>
      <w:r w:rsidR="00C85656">
        <w:rPr>
          <w:rFonts w:eastAsiaTheme="minorEastAsia" w:hint="eastAsia"/>
          <w:sz w:val="16"/>
          <w:szCs w:val="16"/>
          <w:lang w:eastAsia="zh-CN"/>
        </w:rPr>
        <w:t xml:space="preserve"> index </w:t>
      </w:r>
      <w:r w:rsidR="00C85656" w:rsidRPr="00C85656">
        <w:rPr>
          <w:rFonts w:eastAsiaTheme="minorEastAsia"/>
          <w:sz w:val="16"/>
          <w:szCs w:val="16"/>
          <w:lang w:eastAsia="zh-CN"/>
        </w:rPr>
        <w:t>24,15,12,29,1,26,18,28,10,22,14,19,9</w:t>
      </w:r>
      <w:r w:rsidR="00C85656">
        <w:rPr>
          <w:rFonts w:eastAsiaTheme="minorEastAsia" w:hint="eastAsia"/>
          <w:sz w:val="16"/>
          <w:szCs w:val="16"/>
          <w:lang w:eastAsia="zh-CN"/>
        </w:rPr>
        <w:t xml:space="preserve"> are </w:t>
      </w:r>
      <w:r w:rsidR="002400E7">
        <w:rPr>
          <w:rFonts w:eastAsiaTheme="minorEastAsia" w:hint="eastAsia"/>
          <w:sz w:val="16"/>
          <w:szCs w:val="16"/>
          <w:lang w:eastAsia="zh-CN"/>
        </w:rPr>
        <w:t>optimal</w:t>
      </w:r>
      <w:r w:rsidR="00914397">
        <w:rPr>
          <w:rFonts w:eastAsiaTheme="minorEastAsia" w:hint="eastAsia"/>
          <w:sz w:val="16"/>
          <w:szCs w:val="16"/>
          <w:lang w:eastAsia="zh-CN"/>
        </w:rPr>
        <w:t>.</w:t>
      </w:r>
    </w:p>
    <w:p w14:paraId="133C6DCA" w14:textId="40D687B5" w:rsidR="0027411B" w:rsidRPr="009875AB" w:rsidRDefault="0027411B" w:rsidP="0027411B">
      <w:pPr>
        <w:pStyle w:val="a2"/>
        <w:jc w:val="center"/>
        <w:rPr>
          <w:rFonts w:eastAsiaTheme="minorEastAsia"/>
          <w:sz w:val="16"/>
          <w:szCs w:val="20"/>
          <w:lang w:eastAsia="zh-CN"/>
        </w:rPr>
      </w:pPr>
      <w:r w:rsidRPr="009875AB">
        <w:rPr>
          <w:rFonts w:eastAsiaTheme="minorEastAsia"/>
          <w:sz w:val="16"/>
          <w:szCs w:val="20"/>
          <w:lang w:eastAsia="zh-CN"/>
        </w:rPr>
        <w:t xml:space="preserve">Table </w:t>
      </w:r>
      <w:r w:rsidR="00DC6ABC">
        <w:rPr>
          <w:rFonts w:eastAsiaTheme="minorEastAsia" w:hint="eastAsia"/>
          <w:sz w:val="16"/>
          <w:szCs w:val="20"/>
          <w:lang w:eastAsia="zh-CN"/>
        </w:rPr>
        <w:t>5</w:t>
      </w:r>
      <w:r w:rsidRPr="009875AB">
        <w:rPr>
          <w:rFonts w:eastAsiaTheme="minorEastAsia"/>
          <w:sz w:val="16"/>
          <w:szCs w:val="20"/>
          <w:lang w:eastAsia="zh-CN"/>
        </w:rPr>
        <w:t>.</w:t>
      </w:r>
      <w:r>
        <w:rPr>
          <w:rFonts w:eastAsiaTheme="minorEastAsia" w:hint="eastAsia"/>
          <w:sz w:val="16"/>
          <w:szCs w:val="20"/>
          <w:lang w:eastAsia="zh-CN"/>
        </w:rPr>
        <w:t xml:space="preserve"> </w:t>
      </w:r>
      <w:r w:rsidR="00F87566">
        <w:rPr>
          <w:rFonts w:eastAsiaTheme="minorEastAsia" w:hint="eastAsia"/>
          <w:sz w:val="16"/>
          <w:szCs w:val="20"/>
          <w:lang w:eastAsia="zh-CN"/>
        </w:rPr>
        <w:t>P</w:t>
      </w:r>
      <w:r>
        <w:rPr>
          <w:rFonts w:eastAsiaTheme="minorEastAsia" w:hint="eastAsia"/>
          <w:sz w:val="16"/>
          <w:szCs w:val="20"/>
          <w:lang w:eastAsia="zh-CN"/>
        </w:rPr>
        <w:t>ropos</w:t>
      </w:r>
      <w:r w:rsidR="00B45354">
        <w:rPr>
          <w:rFonts w:eastAsiaTheme="minorEastAsia" w:hint="eastAsia"/>
          <w:sz w:val="16"/>
          <w:szCs w:val="20"/>
          <w:lang w:eastAsia="zh-CN"/>
        </w:rPr>
        <w:t>ed</w:t>
      </w:r>
      <w:r>
        <w:rPr>
          <w:rFonts w:eastAsiaTheme="minorEastAsia" w:hint="eastAsia"/>
          <w:sz w:val="16"/>
          <w:szCs w:val="20"/>
          <w:lang w:eastAsia="zh-CN"/>
        </w:rPr>
        <w:t xml:space="preserve"> </w:t>
      </w:r>
      <w:r w:rsidRPr="009875AB">
        <w:rPr>
          <w:rFonts w:eastAsiaTheme="minorEastAsia"/>
          <w:sz w:val="16"/>
          <w:szCs w:val="20"/>
          <w:lang w:eastAsia="zh-CN"/>
        </w:rPr>
        <w:t>CGS</w:t>
      </w:r>
      <w:r>
        <w:rPr>
          <w:rFonts w:eastAsiaTheme="minorEastAsia" w:hint="eastAsia"/>
          <w:sz w:val="16"/>
          <w:szCs w:val="20"/>
          <w:lang w:eastAsia="zh-CN"/>
        </w:rPr>
        <w:t>s</w:t>
      </w:r>
      <w:r w:rsidRPr="009875AB">
        <w:rPr>
          <w:rFonts w:eastAsiaTheme="minorEastAsia"/>
          <w:sz w:val="16"/>
          <w:szCs w:val="20"/>
          <w:lang w:eastAsia="zh-CN"/>
        </w:rPr>
        <w:t xml:space="preserve"> for DMRS sequence length equal to </w:t>
      </w:r>
      <w:r w:rsidRPr="009875AB">
        <w:rPr>
          <w:rFonts w:eastAsiaTheme="minorEastAsia" w:hint="eastAsia"/>
          <w:sz w:val="16"/>
          <w:szCs w:val="20"/>
          <w:lang w:eastAsia="zh-CN"/>
        </w:rPr>
        <w:t>18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277"/>
        <w:gridCol w:w="277"/>
        <w:gridCol w:w="277"/>
        <w:gridCol w:w="277"/>
        <w:gridCol w:w="277"/>
        <w:gridCol w:w="277"/>
        <w:gridCol w:w="277"/>
        <w:gridCol w:w="277"/>
        <w:gridCol w:w="277"/>
        <w:gridCol w:w="277"/>
        <w:gridCol w:w="277"/>
        <w:gridCol w:w="277"/>
        <w:gridCol w:w="277"/>
        <w:gridCol w:w="277"/>
        <w:gridCol w:w="277"/>
        <w:gridCol w:w="277"/>
        <w:gridCol w:w="277"/>
        <w:gridCol w:w="285"/>
        <w:gridCol w:w="760"/>
        <w:gridCol w:w="762"/>
        <w:gridCol w:w="762"/>
        <w:gridCol w:w="763"/>
        <w:gridCol w:w="760"/>
      </w:tblGrid>
      <w:tr w:rsidR="0030286B" w:rsidRPr="00611C71" w14:paraId="00E16E1C" w14:textId="77777777" w:rsidTr="0030286B">
        <w:trPr>
          <w:trHeight w:val="471"/>
        </w:trPr>
        <w:tc>
          <w:tcPr>
            <w:tcW w:w="261" w:type="pct"/>
            <w:shd w:val="clear" w:color="auto" w:fill="auto"/>
            <w:noWrap/>
            <w:vAlign w:val="center"/>
            <w:hideMark/>
          </w:tcPr>
          <w:p w14:paraId="628EC7F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Index</w:t>
            </w:r>
          </w:p>
        </w:tc>
        <w:tc>
          <w:tcPr>
            <w:tcW w:w="2687" w:type="pct"/>
            <w:gridSpan w:val="18"/>
            <w:shd w:val="clear" w:color="auto" w:fill="auto"/>
            <w:noWrap/>
            <w:vAlign w:val="center"/>
            <w:hideMark/>
          </w:tcPr>
          <w:p w14:paraId="1A9A3024" w14:textId="1433DB91"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CGS-18</w:t>
            </w:r>
          </w:p>
        </w:tc>
        <w:tc>
          <w:tcPr>
            <w:tcW w:w="410" w:type="pct"/>
            <w:shd w:val="clear" w:color="auto" w:fill="auto"/>
            <w:vAlign w:val="center"/>
            <w:hideMark/>
          </w:tcPr>
          <w:p w14:paraId="28358DA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Auto correlation shift mean</w:t>
            </w:r>
          </w:p>
        </w:tc>
        <w:tc>
          <w:tcPr>
            <w:tcW w:w="411" w:type="pct"/>
            <w:shd w:val="clear" w:color="auto" w:fill="auto"/>
            <w:vAlign w:val="center"/>
            <w:hideMark/>
          </w:tcPr>
          <w:p w14:paraId="2987F87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PAPR(dB)</w:t>
            </w:r>
          </w:p>
        </w:tc>
        <w:tc>
          <w:tcPr>
            <w:tcW w:w="411" w:type="pct"/>
            <w:shd w:val="clear" w:color="auto" w:fill="auto"/>
            <w:vAlign w:val="center"/>
            <w:hideMark/>
          </w:tcPr>
          <w:p w14:paraId="6053BAEE" w14:textId="0E8B4649" w:rsidR="00F87566" w:rsidRPr="001A5CC3" w:rsidRDefault="00611C71" w:rsidP="00F87566">
            <w:pPr>
              <w:jc w:val="center"/>
              <w:rPr>
                <w:rFonts w:ascii="Calibri" w:eastAsiaTheme="minorEastAsia" w:hAnsi="Calibri" w:cs="Calibri"/>
                <w:color w:val="000000"/>
                <w:sz w:val="12"/>
                <w:szCs w:val="16"/>
                <w:lang w:eastAsia="zh-CN"/>
              </w:rPr>
            </w:pPr>
            <w:r w:rsidRPr="00611C71">
              <w:rPr>
                <w:rFonts w:ascii="Calibri" w:hAnsi="Calibri" w:cs="Calibri"/>
                <w:color w:val="000000"/>
                <w:sz w:val="12"/>
                <w:szCs w:val="16"/>
                <w:lang w:eastAsia="zh-CN"/>
              </w:rPr>
              <w:t>Cross correlation mean</w:t>
            </w:r>
            <w:r w:rsidR="00F87566">
              <w:rPr>
                <w:rFonts w:ascii="Calibri" w:eastAsiaTheme="minorEastAsia" w:hAnsi="Calibri" w:cs="Calibri" w:hint="eastAsia"/>
                <w:color w:val="000000"/>
                <w:sz w:val="12"/>
                <w:szCs w:val="16"/>
                <w:lang w:eastAsia="zh-CN"/>
              </w:rPr>
              <w:t xml:space="preserve"> with CGSs in [2]</w:t>
            </w:r>
          </w:p>
        </w:tc>
        <w:tc>
          <w:tcPr>
            <w:tcW w:w="411" w:type="pct"/>
            <w:shd w:val="clear" w:color="auto" w:fill="auto"/>
            <w:vAlign w:val="center"/>
            <w:hideMark/>
          </w:tcPr>
          <w:p w14:paraId="0737242A" w14:textId="7318B25E"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Freq</w:t>
            </w:r>
            <w:r>
              <w:rPr>
                <w:rFonts w:ascii="Calibri" w:eastAsiaTheme="minorEastAsia" w:hAnsi="Calibri" w:cs="Calibri" w:hint="eastAsia"/>
                <w:color w:val="000000"/>
                <w:sz w:val="12"/>
                <w:szCs w:val="16"/>
                <w:lang w:eastAsia="zh-CN"/>
              </w:rPr>
              <w:t>u</w:t>
            </w:r>
            <w:r w:rsidRPr="00611C71">
              <w:rPr>
                <w:rFonts w:ascii="Calibri" w:hAnsi="Calibri" w:cs="Calibri"/>
                <w:color w:val="000000"/>
                <w:sz w:val="12"/>
                <w:szCs w:val="16"/>
                <w:lang w:eastAsia="zh-CN"/>
              </w:rPr>
              <w:t>ency flatness</w:t>
            </w:r>
            <w:r w:rsidRPr="00611C71">
              <w:rPr>
                <w:rFonts w:ascii="Calibri" w:hAnsi="Calibri" w:cs="Calibri"/>
                <w:color w:val="000000"/>
                <w:sz w:val="12"/>
                <w:szCs w:val="16"/>
                <w:lang w:eastAsia="zh-CN"/>
              </w:rPr>
              <w:br/>
            </w:r>
          </w:p>
        </w:tc>
        <w:tc>
          <w:tcPr>
            <w:tcW w:w="409" w:type="pct"/>
            <w:shd w:val="clear" w:color="auto" w:fill="auto"/>
            <w:vAlign w:val="center"/>
            <w:hideMark/>
          </w:tcPr>
          <w:p w14:paraId="697321B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BLER</w:t>
            </w:r>
            <w:r w:rsidRPr="00611C71">
              <w:rPr>
                <w:rFonts w:ascii="Calibri" w:hAnsi="Calibri" w:cs="Calibri"/>
                <w:color w:val="000000"/>
                <w:sz w:val="12"/>
                <w:szCs w:val="16"/>
                <w:lang w:eastAsia="zh-CN"/>
              </w:rPr>
              <w:br/>
              <w:t>(SINR=-6dB)</w:t>
            </w:r>
          </w:p>
        </w:tc>
      </w:tr>
      <w:tr w:rsidR="0030286B" w:rsidRPr="00611C71" w14:paraId="25AB5D71" w14:textId="77777777" w:rsidTr="0030286B">
        <w:trPr>
          <w:trHeight w:val="300"/>
        </w:trPr>
        <w:tc>
          <w:tcPr>
            <w:tcW w:w="261" w:type="pct"/>
            <w:shd w:val="clear" w:color="000000" w:fill="00B0F0"/>
            <w:noWrap/>
            <w:vAlign w:val="center"/>
            <w:hideMark/>
          </w:tcPr>
          <w:p w14:paraId="6349C89D" w14:textId="77777777" w:rsidR="00611C71" w:rsidRPr="00611C71" w:rsidRDefault="00611C71" w:rsidP="00611C71">
            <w:pPr>
              <w:jc w:val="center"/>
              <w:rPr>
                <w:rFonts w:ascii="Calibri" w:hAnsi="Calibri" w:cs="Calibri"/>
                <w:sz w:val="12"/>
                <w:szCs w:val="16"/>
                <w:lang w:eastAsia="zh-CN"/>
              </w:rPr>
            </w:pPr>
            <w:r w:rsidRPr="00611C71">
              <w:rPr>
                <w:rFonts w:ascii="Calibri" w:hAnsi="Calibri" w:cs="Calibri"/>
                <w:sz w:val="12"/>
                <w:szCs w:val="16"/>
                <w:lang w:eastAsia="zh-CN"/>
              </w:rPr>
              <w:t>0</w:t>
            </w:r>
          </w:p>
        </w:tc>
        <w:tc>
          <w:tcPr>
            <w:tcW w:w="149" w:type="pct"/>
            <w:shd w:val="clear" w:color="auto" w:fill="auto"/>
            <w:noWrap/>
            <w:vAlign w:val="center"/>
            <w:hideMark/>
          </w:tcPr>
          <w:p w14:paraId="20A221D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6F88B7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80A6E8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34004C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1A03C27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1D486BA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E57D63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AC2CEC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6E849D3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08FFB6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EAD8A7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42A6F46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9FA7A6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93634E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6F98754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46D9270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13BBDEF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51" w:type="pct"/>
            <w:shd w:val="clear" w:color="auto" w:fill="auto"/>
            <w:noWrap/>
            <w:vAlign w:val="center"/>
            <w:hideMark/>
          </w:tcPr>
          <w:p w14:paraId="29664B6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410" w:type="pct"/>
            <w:shd w:val="clear" w:color="auto" w:fill="auto"/>
            <w:noWrap/>
            <w:vAlign w:val="center"/>
            <w:hideMark/>
          </w:tcPr>
          <w:p w14:paraId="546790C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c>
          <w:tcPr>
            <w:tcW w:w="411" w:type="pct"/>
            <w:shd w:val="clear" w:color="auto" w:fill="auto"/>
            <w:noWrap/>
            <w:vAlign w:val="center"/>
            <w:hideMark/>
          </w:tcPr>
          <w:p w14:paraId="242ACEE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0.95 </w:t>
            </w:r>
          </w:p>
        </w:tc>
        <w:tc>
          <w:tcPr>
            <w:tcW w:w="411" w:type="pct"/>
            <w:shd w:val="clear" w:color="auto" w:fill="auto"/>
            <w:noWrap/>
            <w:vAlign w:val="center"/>
            <w:hideMark/>
          </w:tcPr>
          <w:p w14:paraId="19506A3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0.10 </w:t>
            </w:r>
          </w:p>
        </w:tc>
        <w:tc>
          <w:tcPr>
            <w:tcW w:w="411" w:type="pct"/>
            <w:shd w:val="clear" w:color="auto" w:fill="auto"/>
            <w:noWrap/>
            <w:vAlign w:val="center"/>
            <w:hideMark/>
          </w:tcPr>
          <w:p w14:paraId="3D082C0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0.31 </w:t>
            </w:r>
          </w:p>
        </w:tc>
        <w:tc>
          <w:tcPr>
            <w:tcW w:w="409" w:type="pct"/>
            <w:shd w:val="clear" w:color="auto" w:fill="auto"/>
            <w:noWrap/>
            <w:vAlign w:val="center"/>
            <w:hideMark/>
          </w:tcPr>
          <w:p w14:paraId="7D8D02A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r>
      <w:tr w:rsidR="00611C71" w:rsidRPr="00611C71" w14:paraId="3DC2A17A" w14:textId="77777777" w:rsidTr="0030286B">
        <w:trPr>
          <w:trHeight w:val="300"/>
        </w:trPr>
        <w:tc>
          <w:tcPr>
            <w:tcW w:w="261" w:type="pct"/>
            <w:shd w:val="clear" w:color="auto" w:fill="auto"/>
            <w:noWrap/>
            <w:vAlign w:val="center"/>
            <w:hideMark/>
          </w:tcPr>
          <w:p w14:paraId="3A2C884D" w14:textId="77777777" w:rsidR="00611C71" w:rsidRPr="00611C71" w:rsidRDefault="00611C71" w:rsidP="00611C71">
            <w:pPr>
              <w:jc w:val="center"/>
              <w:rPr>
                <w:rFonts w:ascii="Calibri" w:hAnsi="Calibri" w:cs="Calibri"/>
                <w:sz w:val="12"/>
                <w:szCs w:val="16"/>
                <w:lang w:eastAsia="zh-CN"/>
              </w:rPr>
            </w:pPr>
            <w:r w:rsidRPr="00611C71">
              <w:rPr>
                <w:rFonts w:ascii="Calibri" w:hAnsi="Calibri" w:cs="Calibri"/>
                <w:sz w:val="12"/>
                <w:szCs w:val="16"/>
                <w:lang w:eastAsia="zh-CN"/>
              </w:rPr>
              <w:t>1</w:t>
            </w:r>
          </w:p>
        </w:tc>
        <w:tc>
          <w:tcPr>
            <w:tcW w:w="149" w:type="pct"/>
            <w:shd w:val="clear" w:color="auto" w:fill="auto"/>
            <w:noWrap/>
            <w:vAlign w:val="center"/>
            <w:hideMark/>
          </w:tcPr>
          <w:p w14:paraId="5975BA0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146F7AE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13CA1B1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4B7E769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4D99010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1CA73B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4EC70AF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44FBFEB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266CB2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C8C84D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5D1E92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60E95E7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3DA065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E33501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61954E1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7E09A5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3E8F113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51" w:type="pct"/>
            <w:shd w:val="clear" w:color="auto" w:fill="auto"/>
            <w:noWrap/>
            <w:vAlign w:val="center"/>
            <w:hideMark/>
          </w:tcPr>
          <w:p w14:paraId="1193671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410" w:type="pct"/>
            <w:shd w:val="clear" w:color="auto" w:fill="auto"/>
            <w:noWrap/>
            <w:vAlign w:val="center"/>
            <w:hideMark/>
          </w:tcPr>
          <w:p w14:paraId="5EE75CA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0.04 </w:t>
            </w:r>
          </w:p>
        </w:tc>
        <w:tc>
          <w:tcPr>
            <w:tcW w:w="411" w:type="pct"/>
            <w:shd w:val="clear" w:color="auto" w:fill="auto"/>
            <w:noWrap/>
            <w:vAlign w:val="center"/>
            <w:hideMark/>
          </w:tcPr>
          <w:p w14:paraId="6CD9AD4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0.87 </w:t>
            </w:r>
          </w:p>
        </w:tc>
        <w:tc>
          <w:tcPr>
            <w:tcW w:w="411" w:type="pct"/>
            <w:shd w:val="clear" w:color="auto" w:fill="auto"/>
            <w:noWrap/>
            <w:vAlign w:val="center"/>
            <w:hideMark/>
          </w:tcPr>
          <w:p w14:paraId="75D99BB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0.12 </w:t>
            </w:r>
          </w:p>
        </w:tc>
        <w:tc>
          <w:tcPr>
            <w:tcW w:w="411" w:type="pct"/>
            <w:shd w:val="clear" w:color="auto" w:fill="auto"/>
            <w:noWrap/>
            <w:vAlign w:val="center"/>
            <w:hideMark/>
          </w:tcPr>
          <w:p w14:paraId="38379F5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0.53 </w:t>
            </w:r>
          </w:p>
        </w:tc>
        <w:tc>
          <w:tcPr>
            <w:tcW w:w="409" w:type="pct"/>
            <w:shd w:val="clear" w:color="auto" w:fill="auto"/>
            <w:noWrap/>
            <w:vAlign w:val="center"/>
            <w:hideMark/>
          </w:tcPr>
          <w:p w14:paraId="48E96B3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0.10 </w:t>
            </w:r>
          </w:p>
        </w:tc>
      </w:tr>
      <w:tr w:rsidR="0030286B" w:rsidRPr="00611C71" w14:paraId="7CA8C088" w14:textId="77777777" w:rsidTr="0030286B">
        <w:trPr>
          <w:trHeight w:val="300"/>
        </w:trPr>
        <w:tc>
          <w:tcPr>
            <w:tcW w:w="261" w:type="pct"/>
            <w:shd w:val="clear" w:color="000000" w:fill="00B0F0"/>
            <w:noWrap/>
            <w:vAlign w:val="center"/>
            <w:hideMark/>
          </w:tcPr>
          <w:p w14:paraId="6EB99B43" w14:textId="77777777" w:rsidR="00611C71" w:rsidRPr="00611C71" w:rsidRDefault="00611C71" w:rsidP="00611C71">
            <w:pPr>
              <w:jc w:val="center"/>
              <w:rPr>
                <w:rFonts w:ascii="Calibri" w:hAnsi="Calibri" w:cs="Calibri"/>
                <w:sz w:val="12"/>
                <w:szCs w:val="16"/>
                <w:lang w:eastAsia="zh-CN"/>
              </w:rPr>
            </w:pPr>
            <w:r w:rsidRPr="00611C71">
              <w:rPr>
                <w:rFonts w:ascii="Calibri" w:hAnsi="Calibri" w:cs="Calibri"/>
                <w:sz w:val="12"/>
                <w:szCs w:val="16"/>
                <w:lang w:eastAsia="zh-CN"/>
              </w:rPr>
              <w:t>2</w:t>
            </w:r>
          </w:p>
        </w:tc>
        <w:tc>
          <w:tcPr>
            <w:tcW w:w="149" w:type="pct"/>
            <w:shd w:val="clear" w:color="auto" w:fill="auto"/>
            <w:noWrap/>
            <w:vAlign w:val="center"/>
            <w:hideMark/>
          </w:tcPr>
          <w:p w14:paraId="6186404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765D46B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737014D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2DDCFEF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122ED2E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295DBB1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BDF2CA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BC117E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9BFB25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A29AC3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4BC18AE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AFBC67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7F8D22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6FA36B6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6B5D0A1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6B58F7E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4F2C751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51" w:type="pct"/>
            <w:shd w:val="clear" w:color="auto" w:fill="auto"/>
            <w:noWrap/>
            <w:vAlign w:val="center"/>
            <w:hideMark/>
          </w:tcPr>
          <w:p w14:paraId="779521D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410" w:type="pct"/>
            <w:shd w:val="clear" w:color="auto" w:fill="auto"/>
            <w:noWrap/>
            <w:vAlign w:val="center"/>
            <w:hideMark/>
          </w:tcPr>
          <w:p w14:paraId="2F40F6B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c>
          <w:tcPr>
            <w:tcW w:w="411" w:type="pct"/>
            <w:shd w:val="clear" w:color="auto" w:fill="auto"/>
            <w:noWrap/>
            <w:vAlign w:val="center"/>
            <w:hideMark/>
          </w:tcPr>
          <w:p w14:paraId="6A44FB9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0.93 </w:t>
            </w:r>
          </w:p>
        </w:tc>
        <w:tc>
          <w:tcPr>
            <w:tcW w:w="411" w:type="pct"/>
            <w:shd w:val="clear" w:color="auto" w:fill="auto"/>
            <w:noWrap/>
            <w:vAlign w:val="center"/>
            <w:hideMark/>
          </w:tcPr>
          <w:p w14:paraId="737452B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0.12 </w:t>
            </w:r>
          </w:p>
        </w:tc>
        <w:tc>
          <w:tcPr>
            <w:tcW w:w="411" w:type="pct"/>
            <w:shd w:val="clear" w:color="auto" w:fill="auto"/>
            <w:noWrap/>
            <w:vAlign w:val="center"/>
            <w:hideMark/>
          </w:tcPr>
          <w:p w14:paraId="5095997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c>
          <w:tcPr>
            <w:tcW w:w="409" w:type="pct"/>
            <w:shd w:val="clear" w:color="auto" w:fill="auto"/>
            <w:noWrap/>
            <w:vAlign w:val="center"/>
            <w:hideMark/>
          </w:tcPr>
          <w:p w14:paraId="162DF8A6"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0.09 </w:t>
            </w:r>
          </w:p>
        </w:tc>
      </w:tr>
      <w:tr w:rsidR="00611C71" w:rsidRPr="00611C71" w14:paraId="0C04936C" w14:textId="77777777" w:rsidTr="0030286B">
        <w:trPr>
          <w:trHeight w:val="300"/>
        </w:trPr>
        <w:tc>
          <w:tcPr>
            <w:tcW w:w="261" w:type="pct"/>
            <w:shd w:val="clear" w:color="auto" w:fill="auto"/>
            <w:noWrap/>
            <w:vAlign w:val="center"/>
            <w:hideMark/>
          </w:tcPr>
          <w:p w14:paraId="70EF2581" w14:textId="77777777" w:rsidR="00611C71" w:rsidRPr="00611C71" w:rsidRDefault="00611C71" w:rsidP="00611C71">
            <w:pPr>
              <w:jc w:val="center"/>
              <w:rPr>
                <w:rFonts w:ascii="Calibri" w:hAnsi="Calibri" w:cs="Calibri"/>
                <w:sz w:val="12"/>
                <w:szCs w:val="16"/>
                <w:lang w:eastAsia="zh-CN"/>
              </w:rPr>
            </w:pPr>
            <w:r w:rsidRPr="00611C71">
              <w:rPr>
                <w:rFonts w:ascii="Calibri" w:hAnsi="Calibri" w:cs="Calibri"/>
                <w:sz w:val="12"/>
                <w:szCs w:val="16"/>
                <w:lang w:eastAsia="zh-CN"/>
              </w:rPr>
              <w:t>3</w:t>
            </w:r>
          </w:p>
        </w:tc>
        <w:tc>
          <w:tcPr>
            <w:tcW w:w="149" w:type="pct"/>
            <w:shd w:val="clear" w:color="auto" w:fill="auto"/>
            <w:noWrap/>
            <w:vAlign w:val="center"/>
            <w:hideMark/>
          </w:tcPr>
          <w:p w14:paraId="217EA8B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131A7E9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7A7857F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5D2FC56"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3A27613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3C912B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23E0800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769C5C3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6789A0D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25ED08B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1732FF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B02E88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99F2A7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A2C92C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B08F3E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181C38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6A37E1D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51" w:type="pct"/>
            <w:shd w:val="clear" w:color="auto" w:fill="auto"/>
            <w:noWrap/>
            <w:vAlign w:val="center"/>
            <w:hideMark/>
          </w:tcPr>
          <w:p w14:paraId="7CE1063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410" w:type="pct"/>
            <w:shd w:val="clear" w:color="auto" w:fill="auto"/>
            <w:noWrap/>
            <w:vAlign w:val="center"/>
            <w:hideMark/>
          </w:tcPr>
          <w:p w14:paraId="5FB79DD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0.04 </w:t>
            </w:r>
          </w:p>
        </w:tc>
        <w:tc>
          <w:tcPr>
            <w:tcW w:w="411" w:type="pct"/>
            <w:shd w:val="clear" w:color="auto" w:fill="auto"/>
            <w:noWrap/>
            <w:vAlign w:val="center"/>
            <w:hideMark/>
          </w:tcPr>
          <w:p w14:paraId="222EBCF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0.95 </w:t>
            </w:r>
          </w:p>
        </w:tc>
        <w:tc>
          <w:tcPr>
            <w:tcW w:w="411" w:type="pct"/>
            <w:shd w:val="clear" w:color="auto" w:fill="auto"/>
            <w:noWrap/>
            <w:vAlign w:val="center"/>
            <w:hideMark/>
          </w:tcPr>
          <w:p w14:paraId="7614E9C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0.12 </w:t>
            </w:r>
          </w:p>
        </w:tc>
        <w:tc>
          <w:tcPr>
            <w:tcW w:w="411" w:type="pct"/>
            <w:shd w:val="clear" w:color="auto" w:fill="auto"/>
            <w:noWrap/>
            <w:vAlign w:val="center"/>
            <w:hideMark/>
          </w:tcPr>
          <w:p w14:paraId="1B58ABF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0.67 </w:t>
            </w:r>
          </w:p>
        </w:tc>
        <w:tc>
          <w:tcPr>
            <w:tcW w:w="409" w:type="pct"/>
            <w:shd w:val="clear" w:color="auto" w:fill="auto"/>
            <w:noWrap/>
            <w:vAlign w:val="center"/>
            <w:hideMark/>
          </w:tcPr>
          <w:p w14:paraId="33CAF42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0.10 </w:t>
            </w:r>
          </w:p>
        </w:tc>
      </w:tr>
      <w:tr w:rsidR="0030286B" w:rsidRPr="00611C71" w14:paraId="4D41AE49" w14:textId="77777777" w:rsidTr="0030286B">
        <w:trPr>
          <w:trHeight w:val="300"/>
        </w:trPr>
        <w:tc>
          <w:tcPr>
            <w:tcW w:w="261" w:type="pct"/>
            <w:shd w:val="clear" w:color="000000" w:fill="00B0F0"/>
            <w:noWrap/>
            <w:vAlign w:val="center"/>
            <w:hideMark/>
          </w:tcPr>
          <w:p w14:paraId="26984C42" w14:textId="77777777" w:rsidR="00611C71" w:rsidRPr="00611C71" w:rsidRDefault="00611C71" w:rsidP="00611C71">
            <w:pPr>
              <w:jc w:val="center"/>
              <w:rPr>
                <w:rFonts w:ascii="Calibri" w:hAnsi="Calibri" w:cs="Calibri"/>
                <w:sz w:val="12"/>
                <w:szCs w:val="16"/>
                <w:lang w:eastAsia="zh-CN"/>
              </w:rPr>
            </w:pPr>
            <w:r w:rsidRPr="00611C71">
              <w:rPr>
                <w:rFonts w:ascii="Calibri" w:hAnsi="Calibri" w:cs="Calibri"/>
                <w:sz w:val="12"/>
                <w:szCs w:val="16"/>
                <w:lang w:eastAsia="zh-CN"/>
              </w:rPr>
              <w:t>4</w:t>
            </w:r>
          </w:p>
        </w:tc>
        <w:tc>
          <w:tcPr>
            <w:tcW w:w="149" w:type="pct"/>
            <w:shd w:val="clear" w:color="auto" w:fill="auto"/>
            <w:noWrap/>
            <w:vAlign w:val="center"/>
            <w:hideMark/>
          </w:tcPr>
          <w:p w14:paraId="3BB2586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43F5DB0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49E1830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6B6D50D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BC2BD5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8E5A04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C425AB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89F350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2EC18AC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1F5FA9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649A535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F7BC8B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AD09A8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4FC4284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3349BE0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2F0AE52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5006239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51" w:type="pct"/>
            <w:shd w:val="clear" w:color="auto" w:fill="auto"/>
            <w:noWrap/>
            <w:vAlign w:val="center"/>
            <w:hideMark/>
          </w:tcPr>
          <w:p w14:paraId="169065E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410" w:type="pct"/>
            <w:shd w:val="clear" w:color="auto" w:fill="auto"/>
            <w:noWrap/>
            <w:vAlign w:val="center"/>
            <w:hideMark/>
          </w:tcPr>
          <w:p w14:paraId="3CA2D13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c>
          <w:tcPr>
            <w:tcW w:w="411" w:type="pct"/>
            <w:shd w:val="clear" w:color="auto" w:fill="auto"/>
            <w:noWrap/>
            <w:vAlign w:val="center"/>
            <w:hideMark/>
          </w:tcPr>
          <w:p w14:paraId="4D40496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0.90 </w:t>
            </w:r>
          </w:p>
        </w:tc>
        <w:tc>
          <w:tcPr>
            <w:tcW w:w="411" w:type="pct"/>
            <w:shd w:val="clear" w:color="auto" w:fill="auto"/>
            <w:noWrap/>
            <w:vAlign w:val="center"/>
            <w:hideMark/>
          </w:tcPr>
          <w:p w14:paraId="364DA16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0.12 </w:t>
            </w:r>
          </w:p>
        </w:tc>
        <w:tc>
          <w:tcPr>
            <w:tcW w:w="411" w:type="pct"/>
            <w:shd w:val="clear" w:color="auto" w:fill="auto"/>
            <w:noWrap/>
            <w:vAlign w:val="center"/>
            <w:hideMark/>
          </w:tcPr>
          <w:p w14:paraId="5B35DF3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0.33 </w:t>
            </w:r>
          </w:p>
        </w:tc>
        <w:tc>
          <w:tcPr>
            <w:tcW w:w="409" w:type="pct"/>
            <w:shd w:val="clear" w:color="auto" w:fill="auto"/>
            <w:noWrap/>
            <w:vAlign w:val="center"/>
            <w:hideMark/>
          </w:tcPr>
          <w:p w14:paraId="3CC0D89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0.10 </w:t>
            </w:r>
          </w:p>
        </w:tc>
      </w:tr>
      <w:tr w:rsidR="0030286B" w:rsidRPr="00611C71" w14:paraId="4213BA35" w14:textId="77777777" w:rsidTr="0030286B">
        <w:trPr>
          <w:trHeight w:val="300"/>
        </w:trPr>
        <w:tc>
          <w:tcPr>
            <w:tcW w:w="261" w:type="pct"/>
            <w:shd w:val="clear" w:color="000000" w:fill="00B0F0"/>
            <w:noWrap/>
            <w:vAlign w:val="center"/>
            <w:hideMark/>
          </w:tcPr>
          <w:p w14:paraId="6BC7FE68" w14:textId="77777777" w:rsidR="00611C71" w:rsidRPr="00611C71" w:rsidRDefault="00611C71" w:rsidP="00611C71">
            <w:pPr>
              <w:jc w:val="center"/>
              <w:rPr>
                <w:rFonts w:ascii="Calibri" w:hAnsi="Calibri" w:cs="Calibri"/>
                <w:sz w:val="12"/>
                <w:szCs w:val="16"/>
                <w:lang w:eastAsia="zh-CN"/>
              </w:rPr>
            </w:pPr>
            <w:r w:rsidRPr="00611C71">
              <w:rPr>
                <w:rFonts w:ascii="Calibri" w:hAnsi="Calibri" w:cs="Calibri"/>
                <w:sz w:val="12"/>
                <w:szCs w:val="16"/>
                <w:lang w:eastAsia="zh-CN"/>
              </w:rPr>
              <w:t>5</w:t>
            </w:r>
          </w:p>
        </w:tc>
        <w:tc>
          <w:tcPr>
            <w:tcW w:w="149" w:type="pct"/>
            <w:shd w:val="clear" w:color="auto" w:fill="auto"/>
            <w:noWrap/>
            <w:vAlign w:val="center"/>
            <w:hideMark/>
          </w:tcPr>
          <w:p w14:paraId="7277DE7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7B9DFFF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770F83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43EE9E2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3436587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23EBE72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2C109A6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400B20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9BA37A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7F66A6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435C8546"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4F71AD8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71A67A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2B089066"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2985B2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29ED55D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1103B45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51" w:type="pct"/>
            <w:shd w:val="clear" w:color="auto" w:fill="auto"/>
            <w:noWrap/>
            <w:vAlign w:val="center"/>
            <w:hideMark/>
          </w:tcPr>
          <w:p w14:paraId="562A28C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410" w:type="pct"/>
            <w:shd w:val="clear" w:color="auto" w:fill="auto"/>
            <w:noWrap/>
            <w:vAlign w:val="center"/>
            <w:hideMark/>
          </w:tcPr>
          <w:p w14:paraId="2A6C06F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0.04 </w:t>
            </w:r>
          </w:p>
        </w:tc>
        <w:tc>
          <w:tcPr>
            <w:tcW w:w="411" w:type="pct"/>
            <w:shd w:val="clear" w:color="auto" w:fill="auto"/>
            <w:noWrap/>
            <w:vAlign w:val="center"/>
            <w:hideMark/>
          </w:tcPr>
          <w:p w14:paraId="0D54A21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0.94 </w:t>
            </w:r>
          </w:p>
        </w:tc>
        <w:tc>
          <w:tcPr>
            <w:tcW w:w="411" w:type="pct"/>
            <w:shd w:val="clear" w:color="auto" w:fill="auto"/>
            <w:noWrap/>
            <w:vAlign w:val="center"/>
            <w:hideMark/>
          </w:tcPr>
          <w:p w14:paraId="02DB8DE6"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0.12 </w:t>
            </w:r>
          </w:p>
        </w:tc>
        <w:tc>
          <w:tcPr>
            <w:tcW w:w="411" w:type="pct"/>
            <w:shd w:val="clear" w:color="auto" w:fill="auto"/>
            <w:noWrap/>
            <w:vAlign w:val="center"/>
            <w:hideMark/>
          </w:tcPr>
          <w:p w14:paraId="3BDF6AD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0.47 </w:t>
            </w:r>
          </w:p>
        </w:tc>
        <w:tc>
          <w:tcPr>
            <w:tcW w:w="409" w:type="pct"/>
            <w:shd w:val="clear" w:color="auto" w:fill="auto"/>
            <w:noWrap/>
            <w:vAlign w:val="center"/>
            <w:hideMark/>
          </w:tcPr>
          <w:p w14:paraId="0512ECD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0.10 </w:t>
            </w:r>
          </w:p>
        </w:tc>
      </w:tr>
      <w:tr w:rsidR="00611C71" w:rsidRPr="00611C71" w14:paraId="4CE6EBF3" w14:textId="77777777" w:rsidTr="0030286B">
        <w:trPr>
          <w:trHeight w:val="300"/>
        </w:trPr>
        <w:tc>
          <w:tcPr>
            <w:tcW w:w="261" w:type="pct"/>
            <w:shd w:val="clear" w:color="auto" w:fill="auto"/>
            <w:noWrap/>
            <w:vAlign w:val="center"/>
            <w:hideMark/>
          </w:tcPr>
          <w:p w14:paraId="09DB6A82" w14:textId="77777777" w:rsidR="00611C71" w:rsidRPr="00611C71" w:rsidRDefault="00611C71" w:rsidP="00611C71">
            <w:pPr>
              <w:jc w:val="center"/>
              <w:rPr>
                <w:rFonts w:ascii="Calibri" w:hAnsi="Calibri" w:cs="Calibri"/>
                <w:sz w:val="12"/>
                <w:szCs w:val="16"/>
                <w:lang w:eastAsia="zh-CN"/>
              </w:rPr>
            </w:pPr>
            <w:r w:rsidRPr="00611C71">
              <w:rPr>
                <w:rFonts w:ascii="Calibri" w:hAnsi="Calibri" w:cs="Calibri"/>
                <w:sz w:val="12"/>
                <w:szCs w:val="16"/>
                <w:lang w:eastAsia="zh-CN"/>
              </w:rPr>
              <w:t>6</w:t>
            </w:r>
          </w:p>
        </w:tc>
        <w:tc>
          <w:tcPr>
            <w:tcW w:w="149" w:type="pct"/>
            <w:shd w:val="clear" w:color="auto" w:fill="auto"/>
            <w:noWrap/>
            <w:vAlign w:val="center"/>
            <w:hideMark/>
          </w:tcPr>
          <w:p w14:paraId="4191BC3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EEF6726"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154E15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0568E5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39F8C7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6ADCFB3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3A9F2FF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8006D8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3778B0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6C1C2B2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FAF90A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D4DB76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980D41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2E56282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A4EAB1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7707870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6D3C4F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51" w:type="pct"/>
            <w:shd w:val="clear" w:color="auto" w:fill="auto"/>
            <w:noWrap/>
            <w:vAlign w:val="center"/>
            <w:hideMark/>
          </w:tcPr>
          <w:p w14:paraId="35377AF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410" w:type="pct"/>
            <w:shd w:val="clear" w:color="auto" w:fill="auto"/>
            <w:noWrap/>
            <w:vAlign w:val="center"/>
            <w:hideMark/>
          </w:tcPr>
          <w:p w14:paraId="2C7523B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0.04 </w:t>
            </w:r>
          </w:p>
        </w:tc>
        <w:tc>
          <w:tcPr>
            <w:tcW w:w="411" w:type="pct"/>
            <w:shd w:val="clear" w:color="auto" w:fill="auto"/>
            <w:noWrap/>
            <w:vAlign w:val="center"/>
            <w:hideMark/>
          </w:tcPr>
          <w:p w14:paraId="24E89A2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0.84 </w:t>
            </w:r>
          </w:p>
        </w:tc>
        <w:tc>
          <w:tcPr>
            <w:tcW w:w="411" w:type="pct"/>
            <w:shd w:val="clear" w:color="auto" w:fill="auto"/>
            <w:noWrap/>
            <w:vAlign w:val="center"/>
            <w:hideMark/>
          </w:tcPr>
          <w:p w14:paraId="0A6E55C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c>
          <w:tcPr>
            <w:tcW w:w="411" w:type="pct"/>
            <w:shd w:val="clear" w:color="auto" w:fill="auto"/>
            <w:noWrap/>
            <w:vAlign w:val="center"/>
            <w:hideMark/>
          </w:tcPr>
          <w:p w14:paraId="45DDB96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0.33 </w:t>
            </w:r>
          </w:p>
        </w:tc>
        <w:tc>
          <w:tcPr>
            <w:tcW w:w="409" w:type="pct"/>
            <w:shd w:val="clear" w:color="auto" w:fill="auto"/>
            <w:noWrap/>
            <w:vAlign w:val="center"/>
            <w:hideMark/>
          </w:tcPr>
          <w:p w14:paraId="661EF69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0.09 </w:t>
            </w:r>
          </w:p>
        </w:tc>
      </w:tr>
      <w:tr w:rsidR="0030286B" w:rsidRPr="00611C71" w14:paraId="4653D35D" w14:textId="77777777" w:rsidTr="0030286B">
        <w:trPr>
          <w:trHeight w:val="300"/>
        </w:trPr>
        <w:tc>
          <w:tcPr>
            <w:tcW w:w="261" w:type="pct"/>
            <w:shd w:val="clear" w:color="000000" w:fill="00B0F0"/>
            <w:noWrap/>
            <w:vAlign w:val="center"/>
            <w:hideMark/>
          </w:tcPr>
          <w:p w14:paraId="51F6B519" w14:textId="77777777" w:rsidR="00611C71" w:rsidRPr="00611C71" w:rsidRDefault="00611C71" w:rsidP="00611C71">
            <w:pPr>
              <w:jc w:val="center"/>
              <w:rPr>
                <w:rFonts w:ascii="Calibri" w:hAnsi="Calibri" w:cs="Calibri"/>
                <w:sz w:val="12"/>
                <w:szCs w:val="16"/>
                <w:lang w:eastAsia="zh-CN"/>
              </w:rPr>
            </w:pPr>
            <w:r w:rsidRPr="00611C71">
              <w:rPr>
                <w:rFonts w:ascii="Calibri" w:hAnsi="Calibri" w:cs="Calibri"/>
                <w:sz w:val="12"/>
                <w:szCs w:val="16"/>
                <w:lang w:eastAsia="zh-CN"/>
              </w:rPr>
              <w:t>7</w:t>
            </w:r>
          </w:p>
        </w:tc>
        <w:tc>
          <w:tcPr>
            <w:tcW w:w="149" w:type="pct"/>
            <w:shd w:val="clear" w:color="auto" w:fill="auto"/>
            <w:noWrap/>
            <w:vAlign w:val="center"/>
            <w:hideMark/>
          </w:tcPr>
          <w:p w14:paraId="008E688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724D0B2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0B30BD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3FDA804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C78656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71D72E6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671C2DA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F0FA89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6C3BC0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2E10B56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520C02F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1DB843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4D6B354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24E89B3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A97A1C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7626922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40C2D9B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51" w:type="pct"/>
            <w:shd w:val="clear" w:color="auto" w:fill="auto"/>
            <w:noWrap/>
            <w:vAlign w:val="center"/>
            <w:hideMark/>
          </w:tcPr>
          <w:p w14:paraId="0E26DD4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410" w:type="pct"/>
            <w:shd w:val="clear" w:color="auto" w:fill="auto"/>
            <w:noWrap/>
            <w:vAlign w:val="center"/>
            <w:hideMark/>
          </w:tcPr>
          <w:p w14:paraId="0403D58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0.04 </w:t>
            </w:r>
          </w:p>
        </w:tc>
        <w:tc>
          <w:tcPr>
            <w:tcW w:w="411" w:type="pct"/>
            <w:shd w:val="clear" w:color="auto" w:fill="auto"/>
            <w:noWrap/>
            <w:vAlign w:val="center"/>
            <w:hideMark/>
          </w:tcPr>
          <w:p w14:paraId="22240CC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0.92 </w:t>
            </w:r>
          </w:p>
        </w:tc>
        <w:tc>
          <w:tcPr>
            <w:tcW w:w="411" w:type="pct"/>
            <w:shd w:val="clear" w:color="auto" w:fill="auto"/>
            <w:noWrap/>
            <w:vAlign w:val="center"/>
            <w:hideMark/>
          </w:tcPr>
          <w:p w14:paraId="5C0B6C4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0.12 </w:t>
            </w:r>
          </w:p>
        </w:tc>
        <w:tc>
          <w:tcPr>
            <w:tcW w:w="411" w:type="pct"/>
            <w:shd w:val="clear" w:color="auto" w:fill="auto"/>
            <w:noWrap/>
            <w:vAlign w:val="center"/>
            <w:hideMark/>
          </w:tcPr>
          <w:p w14:paraId="3D47051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0.67 </w:t>
            </w:r>
          </w:p>
        </w:tc>
        <w:tc>
          <w:tcPr>
            <w:tcW w:w="409" w:type="pct"/>
            <w:shd w:val="clear" w:color="auto" w:fill="auto"/>
            <w:noWrap/>
            <w:vAlign w:val="center"/>
            <w:hideMark/>
          </w:tcPr>
          <w:p w14:paraId="689C116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0.10 </w:t>
            </w:r>
          </w:p>
        </w:tc>
      </w:tr>
      <w:tr w:rsidR="00611C71" w:rsidRPr="00611C71" w14:paraId="77296F7D" w14:textId="77777777" w:rsidTr="0030286B">
        <w:trPr>
          <w:trHeight w:val="300"/>
        </w:trPr>
        <w:tc>
          <w:tcPr>
            <w:tcW w:w="261" w:type="pct"/>
            <w:shd w:val="clear" w:color="auto" w:fill="auto"/>
            <w:noWrap/>
            <w:vAlign w:val="center"/>
            <w:hideMark/>
          </w:tcPr>
          <w:p w14:paraId="18E06CCE" w14:textId="77777777" w:rsidR="00611C71" w:rsidRPr="00611C71" w:rsidRDefault="00611C71" w:rsidP="00611C71">
            <w:pPr>
              <w:jc w:val="center"/>
              <w:rPr>
                <w:rFonts w:ascii="Calibri" w:hAnsi="Calibri" w:cs="Calibri"/>
                <w:sz w:val="12"/>
                <w:szCs w:val="16"/>
                <w:lang w:eastAsia="zh-CN"/>
              </w:rPr>
            </w:pPr>
            <w:r w:rsidRPr="00611C71">
              <w:rPr>
                <w:rFonts w:ascii="Calibri" w:hAnsi="Calibri" w:cs="Calibri"/>
                <w:sz w:val="12"/>
                <w:szCs w:val="16"/>
                <w:lang w:eastAsia="zh-CN"/>
              </w:rPr>
              <w:t>8</w:t>
            </w:r>
          </w:p>
        </w:tc>
        <w:tc>
          <w:tcPr>
            <w:tcW w:w="149" w:type="pct"/>
            <w:shd w:val="clear" w:color="auto" w:fill="auto"/>
            <w:noWrap/>
            <w:vAlign w:val="center"/>
            <w:hideMark/>
          </w:tcPr>
          <w:p w14:paraId="74BAE26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408C021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638746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4ED5B98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83A64E6"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33DBFF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22FB577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F56D17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60AD766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9A50B0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4BA5577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211A8D5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2ABF84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6A616B5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365F48B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074533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9AA3A0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51" w:type="pct"/>
            <w:shd w:val="clear" w:color="auto" w:fill="auto"/>
            <w:noWrap/>
            <w:vAlign w:val="center"/>
            <w:hideMark/>
          </w:tcPr>
          <w:p w14:paraId="6281FE5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410" w:type="pct"/>
            <w:shd w:val="clear" w:color="auto" w:fill="auto"/>
            <w:noWrap/>
            <w:vAlign w:val="center"/>
            <w:hideMark/>
          </w:tcPr>
          <w:p w14:paraId="3006E0A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c>
          <w:tcPr>
            <w:tcW w:w="411" w:type="pct"/>
            <w:shd w:val="clear" w:color="auto" w:fill="auto"/>
            <w:noWrap/>
            <w:vAlign w:val="center"/>
            <w:hideMark/>
          </w:tcPr>
          <w:p w14:paraId="12E539C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0.92 </w:t>
            </w:r>
          </w:p>
        </w:tc>
        <w:tc>
          <w:tcPr>
            <w:tcW w:w="411" w:type="pct"/>
            <w:shd w:val="clear" w:color="auto" w:fill="auto"/>
            <w:noWrap/>
            <w:vAlign w:val="center"/>
            <w:hideMark/>
          </w:tcPr>
          <w:p w14:paraId="7EE5D88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0.12 </w:t>
            </w:r>
          </w:p>
        </w:tc>
        <w:tc>
          <w:tcPr>
            <w:tcW w:w="411" w:type="pct"/>
            <w:shd w:val="clear" w:color="auto" w:fill="auto"/>
            <w:noWrap/>
            <w:vAlign w:val="center"/>
            <w:hideMark/>
          </w:tcPr>
          <w:p w14:paraId="52B0F2C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0.37 </w:t>
            </w:r>
          </w:p>
        </w:tc>
        <w:tc>
          <w:tcPr>
            <w:tcW w:w="409" w:type="pct"/>
            <w:shd w:val="clear" w:color="auto" w:fill="auto"/>
            <w:noWrap/>
            <w:vAlign w:val="center"/>
            <w:hideMark/>
          </w:tcPr>
          <w:p w14:paraId="695EDBF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r>
      <w:tr w:rsidR="0030286B" w:rsidRPr="00611C71" w14:paraId="6AAF29B5" w14:textId="77777777" w:rsidTr="0030286B">
        <w:trPr>
          <w:trHeight w:val="300"/>
        </w:trPr>
        <w:tc>
          <w:tcPr>
            <w:tcW w:w="261" w:type="pct"/>
            <w:shd w:val="clear" w:color="000000" w:fill="00B0F0"/>
            <w:noWrap/>
            <w:vAlign w:val="center"/>
            <w:hideMark/>
          </w:tcPr>
          <w:p w14:paraId="0BA709AC" w14:textId="77777777" w:rsidR="00611C71" w:rsidRPr="00611C71" w:rsidRDefault="00611C71" w:rsidP="00611C71">
            <w:pPr>
              <w:jc w:val="center"/>
              <w:rPr>
                <w:rFonts w:ascii="Calibri" w:hAnsi="Calibri" w:cs="Calibri"/>
                <w:sz w:val="12"/>
                <w:szCs w:val="16"/>
                <w:lang w:eastAsia="zh-CN"/>
              </w:rPr>
            </w:pPr>
            <w:r w:rsidRPr="00611C71">
              <w:rPr>
                <w:rFonts w:ascii="Calibri" w:hAnsi="Calibri" w:cs="Calibri"/>
                <w:sz w:val="12"/>
                <w:szCs w:val="16"/>
                <w:lang w:eastAsia="zh-CN"/>
              </w:rPr>
              <w:t>9</w:t>
            </w:r>
          </w:p>
        </w:tc>
        <w:tc>
          <w:tcPr>
            <w:tcW w:w="149" w:type="pct"/>
            <w:shd w:val="clear" w:color="auto" w:fill="auto"/>
            <w:noWrap/>
            <w:vAlign w:val="center"/>
            <w:hideMark/>
          </w:tcPr>
          <w:p w14:paraId="222AB75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5BC7823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FDBE92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28D31B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DB95FE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4BA0BE4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70B1157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49073D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44B9704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1916085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7D4B180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44E561E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2EEA2FA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6932740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4F9B0FE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ABD1FE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147EA43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51" w:type="pct"/>
            <w:shd w:val="clear" w:color="auto" w:fill="auto"/>
            <w:noWrap/>
            <w:vAlign w:val="center"/>
            <w:hideMark/>
          </w:tcPr>
          <w:p w14:paraId="596F632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410" w:type="pct"/>
            <w:shd w:val="clear" w:color="auto" w:fill="auto"/>
            <w:noWrap/>
            <w:vAlign w:val="center"/>
            <w:hideMark/>
          </w:tcPr>
          <w:p w14:paraId="213C4C8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0.04 </w:t>
            </w:r>
          </w:p>
        </w:tc>
        <w:tc>
          <w:tcPr>
            <w:tcW w:w="411" w:type="pct"/>
            <w:shd w:val="clear" w:color="auto" w:fill="auto"/>
            <w:noWrap/>
            <w:vAlign w:val="center"/>
            <w:hideMark/>
          </w:tcPr>
          <w:p w14:paraId="214FA936"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0.93 </w:t>
            </w:r>
          </w:p>
        </w:tc>
        <w:tc>
          <w:tcPr>
            <w:tcW w:w="411" w:type="pct"/>
            <w:shd w:val="clear" w:color="auto" w:fill="auto"/>
            <w:noWrap/>
            <w:vAlign w:val="center"/>
            <w:hideMark/>
          </w:tcPr>
          <w:p w14:paraId="081B46E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0.10 </w:t>
            </w:r>
          </w:p>
        </w:tc>
        <w:tc>
          <w:tcPr>
            <w:tcW w:w="411" w:type="pct"/>
            <w:shd w:val="clear" w:color="auto" w:fill="auto"/>
            <w:noWrap/>
            <w:vAlign w:val="center"/>
            <w:hideMark/>
          </w:tcPr>
          <w:p w14:paraId="197AB31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0.24 </w:t>
            </w:r>
          </w:p>
        </w:tc>
        <w:tc>
          <w:tcPr>
            <w:tcW w:w="409" w:type="pct"/>
            <w:shd w:val="clear" w:color="auto" w:fill="auto"/>
            <w:noWrap/>
            <w:vAlign w:val="center"/>
            <w:hideMark/>
          </w:tcPr>
          <w:p w14:paraId="1334C67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0.10 </w:t>
            </w:r>
          </w:p>
        </w:tc>
      </w:tr>
      <w:tr w:rsidR="00611C71" w:rsidRPr="00611C71" w14:paraId="6AB9586F" w14:textId="77777777" w:rsidTr="0030286B">
        <w:trPr>
          <w:trHeight w:val="300"/>
        </w:trPr>
        <w:tc>
          <w:tcPr>
            <w:tcW w:w="261" w:type="pct"/>
            <w:shd w:val="clear" w:color="auto" w:fill="auto"/>
            <w:noWrap/>
            <w:vAlign w:val="center"/>
            <w:hideMark/>
          </w:tcPr>
          <w:p w14:paraId="5CDFFA77" w14:textId="77777777" w:rsidR="00611C71" w:rsidRPr="00611C71" w:rsidRDefault="00611C71" w:rsidP="00611C71">
            <w:pPr>
              <w:jc w:val="center"/>
              <w:rPr>
                <w:rFonts w:ascii="Calibri" w:hAnsi="Calibri" w:cs="Calibri"/>
                <w:sz w:val="12"/>
                <w:szCs w:val="16"/>
                <w:lang w:eastAsia="zh-CN"/>
              </w:rPr>
            </w:pPr>
            <w:r w:rsidRPr="00611C71">
              <w:rPr>
                <w:rFonts w:ascii="Calibri" w:hAnsi="Calibri" w:cs="Calibri"/>
                <w:sz w:val="12"/>
                <w:szCs w:val="16"/>
                <w:lang w:eastAsia="zh-CN"/>
              </w:rPr>
              <w:t>10</w:t>
            </w:r>
          </w:p>
        </w:tc>
        <w:tc>
          <w:tcPr>
            <w:tcW w:w="149" w:type="pct"/>
            <w:shd w:val="clear" w:color="auto" w:fill="auto"/>
            <w:noWrap/>
            <w:vAlign w:val="center"/>
            <w:hideMark/>
          </w:tcPr>
          <w:p w14:paraId="17988EC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52AA698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6E9FDFF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661261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7FDE0F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41AD5E6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330C092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6FC83F0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0263D1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603787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4E30917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384888B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1B0FD0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DE8437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22704BF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491E737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3040229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51" w:type="pct"/>
            <w:shd w:val="clear" w:color="auto" w:fill="auto"/>
            <w:noWrap/>
            <w:vAlign w:val="center"/>
            <w:hideMark/>
          </w:tcPr>
          <w:p w14:paraId="277C324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410" w:type="pct"/>
            <w:shd w:val="clear" w:color="auto" w:fill="auto"/>
            <w:noWrap/>
            <w:vAlign w:val="center"/>
            <w:hideMark/>
          </w:tcPr>
          <w:p w14:paraId="62A1C0C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c>
          <w:tcPr>
            <w:tcW w:w="411" w:type="pct"/>
            <w:shd w:val="clear" w:color="auto" w:fill="auto"/>
            <w:noWrap/>
            <w:vAlign w:val="center"/>
            <w:hideMark/>
          </w:tcPr>
          <w:p w14:paraId="726E981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0.92 </w:t>
            </w:r>
          </w:p>
        </w:tc>
        <w:tc>
          <w:tcPr>
            <w:tcW w:w="411" w:type="pct"/>
            <w:shd w:val="clear" w:color="auto" w:fill="auto"/>
            <w:noWrap/>
            <w:vAlign w:val="center"/>
            <w:hideMark/>
          </w:tcPr>
          <w:p w14:paraId="17CCC056"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0.12 </w:t>
            </w:r>
          </w:p>
        </w:tc>
        <w:tc>
          <w:tcPr>
            <w:tcW w:w="411" w:type="pct"/>
            <w:shd w:val="clear" w:color="auto" w:fill="auto"/>
            <w:noWrap/>
            <w:vAlign w:val="center"/>
            <w:hideMark/>
          </w:tcPr>
          <w:p w14:paraId="24FB55F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c>
          <w:tcPr>
            <w:tcW w:w="409" w:type="pct"/>
            <w:shd w:val="clear" w:color="auto" w:fill="auto"/>
            <w:noWrap/>
            <w:vAlign w:val="center"/>
            <w:hideMark/>
          </w:tcPr>
          <w:p w14:paraId="591DE3C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0.10 </w:t>
            </w:r>
          </w:p>
        </w:tc>
      </w:tr>
      <w:tr w:rsidR="00611C71" w:rsidRPr="00611C71" w14:paraId="377C449F" w14:textId="77777777" w:rsidTr="0030286B">
        <w:trPr>
          <w:trHeight w:val="300"/>
        </w:trPr>
        <w:tc>
          <w:tcPr>
            <w:tcW w:w="261" w:type="pct"/>
            <w:shd w:val="clear" w:color="auto" w:fill="auto"/>
            <w:noWrap/>
            <w:vAlign w:val="center"/>
            <w:hideMark/>
          </w:tcPr>
          <w:p w14:paraId="63828B2A" w14:textId="77777777" w:rsidR="00611C71" w:rsidRPr="00611C71" w:rsidRDefault="00611C71" w:rsidP="00611C71">
            <w:pPr>
              <w:jc w:val="center"/>
              <w:rPr>
                <w:rFonts w:ascii="Calibri" w:hAnsi="Calibri" w:cs="Calibri"/>
                <w:sz w:val="12"/>
                <w:szCs w:val="16"/>
                <w:lang w:eastAsia="zh-CN"/>
              </w:rPr>
            </w:pPr>
            <w:r w:rsidRPr="00611C71">
              <w:rPr>
                <w:rFonts w:ascii="Calibri" w:hAnsi="Calibri" w:cs="Calibri"/>
                <w:sz w:val="12"/>
                <w:szCs w:val="16"/>
                <w:lang w:eastAsia="zh-CN"/>
              </w:rPr>
              <w:t>11</w:t>
            </w:r>
          </w:p>
        </w:tc>
        <w:tc>
          <w:tcPr>
            <w:tcW w:w="149" w:type="pct"/>
            <w:shd w:val="clear" w:color="auto" w:fill="auto"/>
            <w:noWrap/>
            <w:vAlign w:val="center"/>
            <w:hideMark/>
          </w:tcPr>
          <w:p w14:paraId="2221B93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2CBC04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D9C7EA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57B4514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B9EAB2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119681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56BA06A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99F0506"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2490796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558EC73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617DCF3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28448D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17EAB58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22438F1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4D5D11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69C2D70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2C06E4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51" w:type="pct"/>
            <w:shd w:val="clear" w:color="auto" w:fill="auto"/>
            <w:noWrap/>
            <w:vAlign w:val="center"/>
            <w:hideMark/>
          </w:tcPr>
          <w:p w14:paraId="5B52825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410" w:type="pct"/>
            <w:shd w:val="clear" w:color="auto" w:fill="auto"/>
            <w:noWrap/>
            <w:vAlign w:val="center"/>
            <w:hideMark/>
          </w:tcPr>
          <w:p w14:paraId="0760000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c>
          <w:tcPr>
            <w:tcW w:w="411" w:type="pct"/>
            <w:shd w:val="clear" w:color="auto" w:fill="auto"/>
            <w:noWrap/>
            <w:vAlign w:val="center"/>
            <w:hideMark/>
          </w:tcPr>
          <w:p w14:paraId="08EDE90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0.90 </w:t>
            </w:r>
          </w:p>
        </w:tc>
        <w:tc>
          <w:tcPr>
            <w:tcW w:w="411" w:type="pct"/>
            <w:shd w:val="clear" w:color="auto" w:fill="auto"/>
            <w:noWrap/>
            <w:vAlign w:val="center"/>
            <w:hideMark/>
          </w:tcPr>
          <w:p w14:paraId="2A10AAC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0.12 </w:t>
            </w:r>
          </w:p>
        </w:tc>
        <w:tc>
          <w:tcPr>
            <w:tcW w:w="411" w:type="pct"/>
            <w:shd w:val="clear" w:color="auto" w:fill="auto"/>
            <w:noWrap/>
            <w:vAlign w:val="center"/>
            <w:hideMark/>
          </w:tcPr>
          <w:p w14:paraId="5C7343F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0.33 </w:t>
            </w:r>
          </w:p>
        </w:tc>
        <w:tc>
          <w:tcPr>
            <w:tcW w:w="409" w:type="pct"/>
            <w:shd w:val="clear" w:color="auto" w:fill="auto"/>
            <w:noWrap/>
            <w:vAlign w:val="center"/>
            <w:hideMark/>
          </w:tcPr>
          <w:p w14:paraId="4D04429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0.10 </w:t>
            </w:r>
          </w:p>
        </w:tc>
      </w:tr>
      <w:tr w:rsidR="00611C71" w:rsidRPr="00611C71" w14:paraId="1DC8653C" w14:textId="77777777" w:rsidTr="0030286B">
        <w:trPr>
          <w:trHeight w:val="300"/>
        </w:trPr>
        <w:tc>
          <w:tcPr>
            <w:tcW w:w="261" w:type="pct"/>
            <w:shd w:val="clear" w:color="auto" w:fill="auto"/>
            <w:noWrap/>
            <w:vAlign w:val="center"/>
            <w:hideMark/>
          </w:tcPr>
          <w:p w14:paraId="35615B75" w14:textId="77777777" w:rsidR="00611C71" w:rsidRPr="00611C71" w:rsidRDefault="00611C71" w:rsidP="00611C71">
            <w:pPr>
              <w:jc w:val="center"/>
              <w:rPr>
                <w:rFonts w:ascii="Calibri" w:hAnsi="Calibri" w:cs="Calibri"/>
                <w:sz w:val="12"/>
                <w:szCs w:val="16"/>
                <w:lang w:eastAsia="zh-CN"/>
              </w:rPr>
            </w:pPr>
            <w:r w:rsidRPr="00611C71">
              <w:rPr>
                <w:rFonts w:ascii="Calibri" w:hAnsi="Calibri" w:cs="Calibri"/>
                <w:sz w:val="12"/>
                <w:szCs w:val="16"/>
                <w:lang w:eastAsia="zh-CN"/>
              </w:rPr>
              <w:t>12</w:t>
            </w:r>
          </w:p>
        </w:tc>
        <w:tc>
          <w:tcPr>
            <w:tcW w:w="149" w:type="pct"/>
            <w:shd w:val="clear" w:color="auto" w:fill="auto"/>
            <w:noWrap/>
            <w:vAlign w:val="center"/>
            <w:hideMark/>
          </w:tcPr>
          <w:p w14:paraId="72FE6D3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25B0F5C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0D0C30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33D7D70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A61642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54B73D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AA728B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9D1BDC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E69AE0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7746AB6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6D2B166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2906D12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5934C8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EEC35E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46DBDA3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7B4F7C5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36137C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51" w:type="pct"/>
            <w:shd w:val="clear" w:color="auto" w:fill="auto"/>
            <w:noWrap/>
            <w:vAlign w:val="center"/>
            <w:hideMark/>
          </w:tcPr>
          <w:p w14:paraId="33A6571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410" w:type="pct"/>
            <w:shd w:val="clear" w:color="auto" w:fill="auto"/>
            <w:noWrap/>
            <w:vAlign w:val="center"/>
            <w:hideMark/>
          </w:tcPr>
          <w:p w14:paraId="0F66E55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0.04 </w:t>
            </w:r>
          </w:p>
        </w:tc>
        <w:tc>
          <w:tcPr>
            <w:tcW w:w="411" w:type="pct"/>
            <w:shd w:val="clear" w:color="auto" w:fill="auto"/>
            <w:noWrap/>
            <w:vAlign w:val="center"/>
            <w:hideMark/>
          </w:tcPr>
          <w:p w14:paraId="797A17D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0.82 </w:t>
            </w:r>
          </w:p>
        </w:tc>
        <w:tc>
          <w:tcPr>
            <w:tcW w:w="411" w:type="pct"/>
            <w:shd w:val="clear" w:color="auto" w:fill="auto"/>
            <w:noWrap/>
            <w:vAlign w:val="center"/>
            <w:hideMark/>
          </w:tcPr>
          <w:p w14:paraId="5BF1AB5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0.12 </w:t>
            </w:r>
          </w:p>
        </w:tc>
        <w:tc>
          <w:tcPr>
            <w:tcW w:w="411" w:type="pct"/>
            <w:shd w:val="clear" w:color="auto" w:fill="auto"/>
            <w:noWrap/>
            <w:vAlign w:val="center"/>
            <w:hideMark/>
          </w:tcPr>
          <w:p w14:paraId="6147C5D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0.20 </w:t>
            </w:r>
          </w:p>
        </w:tc>
        <w:tc>
          <w:tcPr>
            <w:tcW w:w="409" w:type="pct"/>
            <w:shd w:val="clear" w:color="auto" w:fill="auto"/>
            <w:noWrap/>
            <w:vAlign w:val="center"/>
            <w:hideMark/>
          </w:tcPr>
          <w:p w14:paraId="197E4FC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0.09 </w:t>
            </w:r>
          </w:p>
        </w:tc>
      </w:tr>
      <w:tr w:rsidR="0030286B" w:rsidRPr="00611C71" w14:paraId="0F359DD0" w14:textId="77777777" w:rsidTr="0030286B">
        <w:trPr>
          <w:trHeight w:val="300"/>
        </w:trPr>
        <w:tc>
          <w:tcPr>
            <w:tcW w:w="261" w:type="pct"/>
            <w:shd w:val="clear" w:color="000000" w:fill="00B0F0"/>
            <w:noWrap/>
            <w:vAlign w:val="center"/>
            <w:hideMark/>
          </w:tcPr>
          <w:p w14:paraId="2BE068A5" w14:textId="77777777" w:rsidR="00611C71" w:rsidRPr="00611C71" w:rsidRDefault="00611C71" w:rsidP="00611C71">
            <w:pPr>
              <w:jc w:val="center"/>
              <w:rPr>
                <w:rFonts w:ascii="Calibri" w:hAnsi="Calibri" w:cs="Calibri"/>
                <w:sz w:val="12"/>
                <w:szCs w:val="16"/>
                <w:lang w:eastAsia="zh-CN"/>
              </w:rPr>
            </w:pPr>
            <w:r w:rsidRPr="00611C71">
              <w:rPr>
                <w:rFonts w:ascii="Calibri" w:hAnsi="Calibri" w:cs="Calibri"/>
                <w:sz w:val="12"/>
                <w:szCs w:val="16"/>
                <w:lang w:eastAsia="zh-CN"/>
              </w:rPr>
              <w:t>13</w:t>
            </w:r>
          </w:p>
        </w:tc>
        <w:tc>
          <w:tcPr>
            <w:tcW w:w="149" w:type="pct"/>
            <w:shd w:val="clear" w:color="auto" w:fill="auto"/>
            <w:noWrap/>
            <w:vAlign w:val="center"/>
            <w:hideMark/>
          </w:tcPr>
          <w:p w14:paraId="5B1B3E1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3F2A8C8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E5E783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6936363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FCA8ED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8D74E3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6E0419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441EF5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4087A536"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2ED9E2D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77DFD38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60C2CD3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2C46A0E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2C97781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49E5D5D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1149F67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5D803C9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51" w:type="pct"/>
            <w:shd w:val="clear" w:color="auto" w:fill="auto"/>
            <w:noWrap/>
            <w:vAlign w:val="center"/>
            <w:hideMark/>
          </w:tcPr>
          <w:p w14:paraId="1BA264F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410" w:type="pct"/>
            <w:shd w:val="clear" w:color="auto" w:fill="auto"/>
            <w:noWrap/>
            <w:vAlign w:val="center"/>
            <w:hideMark/>
          </w:tcPr>
          <w:p w14:paraId="40095E2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c>
          <w:tcPr>
            <w:tcW w:w="411" w:type="pct"/>
            <w:shd w:val="clear" w:color="auto" w:fill="auto"/>
            <w:noWrap/>
            <w:vAlign w:val="center"/>
            <w:hideMark/>
          </w:tcPr>
          <w:p w14:paraId="426EF8D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0.84 </w:t>
            </w:r>
          </w:p>
        </w:tc>
        <w:tc>
          <w:tcPr>
            <w:tcW w:w="411" w:type="pct"/>
            <w:shd w:val="clear" w:color="auto" w:fill="auto"/>
            <w:noWrap/>
            <w:vAlign w:val="center"/>
            <w:hideMark/>
          </w:tcPr>
          <w:p w14:paraId="364DC3D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0.12 </w:t>
            </w:r>
          </w:p>
        </w:tc>
        <w:tc>
          <w:tcPr>
            <w:tcW w:w="411" w:type="pct"/>
            <w:shd w:val="clear" w:color="auto" w:fill="auto"/>
            <w:noWrap/>
            <w:vAlign w:val="center"/>
            <w:hideMark/>
          </w:tcPr>
          <w:p w14:paraId="605F30F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0.24 </w:t>
            </w:r>
          </w:p>
        </w:tc>
        <w:tc>
          <w:tcPr>
            <w:tcW w:w="409" w:type="pct"/>
            <w:shd w:val="clear" w:color="auto" w:fill="auto"/>
            <w:noWrap/>
            <w:vAlign w:val="center"/>
            <w:hideMark/>
          </w:tcPr>
          <w:p w14:paraId="3EE5C14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0.09 </w:t>
            </w:r>
          </w:p>
        </w:tc>
      </w:tr>
      <w:tr w:rsidR="00611C71" w:rsidRPr="00611C71" w14:paraId="14275BE5" w14:textId="77777777" w:rsidTr="0030286B">
        <w:trPr>
          <w:trHeight w:val="300"/>
        </w:trPr>
        <w:tc>
          <w:tcPr>
            <w:tcW w:w="261" w:type="pct"/>
            <w:shd w:val="clear" w:color="auto" w:fill="auto"/>
            <w:noWrap/>
            <w:vAlign w:val="center"/>
            <w:hideMark/>
          </w:tcPr>
          <w:p w14:paraId="16F3EB30" w14:textId="77777777" w:rsidR="00611C71" w:rsidRPr="00611C71" w:rsidRDefault="00611C71" w:rsidP="00611C71">
            <w:pPr>
              <w:jc w:val="center"/>
              <w:rPr>
                <w:rFonts w:ascii="Calibri" w:hAnsi="Calibri" w:cs="Calibri"/>
                <w:sz w:val="12"/>
                <w:szCs w:val="16"/>
                <w:lang w:eastAsia="zh-CN"/>
              </w:rPr>
            </w:pPr>
            <w:r w:rsidRPr="00611C71">
              <w:rPr>
                <w:rFonts w:ascii="Calibri" w:hAnsi="Calibri" w:cs="Calibri"/>
                <w:sz w:val="12"/>
                <w:szCs w:val="16"/>
                <w:lang w:eastAsia="zh-CN"/>
              </w:rPr>
              <w:t>14</w:t>
            </w:r>
          </w:p>
        </w:tc>
        <w:tc>
          <w:tcPr>
            <w:tcW w:w="149" w:type="pct"/>
            <w:shd w:val="clear" w:color="auto" w:fill="auto"/>
            <w:noWrap/>
            <w:vAlign w:val="center"/>
            <w:hideMark/>
          </w:tcPr>
          <w:p w14:paraId="269253E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56A87E2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8FBBC5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C741A5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5D24185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4CC657B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01FAAF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9EFD63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0FA1D9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264E6F1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2A07BC0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5C49AF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627950A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631780C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17B49DB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713A1F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17395FD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51" w:type="pct"/>
            <w:shd w:val="clear" w:color="auto" w:fill="auto"/>
            <w:noWrap/>
            <w:vAlign w:val="center"/>
            <w:hideMark/>
          </w:tcPr>
          <w:p w14:paraId="0F1D9BA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410" w:type="pct"/>
            <w:shd w:val="clear" w:color="auto" w:fill="auto"/>
            <w:noWrap/>
            <w:vAlign w:val="center"/>
            <w:hideMark/>
          </w:tcPr>
          <w:p w14:paraId="7DE967D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c>
          <w:tcPr>
            <w:tcW w:w="411" w:type="pct"/>
            <w:shd w:val="clear" w:color="auto" w:fill="auto"/>
            <w:noWrap/>
            <w:vAlign w:val="center"/>
            <w:hideMark/>
          </w:tcPr>
          <w:p w14:paraId="7E41FEA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0.85 </w:t>
            </w:r>
          </w:p>
        </w:tc>
        <w:tc>
          <w:tcPr>
            <w:tcW w:w="411" w:type="pct"/>
            <w:shd w:val="clear" w:color="auto" w:fill="auto"/>
            <w:noWrap/>
            <w:vAlign w:val="center"/>
            <w:hideMark/>
          </w:tcPr>
          <w:p w14:paraId="44D2E1B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c>
          <w:tcPr>
            <w:tcW w:w="411" w:type="pct"/>
            <w:shd w:val="clear" w:color="auto" w:fill="auto"/>
            <w:noWrap/>
            <w:vAlign w:val="center"/>
            <w:hideMark/>
          </w:tcPr>
          <w:p w14:paraId="692A51B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0.30 </w:t>
            </w:r>
          </w:p>
        </w:tc>
        <w:tc>
          <w:tcPr>
            <w:tcW w:w="409" w:type="pct"/>
            <w:shd w:val="clear" w:color="auto" w:fill="auto"/>
            <w:noWrap/>
            <w:vAlign w:val="center"/>
            <w:hideMark/>
          </w:tcPr>
          <w:p w14:paraId="178CEB3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r>
      <w:tr w:rsidR="0030286B" w:rsidRPr="00611C71" w14:paraId="5377B77A" w14:textId="77777777" w:rsidTr="0030286B">
        <w:trPr>
          <w:trHeight w:val="300"/>
        </w:trPr>
        <w:tc>
          <w:tcPr>
            <w:tcW w:w="261" w:type="pct"/>
            <w:shd w:val="clear" w:color="000000" w:fill="00B0F0"/>
            <w:noWrap/>
            <w:vAlign w:val="center"/>
            <w:hideMark/>
          </w:tcPr>
          <w:p w14:paraId="44FD104C" w14:textId="77777777" w:rsidR="00611C71" w:rsidRPr="00611C71" w:rsidRDefault="00611C71" w:rsidP="00611C71">
            <w:pPr>
              <w:jc w:val="center"/>
              <w:rPr>
                <w:rFonts w:ascii="Calibri" w:hAnsi="Calibri" w:cs="Calibri"/>
                <w:sz w:val="12"/>
                <w:szCs w:val="16"/>
                <w:lang w:eastAsia="zh-CN"/>
              </w:rPr>
            </w:pPr>
            <w:r w:rsidRPr="00611C71">
              <w:rPr>
                <w:rFonts w:ascii="Calibri" w:hAnsi="Calibri" w:cs="Calibri"/>
                <w:sz w:val="12"/>
                <w:szCs w:val="16"/>
                <w:lang w:eastAsia="zh-CN"/>
              </w:rPr>
              <w:t>15</w:t>
            </w:r>
          </w:p>
        </w:tc>
        <w:tc>
          <w:tcPr>
            <w:tcW w:w="149" w:type="pct"/>
            <w:shd w:val="clear" w:color="auto" w:fill="auto"/>
            <w:noWrap/>
            <w:vAlign w:val="center"/>
            <w:hideMark/>
          </w:tcPr>
          <w:p w14:paraId="3B66FE9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7942A00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C031CD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6E754EC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255BDB6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4FFC86E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25CF7A1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238BDD7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47BAC8A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63B1C7D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64CCDB6"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3B7C9EF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36EAB65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65619D7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6CE3B09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5FB0F3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3B84646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51" w:type="pct"/>
            <w:shd w:val="clear" w:color="auto" w:fill="auto"/>
            <w:noWrap/>
            <w:vAlign w:val="center"/>
            <w:hideMark/>
          </w:tcPr>
          <w:p w14:paraId="610CF47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410" w:type="pct"/>
            <w:shd w:val="clear" w:color="auto" w:fill="auto"/>
            <w:noWrap/>
            <w:vAlign w:val="center"/>
            <w:hideMark/>
          </w:tcPr>
          <w:p w14:paraId="490BA81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c>
          <w:tcPr>
            <w:tcW w:w="411" w:type="pct"/>
            <w:shd w:val="clear" w:color="auto" w:fill="auto"/>
            <w:noWrap/>
            <w:vAlign w:val="center"/>
            <w:hideMark/>
          </w:tcPr>
          <w:p w14:paraId="5F3D386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0.88 </w:t>
            </w:r>
          </w:p>
        </w:tc>
        <w:tc>
          <w:tcPr>
            <w:tcW w:w="411" w:type="pct"/>
            <w:shd w:val="clear" w:color="auto" w:fill="auto"/>
            <w:noWrap/>
            <w:vAlign w:val="center"/>
            <w:hideMark/>
          </w:tcPr>
          <w:p w14:paraId="4AAA89E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c>
          <w:tcPr>
            <w:tcW w:w="411" w:type="pct"/>
            <w:shd w:val="clear" w:color="auto" w:fill="auto"/>
            <w:noWrap/>
            <w:vAlign w:val="center"/>
            <w:hideMark/>
          </w:tcPr>
          <w:p w14:paraId="0B79811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0.16 </w:t>
            </w:r>
          </w:p>
        </w:tc>
        <w:tc>
          <w:tcPr>
            <w:tcW w:w="409" w:type="pct"/>
            <w:shd w:val="clear" w:color="auto" w:fill="auto"/>
            <w:noWrap/>
            <w:vAlign w:val="center"/>
            <w:hideMark/>
          </w:tcPr>
          <w:p w14:paraId="4F5A3A3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0.10 </w:t>
            </w:r>
          </w:p>
        </w:tc>
      </w:tr>
      <w:tr w:rsidR="0030286B" w:rsidRPr="00611C71" w14:paraId="66A72D9A" w14:textId="77777777" w:rsidTr="0030286B">
        <w:trPr>
          <w:trHeight w:val="300"/>
        </w:trPr>
        <w:tc>
          <w:tcPr>
            <w:tcW w:w="261" w:type="pct"/>
            <w:shd w:val="clear" w:color="000000" w:fill="00B0F0"/>
            <w:noWrap/>
            <w:vAlign w:val="center"/>
            <w:hideMark/>
          </w:tcPr>
          <w:p w14:paraId="32C6B450" w14:textId="77777777" w:rsidR="00611C71" w:rsidRPr="00611C71" w:rsidRDefault="00611C71" w:rsidP="00611C71">
            <w:pPr>
              <w:jc w:val="center"/>
              <w:rPr>
                <w:rFonts w:ascii="Calibri" w:hAnsi="Calibri" w:cs="Calibri"/>
                <w:sz w:val="12"/>
                <w:szCs w:val="16"/>
                <w:lang w:eastAsia="zh-CN"/>
              </w:rPr>
            </w:pPr>
            <w:r w:rsidRPr="00611C71">
              <w:rPr>
                <w:rFonts w:ascii="Calibri" w:hAnsi="Calibri" w:cs="Calibri"/>
                <w:sz w:val="12"/>
                <w:szCs w:val="16"/>
                <w:lang w:eastAsia="zh-CN"/>
              </w:rPr>
              <w:t>16</w:t>
            </w:r>
          </w:p>
        </w:tc>
        <w:tc>
          <w:tcPr>
            <w:tcW w:w="149" w:type="pct"/>
            <w:shd w:val="clear" w:color="auto" w:fill="auto"/>
            <w:noWrap/>
            <w:vAlign w:val="center"/>
            <w:hideMark/>
          </w:tcPr>
          <w:p w14:paraId="0C00379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7F62074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6EBE240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F7A114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8F531F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18BEAB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7FB92C1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DDDBA4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E4152D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6B151DA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2420B94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16700E6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63E4DE0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E25B7B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68068C4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5E413A1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75F6A1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51" w:type="pct"/>
            <w:shd w:val="clear" w:color="auto" w:fill="auto"/>
            <w:noWrap/>
            <w:vAlign w:val="center"/>
            <w:hideMark/>
          </w:tcPr>
          <w:p w14:paraId="7274C77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410" w:type="pct"/>
            <w:shd w:val="clear" w:color="auto" w:fill="auto"/>
            <w:noWrap/>
            <w:vAlign w:val="center"/>
            <w:hideMark/>
          </w:tcPr>
          <w:p w14:paraId="05162B4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c>
          <w:tcPr>
            <w:tcW w:w="411" w:type="pct"/>
            <w:shd w:val="clear" w:color="auto" w:fill="auto"/>
            <w:noWrap/>
            <w:vAlign w:val="center"/>
            <w:hideMark/>
          </w:tcPr>
          <w:p w14:paraId="3E86277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0.91 </w:t>
            </w:r>
          </w:p>
        </w:tc>
        <w:tc>
          <w:tcPr>
            <w:tcW w:w="411" w:type="pct"/>
            <w:shd w:val="clear" w:color="auto" w:fill="auto"/>
            <w:noWrap/>
            <w:vAlign w:val="center"/>
            <w:hideMark/>
          </w:tcPr>
          <w:p w14:paraId="3BA4EBA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c>
          <w:tcPr>
            <w:tcW w:w="411" w:type="pct"/>
            <w:shd w:val="clear" w:color="auto" w:fill="auto"/>
            <w:noWrap/>
            <w:vAlign w:val="center"/>
            <w:hideMark/>
          </w:tcPr>
          <w:p w14:paraId="40F237D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0.33 </w:t>
            </w:r>
          </w:p>
        </w:tc>
        <w:tc>
          <w:tcPr>
            <w:tcW w:w="409" w:type="pct"/>
            <w:shd w:val="clear" w:color="auto" w:fill="auto"/>
            <w:noWrap/>
            <w:vAlign w:val="center"/>
            <w:hideMark/>
          </w:tcPr>
          <w:p w14:paraId="2754435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0.10 </w:t>
            </w:r>
          </w:p>
        </w:tc>
      </w:tr>
      <w:tr w:rsidR="00611C71" w:rsidRPr="00611C71" w14:paraId="33F944FC" w14:textId="77777777" w:rsidTr="0030286B">
        <w:trPr>
          <w:trHeight w:val="300"/>
        </w:trPr>
        <w:tc>
          <w:tcPr>
            <w:tcW w:w="261" w:type="pct"/>
            <w:shd w:val="clear" w:color="auto" w:fill="auto"/>
            <w:noWrap/>
            <w:vAlign w:val="center"/>
            <w:hideMark/>
          </w:tcPr>
          <w:p w14:paraId="368D491C" w14:textId="77777777" w:rsidR="00611C71" w:rsidRPr="00611C71" w:rsidRDefault="00611C71" w:rsidP="00611C71">
            <w:pPr>
              <w:jc w:val="center"/>
              <w:rPr>
                <w:rFonts w:ascii="Calibri" w:hAnsi="Calibri" w:cs="Calibri"/>
                <w:sz w:val="12"/>
                <w:szCs w:val="16"/>
                <w:lang w:eastAsia="zh-CN"/>
              </w:rPr>
            </w:pPr>
            <w:r w:rsidRPr="00611C71">
              <w:rPr>
                <w:rFonts w:ascii="Calibri" w:hAnsi="Calibri" w:cs="Calibri"/>
                <w:sz w:val="12"/>
                <w:szCs w:val="16"/>
                <w:lang w:eastAsia="zh-CN"/>
              </w:rPr>
              <w:t>17</w:t>
            </w:r>
          </w:p>
        </w:tc>
        <w:tc>
          <w:tcPr>
            <w:tcW w:w="149" w:type="pct"/>
            <w:shd w:val="clear" w:color="auto" w:fill="auto"/>
            <w:noWrap/>
            <w:vAlign w:val="center"/>
            <w:hideMark/>
          </w:tcPr>
          <w:p w14:paraId="653A7AA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F81584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0255BC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64400C3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822333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231286A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8C4F38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56BEB49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6D21FF8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4C55E57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1651023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CCFA93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59C632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B94886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6C421BA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3F2BCB0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E17D07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51" w:type="pct"/>
            <w:shd w:val="clear" w:color="auto" w:fill="auto"/>
            <w:noWrap/>
            <w:vAlign w:val="center"/>
            <w:hideMark/>
          </w:tcPr>
          <w:p w14:paraId="42A421D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410" w:type="pct"/>
            <w:shd w:val="clear" w:color="auto" w:fill="auto"/>
            <w:noWrap/>
            <w:vAlign w:val="center"/>
            <w:hideMark/>
          </w:tcPr>
          <w:p w14:paraId="2DB2338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c>
          <w:tcPr>
            <w:tcW w:w="411" w:type="pct"/>
            <w:shd w:val="clear" w:color="auto" w:fill="auto"/>
            <w:noWrap/>
            <w:vAlign w:val="center"/>
            <w:hideMark/>
          </w:tcPr>
          <w:p w14:paraId="2870A64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0.92 </w:t>
            </w:r>
          </w:p>
        </w:tc>
        <w:tc>
          <w:tcPr>
            <w:tcW w:w="411" w:type="pct"/>
            <w:shd w:val="clear" w:color="auto" w:fill="auto"/>
            <w:noWrap/>
            <w:vAlign w:val="center"/>
            <w:hideMark/>
          </w:tcPr>
          <w:p w14:paraId="04A6D306"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c>
          <w:tcPr>
            <w:tcW w:w="411" w:type="pct"/>
            <w:shd w:val="clear" w:color="auto" w:fill="auto"/>
            <w:noWrap/>
            <w:vAlign w:val="center"/>
            <w:hideMark/>
          </w:tcPr>
          <w:p w14:paraId="0EFA44A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0.33 </w:t>
            </w:r>
          </w:p>
        </w:tc>
        <w:tc>
          <w:tcPr>
            <w:tcW w:w="409" w:type="pct"/>
            <w:shd w:val="clear" w:color="auto" w:fill="auto"/>
            <w:noWrap/>
            <w:vAlign w:val="center"/>
            <w:hideMark/>
          </w:tcPr>
          <w:p w14:paraId="322797D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0.10 </w:t>
            </w:r>
          </w:p>
        </w:tc>
      </w:tr>
      <w:tr w:rsidR="00611C71" w:rsidRPr="00611C71" w14:paraId="3931BCC4" w14:textId="77777777" w:rsidTr="0030286B">
        <w:trPr>
          <w:trHeight w:val="300"/>
        </w:trPr>
        <w:tc>
          <w:tcPr>
            <w:tcW w:w="261" w:type="pct"/>
            <w:shd w:val="clear" w:color="auto" w:fill="auto"/>
            <w:noWrap/>
            <w:vAlign w:val="center"/>
            <w:hideMark/>
          </w:tcPr>
          <w:p w14:paraId="7CD859A0" w14:textId="77777777" w:rsidR="00611C71" w:rsidRPr="00611C71" w:rsidRDefault="00611C71" w:rsidP="00611C71">
            <w:pPr>
              <w:jc w:val="center"/>
              <w:rPr>
                <w:rFonts w:ascii="Calibri" w:hAnsi="Calibri" w:cs="Calibri"/>
                <w:sz w:val="12"/>
                <w:szCs w:val="16"/>
                <w:lang w:eastAsia="zh-CN"/>
              </w:rPr>
            </w:pPr>
            <w:r w:rsidRPr="00611C71">
              <w:rPr>
                <w:rFonts w:ascii="Calibri" w:hAnsi="Calibri" w:cs="Calibri"/>
                <w:sz w:val="12"/>
                <w:szCs w:val="16"/>
                <w:lang w:eastAsia="zh-CN"/>
              </w:rPr>
              <w:t>18</w:t>
            </w:r>
          </w:p>
        </w:tc>
        <w:tc>
          <w:tcPr>
            <w:tcW w:w="149" w:type="pct"/>
            <w:shd w:val="clear" w:color="auto" w:fill="auto"/>
            <w:noWrap/>
            <w:vAlign w:val="center"/>
            <w:hideMark/>
          </w:tcPr>
          <w:p w14:paraId="12F3466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9E10A9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695FA0D6"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14AA201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D9EC15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2E6CFBE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2608B51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717397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103B65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675E41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3BD309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BFCB9B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96E4EB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17CDBDA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4AF0C7E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1231601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B3FA87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51" w:type="pct"/>
            <w:shd w:val="clear" w:color="auto" w:fill="auto"/>
            <w:noWrap/>
            <w:vAlign w:val="center"/>
            <w:hideMark/>
          </w:tcPr>
          <w:p w14:paraId="242EEF3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410" w:type="pct"/>
            <w:shd w:val="clear" w:color="auto" w:fill="auto"/>
            <w:noWrap/>
            <w:vAlign w:val="center"/>
            <w:hideMark/>
          </w:tcPr>
          <w:p w14:paraId="379AFE5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0.04 </w:t>
            </w:r>
          </w:p>
        </w:tc>
        <w:tc>
          <w:tcPr>
            <w:tcW w:w="411" w:type="pct"/>
            <w:shd w:val="clear" w:color="auto" w:fill="auto"/>
            <w:noWrap/>
            <w:vAlign w:val="center"/>
            <w:hideMark/>
          </w:tcPr>
          <w:p w14:paraId="501C641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0.85 </w:t>
            </w:r>
          </w:p>
        </w:tc>
        <w:tc>
          <w:tcPr>
            <w:tcW w:w="411" w:type="pct"/>
            <w:shd w:val="clear" w:color="auto" w:fill="auto"/>
            <w:noWrap/>
            <w:vAlign w:val="center"/>
            <w:hideMark/>
          </w:tcPr>
          <w:p w14:paraId="6C3986D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0.12 </w:t>
            </w:r>
          </w:p>
        </w:tc>
        <w:tc>
          <w:tcPr>
            <w:tcW w:w="411" w:type="pct"/>
            <w:shd w:val="clear" w:color="auto" w:fill="auto"/>
            <w:noWrap/>
            <w:vAlign w:val="center"/>
            <w:hideMark/>
          </w:tcPr>
          <w:p w14:paraId="75F621C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0.33 </w:t>
            </w:r>
          </w:p>
        </w:tc>
        <w:tc>
          <w:tcPr>
            <w:tcW w:w="409" w:type="pct"/>
            <w:shd w:val="clear" w:color="auto" w:fill="auto"/>
            <w:noWrap/>
            <w:vAlign w:val="center"/>
            <w:hideMark/>
          </w:tcPr>
          <w:p w14:paraId="7E7A699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0.10 </w:t>
            </w:r>
          </w:p>
        </w:tc>
      </w:tr>
      <w:tr w:rsidR="0030286B" w:rsidRPr="00611C71" w14:paraId="33B1E1BC" w14:textId="77777777" w:rsidTr="0030286B">
        <w:trPr>
          <w:trHeight w:val="300"/>
        </w:trPr>
        <w:tc>
          <w:tcPr>
            <w:tcW w:w="261" w:type="pct"/>
            <w:shd w:val="clear" w:color="000000" w:fill="00B0F0"/>
            <w:noWrap/>
            <w:vAlign w:val="center"/>
            <w:hideMark/>
          </w:tcPr>
          <w:p w14:paraId="44238F3C" w14:textId="77777777" w:rsidR="00611C71" w:rsidRPr="00611C71" w:rsidRDefault="00611C71" w:rsidP="00611C71">
            <w:pPr>
              <w:jc w:val="center"/>
              <w:rPr>
                <w:rFonts w:ascii="Calibri" w:hAnsi="Calibri" w:cs="Calibri"/>
                <w:sz w:val="12"/>
                <w:szCs w:val="16"/>
                <w:lang w:eastAsia="zh-CN"/>
              </w:rPr>
            </w:pPr>
            <w:r w:rsidRPr="00611C71">
              <w:rPr>
                <w:rFonts w:ascii="Calibri" w:hAnsi="Calibri" w:cs="Calibri"/>
                <w:sz w:val="12"/>
                <w:szCs w:val="16"/>
                <w:lang w:eastAsia="zh-CN"/>
              </w:rPr>
              <w:t>19</w:t>
            </w:r>
          </w:p>
        </w:tc>
        <w:tc>
          <w:tcPr>
            <w:tcW w:w="149" w:type="pct"/>
            <w:shd w:val="clear" w:color="auto" w:fill="auto"/>
            <w:noWrap/>
            <w:vAlign w:val="center"/>
            <w:hideMark/>
          </w:tcPr>
          <w:p w14:paraId="233AB71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E8E62A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576B086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402DC3D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6BFBF7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75210B5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FBC59D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47CFCCD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9F273B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54D962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C876216"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0CADE1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1B76BE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64B267E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2B483E7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D9039C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104B6F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51" w:type="pct"/>
            <w:shd w:val="clear" w:color="auto" w:fill="auto"/>
            <w:noWrap/>
            <w:vAlign w:val="center"/>
            <w:hideMark/>
          </w:tcPr>
          <w:p w14:paraId="5CEC2CB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410" w:type="pct"/>
            <w:shd w:val="clear" w:color="auto" w:fill="auto"/>
            <w:noWrap/>
            <w:vAlign w:val="center"/>
            <w:hideMark/>
          </w:tcPr>
          <w:p w14:paraId="6B7C8CF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c>
          <w:tcPr>
            <w:tcW w:w="411" w:type="pct"/>
            <w:shd w:val="clear" w:color="auto" w:fill="auto"/>
            <w:noWrap/>
            <w:vAlign w:val="center"/>
            <w:hideMark/>
          </w:tcPr>
          <w:p w14:paraId="243814A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0.92 </w:t>
            </w:r>
          </w:p>
        </w:tc>
        <w:tc>
          <w:tcPr>
            <w:tcW w:w="411" w:type="pct"/>
            <w:shd w:val="clear" w:color="auto" w:fill="auto"/>
            <w:noWrap/>
            <w:vAlign w:val="center"/>
            <w:hideMark/>
          </w:tcPr>
          <w:p w14:paraId="167D245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0.12 </w:t>
            </w:r>
          </w:p>
        </w:tc>
        <w:tc>
          <w:tcPr>
            <w:tcW w:w="411" w:type="pct"/>
            <w:shd w:val="clear" w:color="auto" w:fill="auto"/>
            <w:noWrap/>
            <w:vAlign w:val="center"/>
            <w:hideMark/>
          </w:tcPr>
          <w:p w14:paraId="59E8A12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0.67 </w:t>
            </w:r>
          </w:p>
        </w:tc>
        <w:tc>
          <w:tcPr>
            <w:tcW w:w="409" w:type="pct"/>
            <w:shd w:val="clear" w:color="auto" w:fill="auto"/>
            <w:noWrap/>
            <w:vAlign w:val="center"/>
            <w:hideMark/>
          </w:tcPr>
          <w:p w14:paraId="4C7B5D2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r>
      <w:tr w:rsidR="0030286B" w:rsidRPr="00611C71" w14:paraId="5A1E6736" w14:textId="77777777" w:rsidTr="0030286B">
        <w:trPr>
          <w:trHeight w:val="300"/>
        </w:trPr>
        <w:tc>
          <w:tcPr>
            <w:tcW w:w="261" w:type="pct"/>
            <w:shd w:val="clear" w:color="000000" w:fill="00B0F0"/>
            <w:noWrap/>
            <w:vAlign w:val="center"/>
            <w:hideMark/>
          </w:tcPr>
          <w:p w14:paraId="4A2DBC18" w14:textId="77777777" w:rsidR="00611C71" w:rsidRPr="00611C71" w:rsidRDefault="00611C71" w:rsidP="00611C71">
            <w:pPr>
              <w:jc w:val="center"/>
              <w:rPr>
                <w:rFonts w:ascii="Calibri" w:hAnsi="Calibri" w:cs="Calibri"/>
                <w:sz w:val="12"/>
                <w:szCs w:val="16"/>
                <w:lang w:eastAsia="zh-CN"/>
              </w:rPr>
            </w:pPr>
            <w:r w:rsidRPr="00611C71">
              <w:rPr>
                <w:rFonts w:ascii="Calibri" w:hAnsi="Calibri" w:cs="Calibri"/>
                <w:sz w:val="12"/>
                <w:szCs w:val="16"/>
                <w:lang w:eastAsia="zh-CN"/>
              </w:rPr>
              <w:t>20</w:t>
            </w:r>
          </w:p>
        </w:tc>
        <w:tc>
          <w:tcPr>
            <w:tcW w:w="149" w:type="pct"/>
            <w:shd w:val="clear" w:color="auto" w:fill="auto"/>
            <w:noWrap/>
            <w:vAlign w:val="center"/>
            <w:hideMark/>
          </w:tcPr>
          <w:p w14:paraId="5795B38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2515B8A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4D58F03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68049E96"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1444BF3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2C67F82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2BA77D8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386A47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6F5F501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68FDE9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485C14A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F91794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AE56EA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2ED2034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49D4D77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55AE92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BAFD08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51" w:type="pct"/>
            <w:shd w:val="clear" w:color="auto" w:fill="auto"/>
            <w:noWrap/>
            <w:vAlign w:val="center"/>
            <w:hideMark/>
          </w:tcPr>
          <w:p w14:paraId="72E027A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410" w:type="pct"/>
            <w:shd w:val="clear" w:color="auto" w:fill="auto"/>
            <w:noWrap/>
            <w:vAlign w:val="center"/>
            <w:hideMark/>
          </w:tcPr>
          <w:p w14:paraId="1C5D421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c>
          <w:tcPr>
            <w:tcW w:w="411" w:type="pct"/>
            <w:shd w:val="clear" w:color="auto" w:fill="auto"/>
            <w:noWrap/>
            <w:vAlign w:val="center"/>
            <w:hideMark/>
          </w:tcPr>
          <w:p w14:paraId="40BDA79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0.90 </w:t>
            </w:r>
          </w:p>
        </w:tc>
        <w:tc>
          <w:tcPr>
            <w:tcW w:w="411" w:type="pct"/>
            <w:shd w:val="clear" w:color="auto" w:fill="auto"/>
            <w:noWrap/>
            <w:vAlign w:val="center"/>
            <w:hideMark/>
          </w:tcPr>
          <w:p w14:paraId="46D395B6"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0.10 </w:t>
            </w:r>
          </w:p>
        </w:tc>
        <w:tc>
          <w:tcPr>
            <w:tcW w:w="411" w:type="pct"/>
            <w:shd w:val="clear" w:color="auto" w:fill="auto"/>
            <w:noWrap/>
            <w:vAlign w:val="center"/>
            <w:hideMark/>
          </w:tcPr>
          <w:p w14:paraId="3E234DF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0.33 </w:t>
            </w:r>
          </w:p>
        </w:tc>
        <w:tc>
          <w:tcPr>
            <w:tcW w:w="409" w:type="pct"/>
            <w:shd w:val="clear" w:color="auto" w:fill="auto"/>
            <w:noWrap/>
            <w:vAlign w:val="center"/>
            <w:hideMark/>
          </w:tcPr>
          <w:p w14:paraId="6B73F22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r>
      <w:tr w:rsidR="00611C71" w:rsidRPr="00611C71" w14:paraId="07790E1E" w14:textId="77777777" w:rsidTr="0030286B">
        <w:trPr>
          <w:trHeight w:val="300"/>
        </w:trPr>
        <w:tc>
          <w:tcPr>
            <w:tcW w:w="261" w:type="pct"/>
            <w:shd w:val="clear" w:color="auto" w:fill="auto"/>
            <w:noWrap/>
            <w:vAlign w:val="center"/>
            <w:hideMark/>
          </w:tcPr>
          <w:p w14:paraId="5B6A6BBD" w14:textId="77777777" w:rsidR="00611C71" w:rsidRPr="00611C71" w:rsidRDefault="00611C71" w:rsidP="00611C71">
            <w:pPr>
              <w:jc w:val="center"/>
              <w:rPr>
                <w:rFonts w:ascii="Calibri" w:hAnsi="Calibri" w:cs="Calibri"/>
                <w:sz w:val="12"/>
                <w:szCs w:val="16"/>
                <w:lang w:eastAsia="zh-CN"/>
              </w:rPr>
            </w:pPr>
            <w:r w:rsidRPr="00611C71">
              <w:rPr>
                <w:rFonts w:ascii="Calibri" w:hAnsi="Calibri" w:cs="Calibri"/>
                <w:sz w:val="12"/>
                <w:szCs w:val="16"/>
                <w:lang w:eastAsia="zh-CN"/>
              </w:rPr>
              <w:t>21</w:t>
            </w:r>
          </w:p>
        </w:tc>
        <w:tc>
          <w:tcPr>
            <w:tcW w:w="149" w:type="pct"/>
            <w:shd w:val="clear" w:color="auto" w:fill="auto"/>
            <w:noWrap/>
            <w:vAlign w:val="center"/>
            <w:hideMark/>
          </w:tcPr>
          <w:p w14:paraId="1CB42BC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4700E76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8BB5B4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6A87C7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58BCCA3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5DA73F2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42FAA5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63A5C0C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68E0E2D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66C12F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4B1FC5E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1CF6F4C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491A087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6C33BE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ADD1C9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F9F0F1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7411F82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51" w:type="pct"/>
            <w:shd w:val="clear" w:color="auto" w:fill="auto"/>
            <w:noWrap/>
            <w:vAlign w:val="center"/>
            <w:hideMark/>
          </w:tcPr>
          <w:p w14:paraId="706B0A5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410" w:type="pct"/>
            <w:shd w:val="clear" w:color="auto" w:fill="auto"/>
            <w:noWrap/>
            <w:vAlign w:val="center"/>
            <w:hideMark/>
          </w:tcPr>
          <w:p w14:paraId="5577F78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c>
          <w:tcPr>
            <w:tcW w:w="411" w:type="pct"/>
            <w:shd w:val="clear" w:color="auto" w:fill="auto"/>
            <w:noWrap/>
            <w:vAlign w:val="center"/>
            <w:hideMark/>
          </w:tcPr>
          <w:p w14:paraId="765FED1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0.91 </w:t>
            </w:r>
          </w:p>
        </w:tc>
        <w:tc>
          <w:tcPr>
            <w:tcW w:w="411" w:type="pct"/>
            <w:shd w:val="clear" w:color="auto" w:fill="auto"/>
            <w:noWrap/>
            <w:vAlign w:val="center"/>
            <w:hideMark/>
          </w:tcPr>
          <w:p w14:paraId="5917F056"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0.12 </w:t>
            </w:r>
          </w:p>
        </w:tc>
        <w:tc>
          <w:tcPr>
            <w:tcW w:w="411" w:type="pct"/>
            <w:shd w:val="clear" w:color="auto" w:fill="auto"/>
            <w:noWrap/>
            <w:vAlign w:val="center"/>
            <w:hideMark/>
          </w:tcPr>
          <w:p w14:paraId="066BF0A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0.57 </w:t>
            </w:r>
          </w:p>
        </w:tc>
        <w:tc>
          <w:tcPr>
            <w:tcW w:w="409" w:type="pct"/>
            <w:shd w:val="clear" w:color="auto" w:fill="auto"/>
            <w:noWrap/>
            <w:vAlign w:val="center"/>
            <w:hideMark/>
          </w:tcPr>
          <w:p w14:paraId="75FD0A1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r>
      <w:tr w:rsidR="0030286B" w:rsidRPr="00611C71" w14:paraId="7DF8D8B0" w14:textId="77777777" w:rsidTr="0030286B">
        <w:trPr>
          <w:trHeight w:val="300"/>
        </w:trPr>
        <w:tc>
          <w:tcPr>
            <w:tcW w:w="261" w:type="pct"/>
            <w:shd w:val="clear" w:color="000000" w:fill="00B0F0"/>
            <w:noWrap/>
            <w:vAlign w:val="center"/>
            <w:hideMark/>
          </w:tcPr>
          <w:p w14:paraId="4A1F4ED1" w14:textId="77777777" w:rsidR="00611C71" w:rsidRPr="00611C71" w:rsidRDefault="00611C71" w:rsidP="00611C71">
            <w:pPr>
              <w:jc w:val="center"/>
              <w:rPr>
                <w:rFonts w:ascii="Calibri" w:hAnsi="Calibri" w:cs="Calibri"/>
                <w:sz w:val="12"/>
                <w:szCs w:val="16"/>
                <w:lang w:eastAsia="zh-CN"/>
              </w:rPr>
            </w:pPr>
            <w:r w:rsidRPr="00611C71">
              <w:rPr>
                <w:rFonts w:ascii="Calibri" w:hAnsi="Calibri" w:cs="Calibri"/>
                <w:sz w:val="12"/>
                <w:szCs w:val="16"/>
                <w:lang w:eastAsia="zh-CN"/>
              </w:rPr>
              <w:t>22</w:t>
            </w:r>
          </w:p>
        </w:tc>
        <w:tc>
          <w:tcPr>
            <w:tcW w:w="149" w:type="pct"/>
            <w:shd w:val="clear" w:color="auto" w:fill="auto"/>
            <w:noWrap/>
            <w:vAlign w:val="center"/>
            <w:hideMark/>
          </w:tcPr>
          <w:p w14:paraId="2E1F916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C1AD2D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7C1796E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0055EC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5912EFE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468A86C6"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4B613E8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6CA9CB9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48F533C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1D143B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41FDA8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650F9AC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22B2A3E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A47CC2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6F700D8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8C486B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667189B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51" w:type="pct"/>
            <w:shd w:val="clear" w:color="auto" w:fill="auto"/>
            <w:noWrap/>
            <w:vAlign w:val="center"/>
            <w:hideMark/>
          </w:tcPr>
          <w:p w14:paraId="2CBD7D96"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410" w:type="pct"/>
            <w:shd w:val="clear" w:color="auto" w:fill="auto"/>
            <w:noWrap/>
            <w:vAlign w:val="center"/>
            <w:hideMark/>
          </w:tcPr>
          <w:p w14:paraId="7C87B53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c>
          <w:tcPr>
            <w:tcW w:w="411" w:type="pct"/>
            <w:shd w:val="clear" w:color="auto" w:fill="auto"/>
            <w:noWrap/>
            <w:vAlign w:val="center"/>
            <w:hideMark/>
          </w:tcPr>
          <w:p w14:paraId="7D40C58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0.85 </w:t>
            </w:r>
          </w:p>
        </w:tc>
        <w:tc>
          <w:tcPr>
            <w:tcW w:w="411" w:type="pct"/>
            <w:shd w:val="clear" w:color="auto" w:fill="auto"/>
            <w:noWrap/>
            <w:vAlign w:val="center"/>
            <w:hideMark/>
          </w:tcPr>
          <w:p w14:paraId="38E6496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0.12 </w:t>
            </w:r>
          </w:p>
        </w:tc>
        <w:tc>
          <w:tcPr>
            <w:tcW w:w="411" w:type="pct"/>
            <w:shd w:val="clear" w:color="auto" w:fill="auto"/>
            <w:noWrap/>
            <w:vAlign w:val="center"/>
            <w:hideMark/>
          </w:tcPr>
          <w:p w14:paraId="759B806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0.24 </w:t>
            </w:r>
          </w:p>
        </w:tc>
        <w:tc>
          <w:tcPr>
            <w:tcW w:w="409" w:type="pct"/>
            <w:shd w:val="clear" w:color="auto" w:fill="auto"/>
            <w:noWrap/>
            <w:vAlign w:val="center"/>
            <w:hideMark/>
          </w:tcPr>
          <w:p w14:paraId="699B181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0.10 </w:t>
            </w:r>
          </w:p>
        </w:tc>
      </w:tr>
      <w:tr w:rsidR="0030286B" w:rsidRPr="00611C71" w14:paraId="07DA65FE" w14:textId="77777777" w:rsidTr="0030286B">
        <w:trPr>
          <w:trHeight w:val="300"/>
        </w:trPr>
        <w:tc>
          <w:tcPr>
            <w:tcW w:w="261" w:type="pct"/>
            <w:shd w:val="clear" w:color="000000" w:fill="00B0F0"/>
            <w:noWrap/>
            <w:vAlign w:val="center"/>
            <w:hideMark/>
          </w:tcPr>
          <w:p w14:paraId="4E9DD511" w14:textId="77777777" w:rsidR="00611C71" w:rsidRPr="00611C71" w:rsidRDefault="00611C71" w:rsidP="00611C71">
            <w:pPr>
              <w:jc w:val="center"/>
              <w:rPr>
                <w:rFonts w:ascii="Calibri" w:hAnsi="Calibri" w:cs="Calibri"/>
                <w:sz w:val="12"/>
                <w:szCs w:val="16"/>
                <w:lang w:eastAsia="zh-CN"/>
              </w:rPr>
            </w:pPr>
            <w:r w:rsidRPr="00611C71">
              <w:rPr>
                <w:rFonts w:ascii="Calibri" w:hAnsi="Calibri" w:cs="Calibri"/>
                <w:sz w:val="12"/>
                <w:szCs w:val="16"/>
                <w:lang w:eastAsia="zh-CN"/>
              </w:rPr>
              <w:t>23</w:t>
            </w:r>
          </w:p>
        </w:tc>
        <w:tc>
          <w:tcPr>
            <w:tcW w:w="149" w:type="pct"/>
            <w:shd w:val="clear" w:color="auto" w:fill="auto"/>
            <w:noWrap/>
            <w:vAlign w:val="center"/>
            <w:hideMark/>
          </w:tcPr>
          <w:p w14:paraId="1803D40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65EADF9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7E91BBF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7E5C1F6"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44EC72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D3B9D6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313528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2751455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3DE7EC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39B1DC5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75F368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ABC682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48F3C0E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4A3D6FD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31F8248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79D58C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A64BEE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51" w:type="pct"/>
            <w:shd w:val="clear" w:color="auto" w:fill="auto"/>
            <w:noWrap/>
            <w:vAlign w:val="center"/>
            <w:hideMark/>
          </w:tcPr>
          <w:p w14:paraId="55FCD5F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410" w:type="pct"/>
            <w:shd w:val="clear" w:color="auto" w:fill="auto"/>
            <w:noWrap/>
            <w:vAlign w:val="center"/>
            <w:hideMark/>
          </w:tcPr>
          <w:p w14:paraId="5FA894E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c>
          <w:tcPr>
            <w:tcW w:w="411" w:type="pct"/>
            <w:shd w:val="clear" w:color="auto" w:fill="auto"/>
            <w:noWrap/>
            <w:vAlign w:val="center"/>
            <w:hideMark/>
          </w:tcPr>
          <w:p w14:paraId="61665D8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0.92 </w:t>
            </w:r>
          </w:p>
        </w:tc>
        <w:tc>
          <w:tcPr>
            <w:tcW w:w="411" w:type="pct"/>
            <w:shd w:val="clear" w:color="auto" w:fill="auto"/>
            <w:noWrap/>
            <w:vAlign w:val="center"/>
            <w:hideMark/>
          </w:tcPr>
          <w:p w14:paraId="2F1DFF0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0.12 </w:t>
            </w:r>
          </w:p>
        </w:tc>
        <w:tc>
          <w:tcPr>
            <w:tcW w:w="411" w:type="pct"/>
            <w:shd w:val="clear" w:color="auto" w:fill="auto"/>
            <w:noWrap/>
            <w:vAlign w:val="center"/>
            <w:hideMark/>
          </w:tcPr>
          <w:p w14:paraId="2CCE396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0.37 </w:t>
            </w:r>
          </w:p>
        </w:tc>
        <w:tc>
          <w:tcPr>
            <w:tcW w:w="409" w:type="pct"/>
            <w:shd w:val="clear" w:color="auto" w:fill="auto"/>
            <w:noWrap/>
            <w:vAlign w:val="center"/>
            <w:hideMark/>
          </w:tcPr>
          <w:p w14:paraId="7E7C767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r>
      <w:tr w:rsidR="00611C71" w:rsidRPr="00611C71" w14:paraId="6A5DB227" w14:textId="77777777" w:rsidTr="0030286B">
        <w:trPr>
          <w:trHeight w:val="300"/>
        </w:trPr>
        <w:tc>
          <w:tcPr>
            <w:tcW w:w="261" w:type="pct"/>
            <w:shd w:val="clear" w:color="auto" w:fill="auto"/>
            <w:noWrap/>
            <w:vAlign w:val="center"/>
            <w:hideMark/>
          </w:tcPr>
          <w:p w14:paraId="608766D0" w14:textId="77777777" w:rsidR="00611C71" w:rsidRPr="00611C71" w:rsidRDefault="00611C71" w:rsidP="00611C71">
            <w:pPr>
              <w:jc w:val="center"/>
              <w:rPr>
                <w:rFonts w:ascii="Calibri" w:hAnsi="Calibri" w:cs="Calibri"/>
                <w:sz w:val="12"/>
                <w:szCs w:val="16"/>
                <w:lang w:eastAsia="zh-CN"/>
              </w:rPr>
            </w:pPr>
            <w:r w:rsidRPr="00611C71">
              <w:rPr>
                <w:rFonts w:ascii="Calibri" w:hAnsi="Calibri" w:cs="Calibri"/>
                <w:sz w:val="12"/>
                <w:szCs w:val="16"/>
                <w:lang w:eastAsia="zh-CN"/>
              </w:rPr>
              <w:t>24</w:t>
            </w:r>
          </w:p>
        </w:tc>
        <w:tc>
          <w:tcPr>
            <w:tcW w:w="149" w:type="pct"/>
            <w:shd w:val="clear" w:color="auto" w:fill="auto"/>
            <w:noWrap/>
            <w:vAlign w:val="center"/>
            <w:hideMark/>
          </w:tcPr>
          <w:p w14:paraId="4580137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D7807F6"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60D63DA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60764D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4B36E2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6295D24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28B05D76"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0FE3AC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421C60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EB5C27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DF15E1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6FB3678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0988C3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74763A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58C709C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66CF311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59C489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51" w:type="pct"/>
            <w:shd w:val="clear" w:color="auto" w:fill="auto"/>
            <w:noWrap/>
            <w:vAlign w:val="center"/>
            <w:hideMark/>
          </w:tcPr>
          <w:p w14:paraId="4799393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410" w:type="pct"/>
            <w:shd w:val="clear" w:color="auto" w:fill="auto"/>
            <w:noWrap/>
            <w:vAlign w:val="center"/>
            <w:hideMark/>
          </w:tcPr>
          <w:p w14:paraId="5C340E6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c>
          <w:tcPr>
            <w:tcW w:w="411" w:type="pct"/>
            <w:shd w:val="clear" w:color="auto" w:fill="auto"/>
            <w:noWrap/>
            <w:vAlign w:val="center"/>
            <w:hideMark/>
          </w:tcPr>
          <w:p w14:paraId="541A4E9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0.91 </w:t>
            </w:r>
          </w:p>
        </w:tc>
        <w:tc>
          <w:tcPr>
            <w:tcW w:w="411" w:type="pct"/>
            <w:shd w:val="clear" w:color="auto" w:fill="auto"/>
            <w:noWrap/>
            <w:vAlign w:val="center"/>
            <w:hideMark/>
          </w:tcPr>
          <w:p w14:paraId="10455B96"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0.12 </w:t>
            </w:r>
          </w:p>
        </w:tc>
        <w:tc>
          <w:tcPr>
            <w:tcW w:w="411" w:type="pct"/>
            <w:shd w:val="clear" w:color="auto" w:fill="auto"/>
            <w:noWrap/>
            <w:vAlign w:val="center"/>
            <w:hideMark/>
          </w:tcPr>
          <w:p w14:paraId="4FD7387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0.32 </w:t>
            </w:r>
          </w:p>
        </w:tc>
        <w:tc>
          <w:tcPr>
            <w:tcW w:w="409" w:type="pct"/>
            <w:shd w:val="clear" w:color="auto" w:fill="auto"/>
            <w:noWrap/>
            <w:vAlign w:val="center"/>
            <w:hideMark/>
          </w:tcPr>
          <w:p w14:paraId="0E9E4F8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r>
      <w:tr w:rsidR="0030286B" w:rsidRPr="00611C71" w14:paraId="6E059D5A" w14:textId="77777777" w:rsidTr="0030286B">
        <w:trPr>
          <w:trHeight w:val="300"/>
        </w:trPr>
        <w:tc>
          <w:tcPr>
            <w:tcW w:w="261" w:type="pct"/>
            <w:shd w:val="clear" w:color="000000" w:fill="00B0F0"/>
            <w:noWrap/>
            <w:vAlign w:val="center"/>
            <w:hideMark/>
          </w:tcPr>
          <w:p w14:paraId="27886048" w14:textId="77777777" w:rsidR="00611C71" w:rsidRPr="00611C71" w:rsidRDefault="00611C71" w:rsidP="00611C71">
            <w:pPr>
              <w:jc w:val="center"/>
              <w:rPr>
                <w:rFonts w:ascii="Calibri" w:hAnsi="Calibri" w:cs="Calibri"/>
                <w:sz w:val="12"/>
                <w:szCs w:val="16"/>
                <w:lang w:eastAsia="zh-CN"/>
              </w:rPr>
            </w:pPr>
            <w:r w:rsidRPr="00611C71">
              <w:rPr>
                <w:rFonts w:ascii="Calibri" w:hAnsi="Calibri" w:cs="Calibri"/>
                <w:sz w:val="12"/>
                <w:szCs w:val="16"/>
                <w:lang w:eastAsia="zh-CN"/>
              </w:rPr>
              <w:t>25</w:t>
            </w:r>
          </w:p>
        </w:tc>
        <w:tc>
          <w:tcPr>
            <w:tcW w:w="149" w:type="pct"/>
            <w:shd w:val="clear" w:color="auto" w:fill="auto"/>
            <w:noWrap/>
            <w:vAlign w:val="center"/>
            <w:hideMark/>
          </w:tcPr>
          <w:p w14:paraId="35E2630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48FDD836"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4D5C733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6EBC2E5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444B8086"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1F8E6D5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3604B80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6E15E60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592748F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326966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A63C3A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3054E0C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433F7A8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754D214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2B037C0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FB94E4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42FD467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51" w:type="pct"/>
            <w:shd w:val="clear" w:color="auto" w:fill="auto"/>
            <w:noWrap/>
            <w:vAlign w:val="center"/>
            <w:hideMark/>
          </w:tcPr>
          <w:p w14:paraId="0986594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410" w:type="pct"/>
            <w:shd w:val="clear" w:color="auto" w:fill="auto"/>
            <w:noWrap/>
            <w:vAlign w:val="center"/>
            <w:hideMark/>
          </w:tcPr>
          <w:p w14:paraId="021B6B76"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c>
          <w:tcPr>
            <w:tcW w:w="411" w:type="pct"/>
            <w:shd w:val="clear" w:color="auto" w:fill="auto"/>
            <w:noWrap/>
            <w:vAlign w:val="center"/>
            <w:hideMark/>
          </w:tcPr>
          <w:p w14:paraId="70F6349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0.90 </w:t>
            </w:r>
          </w:p>
        </w:tc>
        <w:tc>
          <w:tcPr>
            <w:tcW w:w="411" w:type="pct"/>
            <w:shd w:val="clear" w:color="auto" w:fill="auto"/>
            <w:noWrap/>
            <w:vAlign w:val="center"/>
            <w:hideMark/>
          </w:tcPr>
          <w:p w14:paraId="304CF4A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0.12 </w:t>
            </w:r>
          </w:p>
        </w:tc>
        <w:tc>
          <w:tcPr>
            <w:tcW w:w="411" w:type="pct"/>
            <w:shd w:val="clear" w:color="auto" w:fill="auto"/>
            <w:noWrap/>
            <w:vAlign w:val="center"/>
            <w:hideMark/>
          </w:tcPr>
          <w:p w14:paraId="1351987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0.24 </w:t>
            </w:r>
          </w:p>
        </w:tc>
        <w:tc>
          <w:tcPr>
            <w:tcW w:w="409" w:type="pct"/>
            <w:shd w:val="clear" w:color="auto" w:fill="auto"/>
            <w:noWrap/>
            <w:vAlign w:val="center"/>
            <w:hideMark/>
          </w:tcPr>
          <w:p w14:paraId="3C53984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0.10 </w:t>
            </w:r>
          </w:p>
        </w:tc>
      </w:tr>
      <w:tr w:rsidR="0030286B" w:rsidRPr="00611C71" w14:paraId="3D597897" w14:textId="77777777" w:rsidTr="0030286B">
        <w:trPr>
          <w:trHeight w:val="300"/>
        </w:trPr>
        <w:tc>
          <w:tcPr>
            <w:tcW w:w="261" w:type="pct"/>
            <w:shd w:val="clear" w:color="000000" w:fill="00B0F0"/>
            <w:noWrap/>
            <w:vAlign w:val="center"/>
            <w:hideMark/>
          </w:tcPr>
          <w:p w14:paraId="6872836C" w14:textId="77777777" w:rsidR="00611C71" w:rsidRPr="00611C71" w:rsidRDefault="00611C71" w:rsidP="00611C71">
            <w:pPr>
              <w:jc w:val="center"/>
              <w:rPr>
                <w:rFonts w:ascii="Calibri" w:hAnsi="Calibri" w:cs="Calibri"/>
                <w:sz w:val="12"/>
                <w:szCs w:val="16"/>
                <w:lang w:eastAsia="zh-CN"/>
              </w:rPr>
            </w:pPr>
            <w:r w:rsidRPr="00611C71">
              <w:rPr>
                <w:rFonts w:ascii="Calibri" w:hAnsi="Calibri" w:cs="Calibri"/>
                <w:sz w:val="12"/>
                <w:szCs w:val="16"/>
                <w:lang w:eastAsia="zh-CN"/>
              </w:rPr>
              <w:t>26</w:t>
            </w:r>
          </w:p>
        </w:tc>
        <w:tc>
          <w:tcPr>
            <w:tcW w:w="149" w:type="pct"/>
            <w:shd w:val="clear" w:color="auto" w:fill="auto"/>
            <w:noWrap/>
            <w:vAlign w:val="center"/>
            <w:hideMark/>
          </w:tcPr>
          <w:p w14:paraId="0C28BE7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220D61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0C1326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5EB7664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CDC3306"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669E369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5EA1D8C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2076AC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7196EA4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45A70EF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34F63B0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65443E5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618303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68FDEEE4"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0C27CE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03EFFE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BEC84D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51" w:type="pct"/>
            <w:shd w:val="clear" w:color="auto" w:fill="auto"/>
            <w:noWrap/>
            <w:vAlign w:val="center"/>
            <w:hideMark/>
          </w:tcPr>
          <w:p w14:paraId="7BB19F1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410" w:type="pct"/>
            <w:shd w:val="clear" w:color="auto" w:fill="auto"/>
            <w:noWrap/>
            <w:vAlign w:val="center"/>
            <w:hideMark/>
          </w:tcPr>
          <w:p w14:paraId="68315E3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0.04 </w:t>
            </w:r>
          </w:p>
        </w:tc>
        <w:tc>
          <w:tcPr>
            <w:tcW w:w="411" w:type="pct"/>
            <w:shd w:val="clear" w:color="auto" w:fill="auto"/>
            <w:noWrap/>
            <w:vAlign w:val="center"/>
            <w:hideMark/>
          </w:tcPr>
          <w:p w14:paraId="48F95A66"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0.93 </w:t>
            </w:r>
          </w:p>
        </w:tc>
        <w:tc>
          <w:tcPr>
            <w:tcW w:w="411" w:type="pct"/>
            <w:shd w:val="clear" w:color="auto" w:fill="auto"/>
            <w:noWrap/>
            <w:vAlign w:val="center"/>
            <w:hideMark/>
          </w:tcPr>
          <w:p w14:paraId="210DC7C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c>
          <w:tcPr>
            <w:tcW w:w="411" w:type="pct"/>
            <w:shd w:val="clear" w:color="auto" w:fill="auto"/>
            <w:noWrap/>
            <w:vAlign w:val="center"/>
            <w:hideMark/>
          </w:tcPr>
          <w:p w14:paraId="28B61D7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0.48 </w:t>
            </w:r>
          </w:p>
        </w:tc>
        <w:tc>
          <w:tcPr>
            <w:tcW w:w="409" w:type="pct"/>
            <w:shd w:val="clear" w:color="auto" w:fill="auto"/>
            <w:noWrap/>
            <w:vAlign w:val="center"/>
            <w:hideMark/>
          </w:tcPr>
          <w:p w14:paraId="6D9662C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0.10 </w:t>
            </w:r>
          </w:p>
        </w:tc>
      </w:tr>
      <w:tr w:rsidR="00611C71" w:rsidRPr="00611C71" w14:paraId="34014A30" w14:textId="77777777" w:rsidTr="0030286B">
        <w:trPr>
          <w:trHeight w:val="300"/>
        </w:trPr>
        <w:tc>
          <w:tcPr>
            <w:tcW w:w="261" w:type="pct"/>
            <w:shd w:val="clear" w:color="auto" w:fill="auto"/>
            <w:noWrap/>
            <w:vAlign w:val="center"/>
            <w:hideMark/>
          </w:tcPr>
          <w:p w14:paraId="2C740728" w14:textId="77777777" w:rsidR="00611C71" w:rsidRPr="00611C71" w:rsidRDefault="00611C71" w:rsidP="00611C71">
            <w:pPr>
              <w:jc w:val="center"/>
              <w:rPr>
                <w:rFonts w:ascii="Calibri" w:hAnsi="Calibri" w:cs="Calibri"/>
                <w:sz w:val="12"/>
                <w:szCs w:val="16"/>
                <w:lang w:eastAsia="zh-CN"/>
              </w:rPr>
            </w:pPr>
            <w:r w:rsidRPr="00611C71">
              <w:rPr>
                <w:rFonts w:ascii="Calibri" w:hAnsi="Calibri" w:cs="Calibri"/>
                <w:sz w:val="12"/>
                <w:szCs w:val="16"/>
                <w:lang w:eastAsia="zh-CN"/>
              </w:rPr>
              <w:t>27</w:t>
            </w:r>
          </w:p>
        </w:tc>
        <w:tc>
          <w:tcPr>
            <w:tcW w:w="149" w:type="pct"/>
            <w:shd w:val="clear" w:color="auto" w:fill="auto"/>
            <w:noWrap/>
            <w:vAlign w:val="center"/>
            <w:hideMark/>
          </w:tcPr>
          <w:p w14:paraId="7A435C4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536F17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27DA69E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11E811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A4A261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59A4340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B6D80B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2EFF89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4B20D2A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453F59E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2A687A4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5272E8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4B31219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6E1DC2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1C745D2"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24CE3C9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6F83D2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51" w:type="pct"/>
            <w:shd w:val="clear" w:color="auto" w:fill="auto"/>
            <w:noWrap/>
            <w:vAlign w:val="center"/>
            <w:hideMark/>
          </w:tcPr>
          <w:p w14:paraId="4C4E22F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410" w:type="pct"/>
            <w:shd w:val="clear" w:color="auto" w:fill="auto"/>
            <w:noWrap/>
            <w:vAlign w:val="center"/>
            <w:hideMark/>
          </w:tcPr>
          <w:p w14:paraId="6CA0EB0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c>
          <w:tcPr>
            <w:tcW w:w="411" w:type="pct"/>
            <w:shd w:val="clear" w:color="auto" w:fill="auto"/>
            <w:noWrap/>
            <w:vAlign w:val="center"/>
            <w:hideMark/>
          </w:tcPr>
          <w:p w14:paraId="746517F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0.93 </w:t>
            </w:r>
          </w:p>
        </w:tc>
        <w:tc>
          <w:tcPr>
            <w:tcW w:w="411" w:type="pct"/>
            <w:shd w:val="clear" w:color="auto" w:fill="auto"/>
            <w:noWrap/>
            <w:vAlign w:val="center"/>
            <w:hideMark/>
          </w:tcPr>
          <w:p w14:paraId="6555A0B8"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0.12 </w:t>
            </w:r>
          </w:p>
        </w:tc>
        <w:tc>
          <w:tcPr>
            <w:tcW w:w="411" w:type="pct"/>
            <w:shd w:val="clear" w:color="auto" w:fill="auto"/>
            <w:noWrap/>
            <w:vAlign w:val="center"/>
            <w:hideMark/>
          </w:tcPr>
          <w:p w14:paraId="21039706"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c>
          <w:tcPr>
            <w:tcW w:w="409" w:type="pct"/>
            <w:shd w:val="clear" w:color="auto" w:fill="auto"/>
            <w:noWrap/>
            <w:vAlign w:val="center"/>
            <w:hideMark/>
          </w:tcPr>
          <w:p w14:paraId="21C5956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0.10 </w:t>
            </w:r>
          </w:p>
        </w:tc>
      </w:tr>
      <w:tr w:rsidR="0030286B" w:rsidRPr="00611C71" w14:paraId="3DF5162C" w14:textId="77777777" w:rsidTr="0030286B">
        <w:trPr>
          <w:trHeight w:val="300"/>
        </w:trPr>
        <w:tc>
          <w:tcPr>
            <w:tcW w:w="261" w:type="pct"/>
            <w:shd w:val="clear" w:color="000000" w:fill="00B0F0"/>
            <w:noWrap/>
            <w:vAlign w:val="center"/>
            <w:hideMark/>
          </w:tcPr>
          <w:p w14:paraId="3087EF00" w14:textId="77777777" w:rsidR="00611C71" w:rsidRPr="00611C71" w:rsidRDefault="00611C71" w:rsidP="00611C71">
            <w:pPr>
              <w:jc w:val="center"/>
              <w:rPr>
                <w:rFonts w:ascii="Calibri" w:hAnsi="Calibri" w:cs="Calibri"/>
                <w:sz w:val="12"/>
                <w:szCs w:val="16"/>
                <w:lang w:eastAsia="zh-CN"/>
              </w:rPr>
            </w:pPr>
            <w:r w:rsidRPr="00611C71">
              <w:rPr>
                <w:rFonts w:ascii="Calibri" w:hAnsi="Calibri" w:cs="Calibri"/>
                <w:sz w:val="12"/>
                <w:szCs w:val="16"/>
                <w:lang w:eastAsia="zh-CN"/>
              </w:rPr>
              <w:t>28</w:t>
            </w:r>
          </w:p>
        </w:tc>
        <w:tc>
          <w:tcPr>
            <w:tcW w:w="149" w:type="pct"/>
            <w:shd w:val="clear" w:color="auto" w:fill="auto"/>
            <w:noWrap/>
            <w:vAlign w:val="center"/>
            <w:hideMark/>
          </w:tcPr>
          <w:p w14:paraId="69E8AB7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E07C81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2B948AA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7C97F02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6BE4C69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42A327C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83AF669"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590BD53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35FE715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7D5028AB"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7351C3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1B871ED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29B75AA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A1C864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357A5E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4483BE5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D2B123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51" w:type="pct"/>
            <w:shd w:val="clear" w:color="auto" w:fill="auto"/>
            <w:noWrap/>
            <w:vAlign w:val="center"/>
            <w:hideMark/>
          </w:tcPr>
          <w:p w14:paraId="48676BD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410" w:type="pct"/>
            <w:shd w:val="clear" w:color="auto" w:fill="auto"/>
            <w:noWrap/>
            <w:vAlign w:val="center"/>
            <w:hideMark/>
          </w:tcPr>
          <w:p w14:paraId="42A06A4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c>
          <w:tcPr>
            <w:tcW w:w="411" w:type="pct"/>
            <w:shd w:val="clear" w:color="auto" w:fill="auto"/>
            <w:noWrap/>
            <w:vAlign w:val="center"/>
            <w:hideMark/>
          </w:tcPr>
          <w:p w14:paraId="1F1ACDF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0.80 </w:t>
            </w:r>
          </w:p>
        </w:tc>
        <w:tc>
          <w:tcPr>
            <w:tcW w:w="411" w:type="pct"/>
            <w:shd w:val="clear" w:color="auto" w:fill="auto"/>
            <w:noWrap/>
            <w:vAlign w:val="center"/>
            <w:hideMark/>
          </w:tcPr>
          <w:p w14:paraId="625D175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0.12 </w:t>
            </w:r>
          </w:p>
        </w:tc>
        <w:tc>
          <w:tcPr>
            <w:tcW w:w="411" w:type="pct"/>
            <w:shd w:val="clear" w:color="auto" w:fill="auto"/>
            <w:noWrap/>
            <w:vAlign w:val="center"/>
            <w:hideMark/>
          </w:tcPr>
          <w:p w14:paraId="285603F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0.24 </w:t>
            </w:r>
          </w:p>
        </w:tc>
        <w:tc>
          <w:tcPr>
            <w:tcW w:w="409" w:type="pct"/>
            <w:shd w:val="clear" w:color="auto" w:fill="auto"/>
            <w:noWrap/>
            <w:vAlign w:val="center"/>
            <w:hideMark/>
          </w:tcPr>
          <w:p w14:paraId="06E2983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0.10 </w:t>
            </w:r>
          </w:p>
        </w:tc>
      </w:tr>
      <w:tr w:rsidR="00611C71" w:rsidRPr="00611C71" w14:paraId="483345AD" w14:textId="77777777" w:rsidTr="0030286B">
        <w:trPr>
          <w:trHeight w:val="300"/>
        </w:trPr>
        <w:tc>
          <w:tcPr>
            <w:tcW w:w="261" w:type="pct"/>
            <w:shd w:val="clear" w:color="auto" w:fill="auto"/>
            <w:noWrap/>
            <w:vAlign w:val="center"/>
            <w:hideMark/>
          </w:tcPr>
          <w:p w14:paraId="7E605A51" w14:textId="77777777" w:rsidR="00611C71" w:rsidRPr="00611C71" w:rsidRDefault="00611C71" w:rsidP="00611C71">
            <w:pPr>
              <w:jc w:val="center"/>
              <w:rPr>
                <w:rFonts w:ascii="Calibri" w:hAnsi="Calibri" w:cs="Calibri"/>
                <w:sz w:val="12"/>
                <w:szCs w:val="16"/>
                <w:lang w:eastAsia="zh-CN"/>
              </w:rPr>
            </w:pPr>
            <w:r w:rsidRPr="00611C71">
              <w:rPr>
                <w:rFonts w:ascii="Calibri" w:hAnsi="Calibri" w:cs="Calibri"/>
                <w:sz w:val="12"/>
                <w:szCs w:val="16"/>
                <w:lang w:eastAsia="zh-CN"/>
              </w:rPr>
              <w:t>29</w:t>
            </w:r>
          </w:p>
        </w:tc>
        <w:tc>
          <w:tcPr>
            <w:tcW w:w="149" w:type="pct"/>
            <w:shd w:val="clear" w:color="auto" w:fill="auto"/>
            <w:noWrap/>
            <w:vAlign w:val="center"/>
            <w:hideMark/>
          </w:tcPr>
          <w:p w14:paraId="5175C87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2E9769F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1CA386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45E275F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1BD3BD6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2515E5E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542154F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1DC63CB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5914D56E"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0F4CD4B3"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1188948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3FB7773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7C64F681"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4851B34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158047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149" w:type="pct"/>
            <w:shd w:val="clear" w:color="auto" w:fill="auto"/>
            <w:noWrap/>
            <w:vAlign w:val="center"/>
            <w:hideMark/>
          </w:tcPr>
          <w:p w14:paraId="28AFEFE5"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49" w:type="pct"/>
            <w:shd w:val="clear" w:color="auto" w:fill="auto"/>
            <w:noWrap/>
            <w:vAlign w:val="center"/>
            <w:hideMark/>
          </w:tcPr>
          <w:p w14:paraId="0092F38C"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1</w:t>
            </w:r>
          </w:p>
        </w:tc>
        <w:tc>
          <w:tcPr>
            <w:tcW w:w="151" w:type="pct"/>
            <w:shd w:val="clear" w:color="auto" w:fill="auto"/>
            <w:noWrap/>
            <w:vAlign w:val="center"/>
            <w:hideMark/>
          </w:tcPr>
          <w:p w14:paraId="2095E830"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0</w:t>
            </w:r>
          </w:p>
        </w:tc>
        <w:tc>
          <w:tcPr>
            <w:tcW w:w="410" w:type="pct"/>
            <w:shd w:val="clear" w:color="auto" w:fill="auto"/>
            <w:noWrap/>
            <w:vAlign w:val="center"/>
            <w:hideMark/>
          </w:tcPr>
          <w:p w14:paraId="31F93C9D"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0.11 </w:t>
            </w:r>
          </w:p>
        </w:tc>
        <w:tc>
          <w:tcPr>
            <w:tcW w:w="411" w:type="pct"/>
            <w:shd w:val="clear" w:color="auto" w:fill="auto"/>
            <w:noWrap/>
            <w:vAlign w:val="center"/>
            <w:hideMark/>
          </w:tcPr>
          <w:p w14:paraId="41971F16"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0.93 </w:t>
            </w:r>
          </w:p>
        </w:tc>
        <w:tc>
          <w:tcPr>
            <w:tcW w:w="411" w:type="pct"/>
            <w:shd w:val="clear" w:color="auto" w:fill="auto"/>
            <w:noWrap/>
            <w:vAlign w:val="center"/>
            <w:hideMark/>
          </w:tcPr>
          <w:p w14:paraId="5D9076D7"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0.12 </w:t>
            </w:r>
          </w:p>
        </w:tc>
        <w:tc>
          <w:tcPr>
            <w:tcW w:w="411" w:type="pct"/>
            <w:shd w:val="clear" w:color="auto" w:fill="auto"/>
            <w:noWrap/>
            <w:vAlign w:val="center"/>
            <w:hideMark/>
          </w:tcPr>
          <w:p w14:paraId="0A2C0CDF"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0.19 </w:t>
            </w:r>
          </w:p>
        </w:tc>
        <w:tc>
          <w:tcPr>
            <w:tcW w:w="409" w:type="pct"/>
            <w:shd w:val="clear" w:color="auto" w:fill="auto"/>
            <w:noWrap/>
            <w:vAlign w:val="center"/>
            <w:hideMark/>
          </w:tcPr>
          <w:p w14:paraId="56F676AA" w14:textId="77777777" w:rsidR="00611C71" w:rsidRPr="00611C71" w:rsidRDefault="00611C71" w:rsidP="00611C71">
            <w:pPr>
              <w:jc w:val="center"/>
              <w:rPr>
                <w:rFonts w:ascii="Calibri" w:hAnsi="Calibri" w:cs="Calibri"/>
                <w:color w:val="000000"/>
                <w:sz w:val="12"/>
                <w:szCs w:val="16"/>
                <w:lang w:eastAsia="zh-CN"/>
              </w:rPr>
            </w:pPr>
            <w:r w:rsidRPr="00611C71">
              <w:rPr>
                <w:rFonts w:ascii="Calibri" w:hAnsi="Calibri" w:cs="Calibri"/>
                <w:color w:val="000000"/>
                <w:sz w:val="12"/>
                <w:szCs w:val="16"/>
                <w:lang w:eastAsia="zh-CN"/>
              </w:rPr>
              <w:t xml:space="preserve">0.10 </w:t>
            </w:r>
          </w:p>
        </w:tc>
      </w:tr>
    </w:tbl>
    <w:p w14:paraId="0915736A" w14:textId="2FC791D7" w:rsidR="0030286B" w:rsidRDefault="0030286B" w:rsidP="0030286B">
      <w:pPr>
        <w:pStyle w:val="a2"/>
        <w:rPr>
          <w:rFonts w:eastAsiaTheme="minorEastAsia"/>
          <w:sz w:val="16"/>
          <w:szCs w:val="16"/>
          <w:lang w:eastAsia="zh-CN"/>
        </w:rPr>
      </w:pPr>
      <w:r>
        <w:rPr>
          <w:rFonts w:eastAsiaTheme="minorEastAsia" w:hint="eastAsia"/>
          <w:sz w:val="16"/>
          <w:szCs w:val="16"/>
          <w:lang w:eastAsia="zh-CN"/>
        </w:rPr>
        <w:t xml:space="preserve">Note: Compare to the </w:t>
      </w:r>
      <w:r>
        <w:rPr>
          <w:rFonts w:eastAsiaTheme="minorEastAsia"/>
          <w:sz w:val="16"/>
          <w:szCs w:val="16"/>
          <w:lang w:eastAsia="zh-CN"/>
        </w:rPr>
        <w:t>suboptimal</w:t>
      </w:r>
      <w:r>
        <w:rPr>
          <w:rFonts w:eastAsiaTheme="minorEastAsia" w:hint="eastAsia"/>
          <w:sz w:val="16"/>
          <w:szCs w:val="16"/>
          <w:lang w:eastAsia="zh-CN"/>
        </w:rPr>
        <w:t xml:space="preserve"> CGSs, CGSs of index </w:t>
      </w:r>
      <w:r w:rsidRPr="0030286B">
        <w:rPr>
          <w:rFonts w:eastAsiaTheme="minorEastAsia"/>
          <w:sz w:val="16"/>
          <w:szCs w:val="16"/>
          <w:lang w:eastAsia="zh-CN"/>
        </w:rPr>
        <w:t>20,9,15</w:t>
      </w:r>
      <w:r w:rsidR="00422423">
        <w:rPr>
          <w:rFonts w:eastAsiaTheme="minorEastAsia"/>
          <w:sz w:val="16"/>
          <w:szCs w:val="16"/>
          <w:lang w:eastAsia="zh-CN"/>
        </w:rPr>
        <w:t>,19,2</w:t>
      </w:r>
      <w:r w:rsidRPr="0030286B">
        <w:rPr>
          <w:rFonts w:eastAsiaTheme="minorEastAsia"/>
          <w:sz w:val="16"/>
          <w:szCs w:val="16"/>
          <w:lang w:eastAsia="zh-CN"/>
        </w:rPr>
        <w:t>,0,16,25,5 ,28,23,13,26,7,22,4</w:t>
      </w:r>
      <w:r>
        <w:rPr>
          <w:rFonts w:eastAsiaTheme="minorEastAsia" w:hint="eastAsia"/>
          <w:sz w:val="16"/>
          <w:szCs w:val="16"/>
          <w:lang w:eastAsia="zh-CN"/>
        </w:rPr>
        <w:t xml:space="preserve"> are optimal.</w:t>
      </w:r>
    </w:p>
    <w:p w14:paraId="68756933" w14:textId="79D86B09" w:rsidR="0027411B" w:rsidRPr="000B000B" w:rsidRDefault="0027411B" w:rsidP="0027411B">
      <w:pPr>
        <w:pStyle w:val="a2"/>
        <w:jc w:val="center"/>
        <w:rPr>
          <w:rFonts w:eastAsiaTheme="minorEastAsia"/>
          <w:sz w:val="16"/>
          <w:szCs w:val="20"/>
          <w:lang w:eastAsia="zh-CN"/>
        </w:rPr>
      </w:pPr>
      <w:r w:rsidRPr="009875AB">
        <w:rPr>
          <w:rFonts w:eastAsiaTheme="minorEastAsia"/>
          <w:sz w:val="16"/>
          <w:szCs w:val="20"/>
          <w:lang w:eastAsia="zh-CN"/>
        </w:rPr>
        <w:t xml:space="preserve">Table </w:t>
      </w:r>
      <w:r w:rsidR="00DC6ABC">
        <w:rPr>
          <w:rFonts w:eastAsiaTheme="minorEastAsia" w:hint="eastAsia"/>
          <w:sz w:val="16"/>
          <w:szCs w:val="20"/>
          <w:lang w:eastAsia="zh-CN"/>
        </w:rPr>
        <w:t>6</w:t>
      </w:r>
      <w:r w:rsidRPr="009875AB">
        <w:rPr>
          <w:rFonts w:eastAsiaTheme="minorEastAsia"/>
          <w:sz w:val="16"/>
          <w:szCs w:val="20"/>
          <w:lang w:eastAsia="zh-CN"/>
        </w:rPr>
        <w:t>.</w:t>
      </w:r>
      <w:r w:rsidR="00A21A55">
        <w:rPr>
          <w:rFonts w:eastAsiaTheme="minorEastAsia" w:hint="eastAsia"/>
          <w:sz w:val="16"/>
          <w:szCs w:val="20"/>
          <w:lang w:eastAsia="zh-CN"/>
        </w:rPr>
        <w:t xml:space="preserve"> </w:t>
      </w:r>
      <w:r w:rsidR="00F87566">
        <w:rPr>
          <w:rFonts w:eastAsiaTheme="minorEastAsia" w:hint="eastAsia"/>
          <w:sz w:val="16"/>
          <w:szCs w:val="20"/>
          <w:lang w:eastAsia="zh-CN"/>
        </w:rPr>
        <w:t>P</w:t>
      </w:r>
      <w:r>
        <w:rPr>
          <w:rFonts w:eastAsiaTheme="minorEastAsia" w:hint="eastAsia"/>
          <w:sz w:val="16"/>
          <w:szCs w:val="20"/>
          <w:lang w:eastAsia="zh-CN"/>
        </w:rPr>
        <w:t>ropos</w:t>
      </w:r>
      <w:r w:rsidR="00A21A55">
        <w:rPr>
          <w:rFonts w:eastAsiaTheme="minorEastAsia" w:hint="eastAsia"/>
          <w:sz w:val="16"/>
          <w:szCs w:val="20"/>
          <w:lang w:eastAsia="zh-CN"/>
        </w:rPr>
        <w:t>ed</w:t>
      </w:r>
      <w:r>
        <w:rPr>
          <w:rFonts w:eastAsiaTheme="minorEastAsia" w:hint="eastAsia"/>
          <w:sz w:val="16"/>
          <w:szCs w:val="20"/>
          <w:lang w:eastAsia="zh-CN"/>
        </w:rPr>
        <w:t xml:space="preserve"> </w:t>
      </w:r>
      <w:r w:rsidRPr="009875AB">
        <w:rPr>
          <w:rFonts w:eastAsiaTheme="minorEastAsia"/>
          <w:sz w:val="16"/>
          <w:szCs w:val="20"/>
          <w:lang w:eastAsia="zh-CN"/>
        </w:rPr>
        <w:t>CGS</w:t>
      </w:r>
      <w:r>
        <w:rPr>
          <w:rFonts w:eastAsiaTheme="minorEastAsia" w:hint="eastAsia"/>
          <w:sz w:val="16"/>
          <w:szCs w:val="20"/>
          <w:lang w:eastAsia="zh-CN"/>
        </w:rPr>
        <w:t>s</w:t>
      </w:r>
      <w:r w:rsidRPr="009875AB">
        <w:rPr>
          <w:rFonts w:eastAsiaTheme="minorEastAsia"/>
          <w:sz w:val="16"/>
          <w:szCs w:val="20"/>
          <w:lang w:eastAsia="zh-CN"/>
        </w:rPr>
        <w:t xml:space="preserve"> for DMRS sequence length equal to </w:t>
      </w:r>
      <w:r w:rsidRPr="009875AB">
        <w:rPr>
          <w:rFonts w:eastAsiaTheme="minorEastAsia" w:hint="eastAsia"/>
          <w:sz w:val="16"/>
          <w:szCs w:val="20"/>
          <w:lang w:eastAsia="zh-CN"/>
        </w:rPr>
        <w:t>24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
        <w:gridCol w:w="258"/>
        <w:gridCol w:w="258"/>
        <w:gridCol w:w="258"/>
        <w:gridCol w:w="258"/>
        <w:gridCol w:w="258"/>
        <w:gridCol w:w="258"/>
        <w:gridCol w:w="258"/>
        <w:gridCol w:w="258"/>
        <w:gridCol w:w="257"/>
        <w:gridCol w:w="257"/>
        <w:gridCol w:w="257"/>
        <w:gridCol w:w="257"/>
        <w:gridCol w:w="257"/>
        <w:gridCol w:w="257"/>
        <w:gridCol w:w="257"/>
        <w:gridCol w:w="257"/>
        <w:gridCol w:w="257"/>
        <w:gridCol w:w="257"/>
        <w:gridCol w:w="257"/>
        <w:gridCol w:w="257"/>
        <w:gridCol w:w="257"/>
        <w:gridCol w:w="257"/>
        <w:gridCol w:w="257"/>
        <w:gridCol w:w="257"/>
        <w:gridCol w:w="580"/>
        <w:gridCol w:w="528"/>
        <w:gridCol w:w="580"/>
        <w:gridCol w:w="562"/>
        <w:gridCol w:w="461"/>
      </w:tblGrid>
      <w:tr w:rsidR="0009031F" w:rsidRPr="0009031F" w14:paraId="653FD292" w14:textId="77777777" w:rsidTr="0030286B">
        <w:trPr>
          <w:trHeight w:val="804"/>
        </w:trPr>
        <w:tc>
          <w:tcPr>
            <w:tcW w:w="215" w:type="pct"/>
            <w:shd w:val="clear" w:color="auto" w:fill="auto"/>
            <w:noWrap/>
            <w:vAlign w:val="center"/>
            <w:hideMark/>
          </w:tcPr>
          <w:p w14:paraId="15A982B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Index</w:t>
            </w:r>
          </w:p>
        </w:tc>
        <w:tc>
          <w:tcPr>
            <w:tcW w:w="3325" w:type="pct"/>
            <w:gridSpan w:val="24"/>
            <w:shd w:val="clear" w:color="auto" w:fill="auto"/>
            <w:noWrap/>
            <w:vAlign w:val="center"/>
            <w:hideMark/>
          </w:tcPr>
          <w:p w14:paraId="2307798C" w14:textId="7E8F3ADE"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CGS-24 </w:t>
            </w:r>
          </w:p>
        </w:tc>
        <w:tc>
          <w:tcPr>
            <w:tcW w:w="312" w:type="pct"/>
            <w:shd w:val="clear" w:color="auto" w:fill="auto"/>
            <w:vAlign w:val="center"/>
            <w:hideMark/>
          </w:tcPr>
          <w:p w14:paraId="70CEC10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Auto correlation shift mean</w:t>
            </w:r>
          </w:p>
        </w:tc>
        <w:tc>
          <w:tcPr>
            <w:tcW w:w="284" w:type="pct"/>
            <w:shd w:val="clear" w:color="auto" w:fill="auto"/>
            <w:vAlign w:val="center"/>
            <w:hideMark/>
          </w:tcPr>
          <w:p w14:paraId="46CF38B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PAPR(dB)</w:t>
            </w:r>
          </w:p>
        </w:tc>
        <w:tc>
          <w:tcPr>
            <w:tcW w:w="312" w:type="pct"/>
            <w:shd w:val="clear" w:color="auto" w:fill="auto"/>
            <w:vAlign w:val="center"/>
            <w:hideMark/>
          </w:tcPr>
          <w:p w14:paraId="16BF161A" w14:textId="1F2F21F0" w:rsidR="0009031F" w:rsidRPr="001A5CC3" w:rsidRDefault="0009031F" w:rsidP="0009031F">
            <w:pPr>
              <w:jc w:val="center"/>
              <w:rPr>
                <w:rFonts w:ascii="Calibri" w:eastAsiaTheme="minorEastAsia" w:hAnsi="Calibri" w:cs="Calibri"/>
                <w:color w:val="000000"/>
                <w:sz w:val="12"/>
                <w:szCs w:val="16"/>
                <w:lang w:eastAsia="zh-CN"/>
              </w:rPr>
            </w:pPr>
            <w:r w:rsidRPr="0009031F">
              <w:rPr>
                <w:rFonts w:ascii="Calibri" w:hAnsi="Calibri" w:cs="Calibri"/>
                <w:color w:val="000000"/>
                <w:sz w:val="12"/>
                <w:szCs w:val="16"/>
                <w:lang w:eastAsia="zh-CN"/>
              </w:rPr>
              <w:t>Cross correlation mean</w:t>
            </w:r>
            <w:r w:rsidR="00F87566">
              <w:rPr>
                <w:rFonts w:ascii="Calibri" w:eastAsiaTheme="minorEastAsia" w:hAnsi="Calibri" w:cs="Calibri" w:hint="eastAsia"/>
                <w:color w:val="000000"/>
                <w:sz w:val="12"/>
                <w:szCs w:val="16"/>
                <w:lang w:eastAsia="zh-CN"/>
              </w:rPr>
              <w:t xml:space="preserve"> with CGSs in [2]</w:t>
            </w:r>
          </w:p>
        </w:tc>
        <w:tc>
          <w:tcPr>
            <w:tcW w:w="303" w:type="pct"/>
            <w:shd w:val="clear" w:color="auto" w:fill="auto"/>
            <w:vAlign w:val="center"/>
            <w:hideMark/>
          </w:tcPr>
          <w:p w14:paraId="3BBFAC93" w14:textId="30726F1F"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Freq</w:t>
            </w:r>
            <w:r>
              <w:rPr>
                <w:rFonts w:ascii="Calibri" w:eastAsiaTheme="minorEastAsia" w:hAnsi="Calibri" w:cs="Calibri" w:hint="eastAsia"/>
                <w:color w:val="000000"/>
                <w:sz w:val="12"/>
                <w:szCs w:val="16"/>
                <w:lang w:eastAsia="zh-CN"/>
              </w:rPr>
              <w:t>u</w:t>
            </w:r>
            <w:r w:rsidRPr="0009031F">
              <w:rPr>
                <w:rFonts w:ascii="Calibri" w:hAnsi="Calibri" w:cs="Calibri"/>
                <w:color w:val="000000"/>
                <w:sz w:val="12"/>
                <w:szCs w:val="16"/>
                <w:lang w:eastAsia="zh-CN"/>
              </w:rPr>
              <w:t>ency flatness</w:t>
            </w:r>
            <w:r w:rsidRPr="0009031F">
              <w:rPr>
                <w:rFonts w:ascii="Calibri" w:hAnsi="Calibri" w:cs="Calibri"/>
                <w:color w:val="000000"/>
                <w:sz w:val="12"/>
                <w:szCs w:val="16"/>
                <w:lang w:eastAsia="zh-CN"/>
              </w:rPr>
              <w:br/>
            </w:r>
          </w:p>
        </w:tc>
        <w:tc>
          <w:tcPr>
            <w:tcW w:w="248" w:type="pct"/>
            <w:shd w:val="clear" w:color="auto" w:fill="auto"/>
            <w:vAlign w:val="center"/>
            <w:hideMark/>
          </w:tcPr>
          <w:p w14:paraId="434C680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BLER</w:t>
            </w:r>
            <w:r w:rsidRPr="0009031F">
              <w:rPr>
                <w:rFonts w:ascii="Calibri" w:hAnsi="Calibri" w:cs="Calibri"/>
                <w:color w:val="000000"/>
                <w:sz w:val="12"/>
                <w:szCs w:val="16"/>
                <w:lang w:eastAsia="zh-CN"/>
              </w:rPr>
              <w:br/>
              <w:t>(SINR=-6dB)</w:t>
            </w:r>
          </w:p>
        </w:tc>
      </w:tr>
      <w:tr w:rsidR="0009031F" w:rsidRPr="0009031F" w14:paraId="5066B2ED" w14:textId="77777777" w:rsidTr="0030286B">
        <w:trPr>
          <w:trHeight w:val="300"/>
        </w:trPr>
        <w:tc>
          <w:tcPr>
            <w:tcW w:w="215" w:type="pct"/>
            <w:shd w:val="clear" w:color="000000" w:fill="00B0F0"/>
            <w:noWrap/>
            <w:vAlign w:val="center"/>
            <w:hideMark/>
          </w:tcPr>
          <w:p w14:paraId="5C7E18CF" w14:textId="77777777" w:rsidR="0009031F" w:rsidRPr="0009031F" w:rsidRDefault="0009031F" w:rsidP="0009031F">
            <w:pPr>
              <w:jc w:val="center"/>
              <w:rPr>
                <w:rFonts w:ascii="Calibri" w:hAnsi="Calibri" w:cs="Calibri"/>
                <w:sz w:val="12"/>
                <w:szCs w:val="16"/>
                <w:lang w:eastAsia="zh-CN"/>
              </w:rPr>
            </w:pPr>
            <w:r w:rsidRPr="0009031F">
              <w:rPr>
                <w:rFonts w:ascii="Calibri" w:hAnsi="Calibri" w:cs="Calibri"/>
                <w:sz w:val="12"/>
                <w:szCs w:val="16"/>
                <w:lang w:eastAsia="zh-CN"/>
              </w:rPr>
              <w:t>0</w:t>
            </w:r>
          </w:p>
        </w:tc>
        <w:tc>
          <w:tcPr>
            <w:tcW w:w="139" w:type="pct"/>
            <w:shd w:val="clear" w:color="auto" w:fill="auto"/>
            <w:noWrap/>
            <w:vAlign w:val="center"/>
            <w:hideMark/>
          </w:tcPr>
          <w:p w14:paraId="6C8A9B0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1C69857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1731720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5EEF796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2411A45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53D94B8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523287C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778FB70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5F6E852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2DF706C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8CAEEE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C3D11F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DE784D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5E081A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70DAB11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0C7CB5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5BD1A81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52A7D7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A1CAC9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9157BE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283E904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332B5D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4B76A0B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101763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312" w:type="pct"/>
            <w:shd w:val="clear" w:color="auto" w:fill="auto"/>
            <w:noWrap/>
            <w:vAlign w:val="center"/>
            <w:hideMark/>
          </w:tcPr>
          <w:p w14:paraId="5021CB2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0.03 </w:t>
            </w:r>
          </w:p>
        </w:tc>
        <w:tc>
          <w:tcPr>
            <w:tcW w:w="284" w:type="pct"/>
            <w:shd w:val="clear" w:color="auto" w:fill="auto"/>
            <w:noWrap/>
            <w:vAlign w:val="center"/>
            <w:hideMark/>
          </w:tcPr>
          <w:p w14:paraId="3B7AFAC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1.21 </w:t>
            </w:r>
          </w:p>
        </w:tc>
        <w:tc>
          <w:tcPr>
            <w:tcW w:w="312" w:type="pct"/>
            <w:shd w:val="clear" w:color="auto" w:fill="auto"/>
            <w:noWrap/>
            <w:vAlign w:val="center"/>
            <w:hideMark/>
          </w:tcPr>
          <w:p w14:paraId="77F3377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0.10 </w:t>
            </w:r>
          </w:p>
        </w:tc>
        <w:tc>
          <w:tcPr>
            <w:tcW w:w="303" w:type="pct"/>
            <w:shd w:val="clear" w:color="auto" w:fill="auto"/>
            <w:noWrap/>
            <w:vAlign w:val="center"/>
            <w:hideMark/>
          </w:tcPr>
          <w:p w14:paraId="48A409F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0.24 </w:t>
            </w:r>
          </w:p>
        </w:tc>
        <w:tc>
          <w:tcPr>
            <w:tcW w:w="248" w:type="pct"/>
            <w:shd w:val="clear" w:color="auto" w:fill="auto"/>
            <w:noWrap/>
            <w:vAlign w:val="center"/>
            <w:hideMark/>
          </w:tcPr>
          <w:p w14:paraId="581FA0B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0.11 </w:t>
            </w:r>
          </w:p>
        </w:tc>
      </w:tr>
      <w:tr w:rsidR="0009031F" w:rsidRPr="0009031F" w14:paraId="4B405825" w14:textId="77777777" w:rsidTr="0030286B">
        <w:trPr>
          <w:trHeight w:val="300"/>
        </w:trPr>
        <w:tc>
          <w:tcPr>
            <w:tcW w:w="215" w:type="pct"/>
            <w:shd w:val="clear" w:color="000000" w:fill="00B0F0"/>
            <w:noWrap/>
            <w:vAlign w:val="center"/>
            <w:hideMark/>
          </w:tcPr>
          <w:p w14:paraId="0EEB0B63" w14:textId="77777777" w:rsidR="0009031F" w:rsidRPr="0009031F" w:rsidRDefault="0009031F" w:rsidP="0009031F">
            <w:pPr>
              <w:jc w:val="center"/>
              <w:rPr>
                <w:rFonts w:ascii="Calibri" w:hAnsi="Calibri" w:cs="Calibri"/>
                <w:sz w:val="12"/>
                <w:szCs w:val="16"/>
                <w:lang w:eastAsia="zh-CN"/>
              </w:rPr>
            </w:pPr>
            <w:r w:rsidRPr="0009031F">
              <w:rPr>
                <w:rFonts w:ascii="Calibri" w:hAnsi="Calibri" w:cs="Calibri"/>
                <w:sz w:val="12"/>
                <w:szCs w:val="16"/>
                <w:lang w:eastAsia="zh-CN"/>
              </w:rPr>
              <w:t>1</w:t>
            </w:r>
          </w:p>
        </w:tc>
        <w:tc>
          <w:tcPr>
            <w:tcW w:w="139" w:type="pct"/>
            <w:shd w:val="clear" w:color="auto" w:fill="auto"/>
            <w:noWrap/>
            <w:vAlign w:val="center"/>
            <w:hideMark/>
          </w:tcPr>
          <w:p w14:paraId="6A208DE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7DF0FF4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217E4C9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054E0C9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1E4693E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14A455C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7F7BF68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51AE8D1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306672C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54F3A6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B814F8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AD49F0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9E6614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62DE8E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A4CF48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254CEC1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30A893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63F192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DB42DD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44FF1B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19F9CEE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F84503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204FF1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04BB751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312" w:type="pct"/>
            <w:shd w:val="clear" w:color="auto" w:fill="auto"/>
            <w:noWrap/>
            <w:vAlign w:val="center"/>
            <w:hideMark/>
          </w:tcPr>
          <w:p w14:paraId="2687DBB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0.03 </w:t>
            </w:r>
          </w:p>
        </w:tc>
        <w:tc>
          <w:tcPr>
            <w:tcW w:w="284" w:type="pct"/>
            <w:shd w:val="clear" w:color="auto" w:fill="auto"/>
            <w:noWrap/>
            <w:vAlign w:val="center"/>
            <w:hideMark/>
          </w:tcPr>
          <w:p w14:paraId="45056FB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1.26 </w:t>
            </w:r>
          </w:p>
        </w:tc>
        <w:tc>
          <w:tcPr>
            <w:tcW w:w="312" w:type="pct"/>
            <w:shd w:val="clear" w:color="auto" w:fill="auto"/>
            <w:noWrap/>
            <w:vAlign w:val="center"/>
            <w:hideMark/>
          </w:tcPr>
          <w:p w14:paraId="7C9CD1E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0.10 </w:t>
            </w:r>
          </w:p>
        </w:tc>
        <w:tc>
          <w:tcPr>
            <w:tcW w:w="303" w:type="pct"/>
            <w:shd w:val="clear" w:color="auto" w:fill="auto"/>
            <w:noWrap/>
            <w:vAlign w:val="center"/>
            <w:hideMark/>
          </w:tcPr>
          <w:p w14:paraId="272E14E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0.33 </w:t>
            </w:r>
          </w:p>
        </w:tc>
        <w:tc>
          <w:tcPr>
            <w:tcW w:w="248" w:type="pct"/>
            <w:shd w:val="clear" w:color="auto" w:fill="auto"/>
            <w:noWrap/>
            <w:vAlign w:val="center"/>
            <w:hideMark/>
          </w:tcPr>
          <w:p w14:paraId="2DE5281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0.10 </w:t>
            </w:r>
          </w:p>
        </w:tc>
      </w:tr>
      <w:tr w:rsidR="0009031F" w:rsidRPr="0009031F" w14:paraId="5652D994" w14:textId="77777777" w:rsidTr="0030286B">
        <w:trPr>
          <w:trHeight w:val="300"/>
        </w:trPr>
        <w:tc>
          <w:tcPr>
            <w:tcW w:w="215" w:type="pct"/>
            <w:shd w:val="clear" w:color="000000" w:fill="00B0F0"/>
            <w:noWrap/>
            <w:vAlign w:val="center"/>
            <w:hideMark/>
          </w:tcPr>
          <w:p w14:paraId="7E825017" w14:textId="77777777" w:rsidR="0009031F" w:rsidRPr="0009031F" w:rsidRDefault="0009031F" w:rsidP="0009031F">
            <w:pPr>
              <w:jc w:val="center"/>
              <w:rPr>
                <w:rFonts w:ascii="Calibri" w:hAnsi="Calibri" w:cs="Calibri"/>
                <w:sz w:val="12"/>
                <w:szCs w:val="16"/>
                <w:lang w:eastAsia="zh-CN"/>
              </w:rPr>
            </w:pPr>
            <w:r w:rsidRPr="0009031F">
              <w:rPr>
                <w:rFonts w:ascii="Calibri" w:hAnsi="Calibri" w:cs="Calibri"/>
                <w:sz w:val="12"/>
                <w:szCs w:val="16"/>
                <w:lang w:eastAsia="zh-CN"/>
              </w:rPr>
              <w:lastRenderedPageBreak/>
              <w:t>2</w:t>
            </w:r>
          </w:p>
        </w:tc>
        <w:tc>
          <w:tcPr>
            <w:tcW w:w="139" w:type="pct"/>
            <w:shd w:val="clear" w:color="auto" w:fill="auto"/>
            <w:noWrap/>
            <w:vAlign w:val="center"/>
            <w:hideMark/>
          </w:tcPr>
          <w:p w14:paraId="68477B9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195D25A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257A2A5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5AB65D8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212F312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2A7C891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06A429D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62E6324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4240D2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619B44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03263EE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D48948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47648F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8D9572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64F0B0C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0BAC50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8260F6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072A15E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495F27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784081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5F36A99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F14631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5C2A386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AC2B97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312" w:type="pct"/>
            <w:shd w:val="clear" w:color="auto" w:fill="auto"/>
            <w:noWrap/>
            <w:vAlign w:val="center"/>
            <w:hideMark/>
          </w:tcPr>
          <w:p w14:paraId="7B51A8D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0.00 </w:t>
            </w:r>
          </w:p>
        </w:tc>
        <w:tc>
          <w:tcPr>
            <w:tcW w:w="284" w:type="pct"/>
            <w:shd w:val="clear" w:color="auto" w:fill="auto"/>
            <w:noWrap/>
            <w:vAlign w:val="center"/>
            <w:hideMark/>
          </w:tcPr>
          <w:p w14:paraId="06C87E6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1.15 </w:t>
            </w:r>
          </w:p>
        </w:tc>
        <w:tc>
          <w:tcPr>
            <w:tcW w:w="312" w:type="pct"/>
            <w:shd w:val="clear" w:color="auto" w:fill="auto"/>
            <w:noWrap/>
            <w:vAlign w:val="center"/>
            <w:hideMark/>
          </w:tcPr>
          <w:p w14:paraId="54A5236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0.10 </w:t>
            </w:r>
          </w:p>
        </w:tc>
        <w:tc>
          <w:tcPr>
            <w:tcW w:w="303" w:type="pct"/>
            <w:shd w:val="clear" w:color="auto" w:fill="auto"/>
            <w:noWrap/>
            <w:vAlign w:val="center"/>
            <w:hideMark/>
          </w:tcPr>
          <w:p w14:paraId="5E4B3FC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0.35 </w:t>
            </w:r>
          </w:p>
        </w:tc>
        <w:tc>
          <w:tcPr>
            <w:tcW w:w="248" w:type="pct"/>
            <w:shd w:val="clear" w:color="auto" w:fill="auto"/>
            <w:noWrap/>
            <w:vAlign w:val="center"/>
            <w:hideMark/>
          </w:tcPr>
          <w:p w14:paraId="07DA21E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0.11 </w:t>
            </w:r>
          </w:p>
        </w:tc>
      </w:tr>
      <w:tr w:rsidR="0009031F" w:rsidRPr="0009031F" w14:paraId="305AD5CC" w14:textId="77777777" w:rsidTr="0030286B">
        <w:trPr>
          <w:trHeight w:val="300"/>
        </w:trPr>
        <w:tc>
          <w:tcPr>
            <w:tcW w:w="215" w:type="pct"/>
            <w:shd w:val="clear" w:color="auto" w:fill="auto"/>
            <w:noWrap/>
            <w:vAlign w:val="center"/>
            <w:hideMark/>
          </w:tcPr>
          <w:p w14:paraId="4371F3FB" w14:textId="77777777" w:rsidR="0009031F" w:rsidRPr="0009031F" w:rsidRDefault="0009031F" w:rsidP="0009031F">
            <w:pPr>
              <w:jc w:val="center"/>
              <w:rPr>
                <w:rFonts w:ascii="Calibri" w:hAnsi="Calibri" w:cs="Calibri"/>
                <w:sz w:val="12"/>
                <w:szCs w:val="16"/>
                <w:lang w:eastAsia="zh-CN"/>
              </w:rPr>
            </w:pPr>
            <w:r w:rsidRPr="0009031F">
              <w:rPr>
                <w:rFonts w:ascii="Calibri" w:hAnsi="Calibri" w:cs="Calibri"/>
                <w:sz w:val="12"/>
                <w:szCs w:val="16"/>
                <w:lang w:eastAsia="zh-CN"/>
              </w:rPr>
              <w:t>3</w:t>
            </w:r>
          </w:p>
        </w:tc>
        <w:tc>
          <w:tcPr>
            <w:tcW w:w="139" w:type="pct"/>
            <w:shd w:val="clear" w:color="auto" w:fill="auto"/>
            <w:noWrap/>
            <w:vAlign w:val="center"/>
            <w:hideMark/>
          </w:tcPr>
          <w:p w14:paraId="05A9CFA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5E8F3F7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388261E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7CF2415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74C28F4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6700B39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20F5DB3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12E73AB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BC3B29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DA6B18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6EF5791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A3404A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8A47B6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91FD3D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550FF29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FDA904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EDEC71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2387C30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A50991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10DC2C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37F6015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39E578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C907F4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6E6EB6B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312" w:type="pct"/>
            <w:shd w:val="clear" w:color="auto" w:fill="auto"/>
            <w:noWrap/>
            <w:vAlign w:val="center"/>
            <w:hideMark/>
          </w:tcPr>
          <w:p w14:paraId="28640C4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0.00 </w:t>
            </w:r>
          </w:p>
        </w:tc>
        <w:tc>
          <w:tcPr>
            <w:tcW w:w="284" w:type="pct"/>
            <w:shd w:val="clear" w:color="auto" w:fill="auto"/>
            <w:noWrap/>
            <w:vAlign w:val="center"/>
            <w:hideMark/>
          </w:tcPr>
          <w:p w14:paraId="2137E76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1.26 </w:t>
            </w:r>
          </w:p>
        </w:tc>
        <w:tc>
          <w:tcPr>
            <w:tcW w:w="312" w:type="pct"/>
            <w:shd w:val="clear" w:color="auto" w:fill="auto"/>
            <w:noWrap/>
            <w:vAlign w:val="center"/>
            <w:hideMark/>
          </w:tcPr>
          <w:p w14:paraId="78B5D5B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0.10 </w:t>
            </w:r>
          </w:p>
        </w:tc>
        <w:tc>
          <w:tcPr>
            <w:tcW w:w="303" w:type="pct"/>
            <w:shd w:val="clear" w:color="auto" w:fill="auto"/>
            <w:noWrap/>
            <w:vAlign w:val="center"/>
            <w:hideMark/>
          </w:tcPr>
          <w:p w14:paraId="72D522F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0.41 </w:t>
            </w:r>
          </w:p>
        </w:tc>
        <w:tc>
          <w:tcPr>
            <w:tcW w:w="248" w:type="pct"/>
            <w:shd w:val="clear" w:color="auto" w:fill="auto"/>
            <w:noWrap/>
            <w:vAlign w:val="center"/>
            <w:hideMark/>
          </w:tcPr>
          <w:p w14:paraId="75AAB12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0.11 </w:t>
            </w:r>
          </w:p>
        </w:tc>
      </w:tr>
      <w:tr w:rsidR="0009031F" w:rsidRPr="0009031F" w14:paraId="436E6D0E" w14:textId="77777777" w:rsidTr="0030286B">
        <w:trPr>
          <w:trHeight w:val="300"/>
        </w:trPr>
        <w:tc>
          <w:tcPr>
            <w:tcW w:w="215" w:type="pct"/>
            <w:shd w:val="clear" w:color="000000" w:fill="00B0F0"/>
            <w:noWrap/>
            <w:vAlign w:val="center"/>
            <w:hideMark/>
          </w:tcPr>
          <w:p w14:paraId="27C8C89B" w14:textId="77777777" w:rsidR="0009031F" w:rsidRPr="0009031F" w:rsidRDefault="0009031F" w:rsidP="0009031F">
            <w:pPr>
              <w:jc w:val="center"/>
              <w:rPr>
                <w:rFonts w:ascii="Calibri" w:hAnsi="Calibri" w:cs="Calibri"/>
                <w:sz w:val="12"/>
                <w:szCs w:val="16"/>
                <w:lang w:eastAsia="zh-CN"/>
              </w:rPr>
            </w:pPr>
            <w:r w:rsidRPr="0009031F">
              <w:rPr>
                <w:rFonts w:ascii="Calibri" w:hAnsi="Calibri" w:cs="Calibri"/>
                <w:sz w:val="12"/>
                <w:szCs w:val="16"/>
                <w:lang w:eastAsia="zh-CN"/>
              </w:rPr>
              <w:t>4</w:t>
            </w:r>
          </w:p>
        </w:tc>
        <w:tc>
          <w:tcPr>
            <w:tcW w:w="139" w:type="pct"/>
            <w:shd w:val="clear" w:color="auto" w:fill="auto"/>
            <w:noWrap/>
            <w:vAlign w:val="center"/>
            <w:hideMark/>
          </w:tcPr>
          <w:p w14:paraId="5CC49F7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7E25E10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0E35E89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45289AA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41C2FD6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707FF30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779ACCC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08AFA0F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4BF5BD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C32B90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0F0C8F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05A5E8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5E9671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624B57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0952ADD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43E2C9A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6E5EAAE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0CFA30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8AE437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05E489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4C13194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3BD858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68B8192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9A9E53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312" w:type="pct"/>
            <w:shd w:val="clear" w:color="auto" w:fill="auto"/>
            <w:noWrap/>
            <w:vAlign w:val="center"/>
            <w:hideMark/>
          </w:tcPr>
          <w:p w14:paraId="05CAD54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0.03 </w:t>
            </w:r>
          </w:p>
        </w:tc>
        <w:tc>
          <w:tcPr>
            <w:tcW w:w="284" w:type="pct"/>
            <w:shd w:val="clear" w:color="auto" w:fill="auto"/>
            <w:noWrap/>
            <w:vAlign w:val="center"/>
            <w:hideMark/>
          </w:tcPr>
          <w:p w14:paraId="5164F97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1.26 </w:t>
            </w:r>
          </w:p>
        </w:tc>
        <w:tc>
          <w:tcPr>
            <w:tcW w:w="312" w:type="pct"/>
            <w:shd w:val="clear" w:color="auto" w:fill="auto"/>
            <w:noWrap/>
            <w:vAlign w:val="center"/>
            <w:hideMark/>
          </w:tcPr>
          <w:p w14:paraId="29C2D03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0.10 </w:t>
            </w:r>
          </w:p>
        </w:tc>
        <w:tc>
          <w:tcPr>
            <w:tcW w:w="303" w:type="pct"/>
            <w:shd w:val="clear" w:color="auto" w:fill="auto"/>
            <w:noWrap/>
            <w:vAlign w:val="center"/>
            <w:hideMark/>
          </w:tcPr>
          <w:p w14:paraId="31BB08E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0.41 </w:t>
            </w:r>
          </w:p>
        </w:tc>
        <w:tc>
          <w:tcPr>
            <w:tcW w:w="248" w:type="pct"/>
            <w:shd w:val="clear" w:color="auto" w:fill="auto"/>
            <w:noWrap/>
            <w:vAlign w:val="center"/>
            <w:hideMark/>
          </w:tcPr>
          <w:p w14:paraId="6F524D5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0.12 </w:t>
            </w:r>
          </w:p>
        </w:tc>
      </w:tr>
      <w:tr w:rsidR="0009031F" w:rsidRPr="0009031F" w14:paraId="26B47A91" w14:textId="77777777" w:rsidTr="0030286B">
        <w:trPr>
          <w:trHeight w:val="300"/>
        </w:trPr>
        <w:tc>
          <w:tcPr>
            <w:tcW w:w="215" w:type="pct"/>
            <w:shd w:val="clear" w:color="000000" w:fill="00B0F0"/>
            <w:noWrap/>
            <w:vAlign w:val="center"/>
            <w:hideMark/>
          </w:tcPr>
          <w:p w14:paraId="7E5A998F" w14:textId="77777777" w:rsidR="0009031F" w:rsidRPr="0009031F" w:rsidRDefault="0009031F" w:rsidP="0009031F">
            <w:pPr>
              <w:jc w:val="center"/>
              <w:rPr>
                <w:rFonts w:ascii="Calibri" w:hAnsi="Calibri" w:cs="Calibri"/>
                <w:sz w:val="12"/>
                <w:szCs w:val="16"/>
                <w:lang w:eastAsia="zh-CN"/>
              </w:rPr>
            </w:pPr>
            <w:r w:rsidRPr="0009031F">
              <w:rPr>
                <w:rFonts w:ascii="Calibri" w:hAnsi="Calibri" w:cs="Calibri"/>
                <w:sz w:val="12"/>
                <w:szCs w:val="16"/>
                <w:lang w:eastAsia="zh-CN"/>
              </w:rPr>
              <w:t>5</w:t>
            </w:r>
          </w:p>
        </w:tc>
        <w:tc>
          <w:tcPr>
            <w:tcW w:w="139" w:type="pct"/>
            <w:shd w:val="clear" w:color="auto" w:fill="auto"/>
            <w:noWrap/>
            <w:vAlign w:val="center"/>
            <w:hideMark/>
          </w:tcPr>
          <w:p w14:paraId="74C1FD3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511CAB0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53DB243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1908E33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0501864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26892EB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77D1923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3DE35E9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56B07E1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4BE19A1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28E1092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5C28B16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02A718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752B30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AAA924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CBA378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EF14DC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3A4177F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CA3890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8CBE28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0BD1AF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1C181F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7A334E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B312B6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312" w:type="pct"/>
            <w:shd w:val="clear" w:color="auto" w:fill="auto"/>
            <w:noWrap/>
            <w:vAlign w:val="center"/>
            <w:hideMark/>
          </w:tcPr>
          <w:p w14:paraId="185BE69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0.07 </w:t>
            </w:r>
          </w:p>
        </w:tc>
        <w:tc>
          <w:tcPr>
            <w:tcW w:w="284" w:type="pct"/>
            <w:shd w:val="clear" w:color="auto" w:fill="auto"/>
            <w:noWrap/>
            <w:vAlign w:val="center"/>
            <w:hideMark/>
          </w:tcPr>
          <w:p w14:paraId="18A906B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1.23 </w:t>
            </w:r>
          </w:p>
        </w:tc>
        <w:tc>
          <w:tcPr>
            <w:tcW w:w="312" w:type="pct"/>
            <w:shd w:val="clear" w:color="auto" w:fill="auto"/>
            <w:noWrap/>
            <w:vAlign w:val="center"/>
            <w:hideMark/>
          </w:tcPr>
          <w:p w14:paraId="2773839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0.10 </w:t>
            </w:r>
          </w:p>
        </w:tc>
        <w:tc>
          <w:tcPr>
            <w:tcW w:w="303" w:type="pct"/>
            <w:shd w:val="clear" w:color="auto" w:fill="auto"/>
            <w:noWrap/>
            <w:vAlign w:val="center"/>
            <w:hideMark/>
          </w:tcPr>
          <w:p w14:paraId="158CA51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0.41 </w:t>
            </w:r>
          </w:p>
        </w:tc>
        <w:tc>
          <w:tcPr>
            <w:tcW w:w="248" w:type="pct"/>
            <w:shd w:val="clear" w:color="auto" w:fill="auto"/>
            <w:noWrap/>
            <w:vAlign w:val="center"/>
            <w:hideMark/>
          </w:tcPr>
          <w:p w14:paraId="4FA5CCF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0.14 </w:t>
            </w:r>
          </w:p>
        </w:tc>
      </w:tr>
      <w:tr w:rsidR="0009031F" w:rsidRPr="0009031F" w14:paraId="3BFADA85" w14:textId="77777777" w:rsidTr="0030286B">
        <w:trPr>
          <w:trHeight w:val="300"/>
        </w:trPr>
        <w:tc>
          <w:tcPr>
            <w:tcW w:w="215" w:type="pct"/>
            <w:shd w:val="clear" w:color="auto" w:fill="auto"/>
            <w:noWrap/>
            <w:vAlign w:val="center"/>
            <w:hideMark/>
          </w:tcPr>
          <w:p w14:paraId="74CEE2EA" w14:textId="77777777" w:rsidR="0009031F" w:rsidRPr="0009031F" w:rsidRDefault="0009031F" w:rsidP="0009031F">
            <w:pPr>
              <w:jc w:val="center"/>
              <w:rPr>
                <w:rFonts w:ascii="Calibri" w:hAnsi="Calibri" w:cs="Calibri"/>
                <w:sz w:val="12"/>
                <w:szCs w:val="16"/>
                <w:lang w:eastAsia="zh-CN"/>
              </w:rPr>
            </w:pPr>
            <w:r w:rsidRPr="0009031F">
              <w:rPr>
                <w:rFonts w:ascii="Calibri" w:hAnsi="Calibri" w:cs="Calibri"/>
                <w:sz w:val="12"/>
                <w:szCs w:val="16"/>
                <w:lang w:eastAsia="zh-CN"/>
              </w:rPr>
              <w:t>6</w:t>
            </w:r>
          </w:p>
        </w:tc>
        <w:tc>
          <w:tcPr>
            <w:tcW w:w="139" w:type="pct"/>
            <w:shd w:val="clear" w:color="auto" w:fill="auto"/>
            <w:noWrap/>
            <w:vAlign w:val="center"/>
            <w:hideMark/>
          </w:tcPr>
          <w:p w14:paraId="3FE42DD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2FBF23C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52CBD27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70553AC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10BBC1B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0E02C3B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1B1B65E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0522072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0578EC5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B0E72B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4452713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29CD924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E70DAE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A8B6D9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1F9371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40C34E6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FA30E6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D6D12A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C70C30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CF74FF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76C2AD6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5828AD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1C14B50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17137A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312" w:type="pct"/>
            <w:shd w:val="clear" w:color="auto" w:fill="auto"/>
            <w:noWrap/>
            <w:vAlign w:val="center"/>
            <w:hideMark/>
          </w:tcPr>
          <w:p w14:paraId="4F714D1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0.07 </w:t>
            </w:r>
          </w:p>
        </w:tc>
        <w:tc>
          <w:tcPr>
            <w:tcW w:w="284" w:type="pct"/>
            <w:shd w:val="clear" w:color="auto" w:fill="auto"/>
            <w:noWrap/>
            <w:vAlign w:val="center"/>
            <w:hideMark/>
          </w:tcPr>
          <w:p w14:paraId="48A797D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1.19 </w:t>
            </w:r>
          </w:p>
        </w:tc>
        <w:tc>
          <w:tcPr>
            <w:tcW w:w="312" w:type="pct"/>
            <w:shd w:val="clear" w:color="auto" w:fill="auto"/>
            <w:noWrap/>
            <w:vAlign w:val="center"/>
            <w:hideMark/>
          </w:tcPr>
          <w:p w14:paraId="6078F23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0.10 </w:t>
            </w:r>
          </w:p>
        </w:tc>
        <w:tc>
          <w:tcPr>
            <w:tcW w:w="303" w:type="pct"/>
            <w:shd w:val="clear" w:color="auto" w:fill="auto"/>
            <w:noWrap/>
            <w:vAlign w:val="center"/>
            <w:hideMark/>
          </w:tcPr>
          <w:p w14:paraId="1AF0088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0.51 </w:t>
            </w:r>
          </w:p>
        </w:tc>
        <w:tc>
          <w:tcPr>
            <w:tcW w:w="248" w:type="pct"/>
            <w:shd w:val="clear" w:color="auto" w:fill="auto"/>
            <w:noWrap/>
            <w:vAlign w:val="center"/>
            <w:hideMark/>
          </w:tcPr>
          <w:p w14:paraId="0584353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0.11 </w:t>
            </w:r>
          </w:p>
        </w:tc>
      </w:tr>
      <w:tr w:rsidR="0009031F" w:rsidRPr="0009031F" w14:paraId="2583ADA3" w14:textId="77777777" w:rsidTr="0030286B">
        <w:trPr>
          <w:trHeight w:val="300"/>
        </w:trPr>
        <w:tc>
          <w:tcPr>
            <w:tcW w:w="215" w:type="pct"/>
            <w:shd w:val="clear" w:color="000000" w:fill="00B0F0"/>
            <w:noWrap/>
            <w:vAlign w:val="center"/>
            <w:hideMark/>
          </w:tcPr>
          <w:p w14:paraId="219E021A" w14:textId="77777777" w:rsidR="0009031F" w:rsidRPr="0009031F" w:rsidRDefault="0009031F" w:rsidP="0009031F">
            <w:pPr>
              <w:jc w:val="center"/>
              <w:rPr>
                <w:rFonts w:ascii="Calibri" w:hAnsi="Calibri" w:cs="Calibri"/>
                <w:sz w:val="12"/>
                <w:szCs w:val="16"/>
                <w:lang w:eastAsia="zh-CN"/>
              </w:rPr>
            </w:pPr>
            <w:r w:rsidRPr="0009031F">
              <w:rPr>
                <w:rFonts w:ascii="Calibri" w:hAnsi="Calibri" w:cs="Calibri"/>
                <w:sz w:val="12"/>
                <w:szCs w:val="16"/>
                <w:lang w:eastAsia="zh-CN"/>
              </w:rPr>
              <w:t>7</w:t>
            </w:r>
          </w:p>
        </w:tc>
        <w:tc>
          <w:tcPr>
            <w:tcW w:w="139" w:type="pct"/>
            <w:shd w:val="clear" w:color="auto" w:fill="auto"/>
            <w:noWrap/>
            <w:vAlign w:val="center"/>
            <w:hideMark/>
          </w:tcPr>
          <w:p w14:paraId="45C3547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718D56B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564393E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798CCE7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29D9A01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1CE0868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6C95A48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43D5FE2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0383E4A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5E897C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771308A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03FCF6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B04691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133FE2C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4EAF2B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46D04F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564F01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C5C8E0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5C2A32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6F9D09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08C3AD9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55E6211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890368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F89150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312" w:type="pct"/>
            <w:shd w:val="clear" w:color="auto" w:fill="auto"/>
            <w:noWrap/>
            <w:vAlign w:val="center"/>
            <w:hideMark/>
          </w:tcPr>
          <w:p w14:paraId="58F8F06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0.07 </w:t>
            </w:r>
          </w:p>
        </w:tc>
        <w:tc>
          <w:tcPr>
            <w:tcW w:w="284" w:type="pct"/>
            <w:shd w:val="clear" w:color="auto" w:fill="auto"/>
            <w:noWrap/>
            <w:vAlign w:val="center"/>
            <w:hideMark/>
          </w:tcPr>
          <w:p w14:paraId="612C96F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1.21 </w:t>
            </w:r>
          </w:p>
        </w:tc>
        <w:tc>
          <w:tcPr>
            <w:tcW w:w="312" w:type="pct"/>
            <w:shd w:val="clear" w:color="auto" w:fill="auto"/>
            <w:noWrap/>
            <w:vAlign w:val="center"/>
            <w:hideMark/>
          </w:tcPr>
          <w:p w14:paraId="06A81D8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0.10 </w:t>
            </w:r>
          </w:p>
        </w:tc>
        <w:tc>
          <w:tcPr>
            <w:tcW w:w="303" w:type="pct"/>
            <w:shd w:val="clear" w:color="auto" w:fill="auto"/>
            <w:noWrap/>
            <w:vAlign w:val="center"/>
            <w:hideMark/>
          </w:tcPr>
          <w:p w14:paraId="7A81ACC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0.25 </w:t>
            </w:r>
          </w:p>
        </w:tc>
        <w:tc>
          <w:tcPr>
            <w:tcW w:w="248" w:type="pct"/>
            <w:shd w:val="clear" w:color="auto" w:fill="auto"/>
            <w:noWrap/>
            <w:vAlign w:val="center"/>
            <w:hideMark/>
          </w:tcPr>
          <w:p w14:paraId="5BCEBF0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0.11 </w:t>
            </w:r>
          </w:p>
        </w:tc>
      </w:tr>
      <w:tr w:rsidR="0009031F" w:rsidRPr="0009031F" w14:paraId="15DBCFBA" w14:textId="77777777" w:rsidTr="0030286B">
        <w:trPr>
          <w:trHeight w:val="300"/>
        </w:trPr>
        <w:tc>
          <w:tcPr>
            <w:tcW w:w="215" w:type="pct"/>
            <w:shd w:val="clear" w:color="000000" w:fill="00B0F0"/>
            <w:noWrap/>
            <w:vAlign w:val="center"/>
            <w:hideMark/>
          </w:tcPr>
          <w:p w14:paraId="47A9193C" w14:textId="77777777" w:rsidR="0009031F" w:rsidRPr="0009031F" w:rsidRDefault="0009031F" w:rsidP="0009031F">
            <w:pPr>
              <w:jc w:val="center"/>
              <w:rPr>
                <w:rFonts w:ascii="Calibri" w:hAnsi="Calibri" w:cs="Calibri"/>
                <w:sz w:val="12"/>
                <w:szCs w:val="16"/>
                <w:lang w:eastAsia="zh-CN"/>
              </w:rPr>
            </w:pPr>
            <w:r w:rsidRPr="0009031F">
              <w:rPr>
                <w:rFonts w:ascii="Calibri" w:hAnsi="Calibri" w:cs="Calibri"/>
                <w:sz w:val="12"/>
                <w:szCs w:val="16"/>
                <w:lang w:eastAsia="zh-CN"/>
              </w:rPr>
              <w:t>8</w:t>
            </w:r>
          </w:p>
        </w:tc>
        <w:tc>
          <w:tcPr>
            <w:tcW w:w="139" w:type="pct"/>
            <w:shd w:val="clear" w:color="auto" w:fill="auto"/>
            <w:noWrap/>
            <w:vAlign w:val="center"/>
            <w:hideMark/>
          </w:tcPr>
          <w:p w14:paraId="3D39F68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73B369D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44EF496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2AE08DA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03A6015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128EA57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056DF8C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66ECE4F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919DF2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092D72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7C55A46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C91C39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F09312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EB0638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6FE7770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1DCE35D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AF43AF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568708F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56FF9D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3D1A97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D5E2E3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11ED4F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56DD907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CFB81D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312" w:type="pct"/>
            <w:shd w:val="clear" w:color="auto" w:fill="auto"/>
            <w:noWrap/>
            <w:vAlign w:val="center"/>
            <w:hideMark/>
          </w:tcPr>
          <w:p w14:paraId="27B1DF5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0.07 </w:t>
            </w:r>
          </w:p>
        </w:tc>
        <w:tc>
          <w:tcPr>
            <w:tcW w:w="284" w:type="pct"/>
            <w:shd w:val="clear" w:color="auto" w:fill="auto"/>
            <w:noWrap/>
            <w:vAlign w:val="center"/>
            <w:hideMark/>
          </w:tcPr>
          <w:p w14:paraId="6DD0ECB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1.15 </w:t>
            </w:r>
          </w:p>
        </w:tc>
        <w:tc>
          <w:tcPr>
            <w:tcW w:w="312" w:type="pct"/>
            <w:shd w:val="clear" w:color="auto" w:fill="auto"/>
            <w:noWrap/>
            <w:vAlign w:val="center"/>
            <w:hideMark/>
          </w:tcPr>
          <w:p w14:paraId="0315C42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0.10 </w:t>
            </w:r>
          </w:p>
        </w:tc>
        <w:tc>
          <w:tcPr>
            <w:tcW w:w="303" w:type="pct"/>
            <w:shd w:val="clear" w:color="auto" w:fill="auto"/>
            <w:noWrap/>
            <w:vAlign w:val="center"/>
            <w:hideMark/>
          </w:tcPr>
          <w:p w14:paraId="751200E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0.35 </w:t>
            </w:r>
          </w:p>
        </w:tc>
        <w:tc>
          <w:tcPr>
            <w:tcW w:w="248" w:type="pct"/>
            <w:shd w:val="clear" w:color="auto" w:fill="auto"/>
            <w:noWrap/>
            <w:vAlign w:val="center"/>
            <w:hideMark/>
          </w:tcPr>
          <w:p w14:paraId="4EB877E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0.11 </w:t>
            </w:r>
          </w:p>
        </w:tc>
      </w:tr>
      <w:tr w:rsidR="0009031F" w:rsidRPr="0009031F" w14:paraId="7F250F3A" w14:textId="77777777" w:rsidTr="0030286B">
        <w:trPr>
          <w:trHeight w:val="300"/>
        </w:trPr>
        <w:tc>
          <w:tcPr>
            <w:tcW w:w="215" w:type="pct"/>
            <w:shd w:val="clear" w:color="000000" w:fill="00B0F0"/>
            <w:noWrap/>
            <w:vAlign w:val="center"/>
            <w:hideMark/>
          </w:tcPr>
          <w:p w14:paraId="2CBCD602" w14:textId="77777777" w:rsidR="0009031F" w:rsidRPr="0009031F" w:rsidRDefault="0009031F" w:rsidP="0009031F">
            <w:pPr>
              <w:jc w:val="center"/>
              <w:rPr>
                <w:rFonts w:ascii="Calibri" w:hAnsi="Calibri" w:cs="Calibri"/>
                <w:sz w:val="12"/>
                <w:szCs w:val="16"/>
                <w:lang w:eastAsia="zh-CN"/>
              </w:rPr>
            </w:pPr>
            <w:r w:rsidRPr="0009031F">
              <w:rPr>
                <w:rFonts w:ascii="Calibri" w:hAnsi="Calibri" w:cs="Calibri"/>
                <w:sz w:val="12"/>
                <w:szCs w:val="16"/>
                <w:lang w:eastAsia="zh-CN"/>
              </w:rPr>
              <w:t>9</w:t>
            </w:r>
          </w:p>
        </w:tc>
        <w:tc>
          <w:tcPr>
            <w:tcW w:w="139" w:type="pct"/>
            <w:shd w:val="clear" w:color="auto" w:fill="auto"/>
            <w:noWrap/>
            <w:vAlign w:val="center"/>
            <w:hideMark/>
          </w:tcPr>
          <w:p w14:paraId="636AD07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13CD030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3AF9350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0574041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4ECDC92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47AC005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2C95010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6B54A4E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294749C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2EE6F82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DCA5F8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7BFD82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5D4DBE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32046D6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EE4FAE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1795F0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83E9E5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54CC4B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D24B11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13ABD50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4217E3B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988384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69E3D03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3B882D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312" w:type="pct"/>
            <w:shd w:val="clear" w:color="auto" w:fill="auto"/>
            <w:noWrap/>
            <w:vAlign w:val="center"/>
            <w:hideMark/>
          </w:tcPr>
          <w:p w14:paraId="38801AF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0.07 </w:t>
            </w:r>
          </w:p>
        </w:tc>
        <w:tc>
          <w:tcPr>
            <w:tcW w:w="284" w:type="pct"/>
            <w:shd w:val="clear" w:color="auto" w:fill="auto"/>
            <w:noWrap/>
            <w:vAlign w:val="center"/>
            <w:hideMark/>
          </w:tcPr>
          <w:p w14:paraId="2596692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1.21 </w:t>
            </w:r>
          </w:p>
        </w:tc>
        <w:tc>
          <w:tcPr>
            <w:tcW w:w="312" w:type="pct"/>
            <w:shd w:val="clear" w:color="auto" w:fill="auto"/>
            <w:noWrap/>
            <w:vAlign w:val="center"/>
            <w:hideMark/>
          </w:tcPr>
          <w:p w14:paraId="164D536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0.09 </w:t>
            </w:r>
          </w:p>
        </w:tc>
        <w:tc>
          <w:tcPr>
            <w:tcW w:w="303" w:type="pct"/>
            <w:shd w:val="clear" w:color="auto" w:fill="auto"/>
            <w:noWrap/>
            <w:vAlign w:val="center"/>
            <w:hideMark/>
          </w:tcPr>
          <w:p w14:paraId="2F84E2B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0.25 </w:t>
            </w:r>
          </w:p>
        </w:tc>
        <w:tc>
          <w:tcPr>
            <w:tcW w:w="248" w:type="pct"/>
            <w:shd w:val="clear" w:color="auto" w:fill="auto"/>
            <w:noWrap/>
            <w:vAlign w:val="center"/>
            <w:hideMark/>
          </w:tcPr>
          <w:p w14:paraId="17FA79F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0.11 </w:t>
            </w:r>
          </w:p>
        </w:tc>
      </w:tr>
      <w:tr w:rsidR="0009031F" w:rsidRPr="0009031F" w14:paraId="530137A4" w14:textId="77777777" w:rsidTr="0030286B">
        <w:trPr>
          <w:trHeight w:val="300"/>
        </w:trPr>
        <w:tc>
          <w:tcPr>
            <w:tcW w:w="215" w:type="pct"/>
            <w:shd w:val="clear" w:color="000000" w:fill="00B0F0"/>
            <w:noWrap/>
            <w:vAlign w:val="center"/>
            <w:hideMark/>
          </w:tcPr>
          <w:p w14:paraId="4BC62DDD" w14:textId="77777777" w:rsidR="0009031F" w:rsidRPr="0009031F" w:rsidRDefault="0009031F" w:rsidP="0009031F">
            <w:pPr>
              <w:jc w:val="center"/>
              <w:rPr>
                <w:rFonts w:ascii="Calibri" w:hAnsi="Calibri" w:cs="Calibri"/>
                <w:sz w:val="12"/>
                <w:szCs w:val="16"/>
                <w:lang w:eastAsia="zh-CN"/>
              </w:rPr>
            </w:pPr>
            <w:r w:rsidRPr="0009031F">
              <w:rPr>
                <w:rFonts w:ascii="Calibri" w:hAnsi="Calibri" w:cs="Calibri"/>
                <w:sz w:val="12"/>
                <w:szCs w:val="16"/>
                <w:lang w:eastAsia="zh-CN"/>
              </w:rPr>
              <w:t>10</w:t>
            </w:r>
          </w:p>
        </w:tc>
        <w:tc>
          <w:tcPr>
            <w:tcW w:w="139" w:type="pct"/>
            <w:shd w:val="clear" w:color="auto" w:fill="auto"/>
            <w:noWrap/>
            <w:vAlign w:val="center"/>
            <w:hideMark/>
          </w:tcPr>
          <w:p w14:paraId="0CDA52A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2EA087B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5F8324C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4528154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2DC53D3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02C9C9C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124DF77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541B377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332CD48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59E1631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6A3E18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80F759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41E3C1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6F4980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5078EB3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9E41F9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F9D3E7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E73690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C90F1A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F948CA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70E3F65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746D8EF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2A12783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19AB1C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312" w:type="pct"/>
            <w:shd w:val="clear" w:color="auto" w:fill="auto"/>
            <w:noWrap/>
            <w:vAlign w:val="center"/>
            <w:hideMark/>
          </w:tcPr>
          <w:p w14:paraId="46A2999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0.07 </w:t>
            </w:r>
          </w:p>
        </w:tc>
        <w:tc>
          <w:tcPr>
            <w:tcW w:w="284" w:type="pct"/>
            <w:shd w:val="clear" w:color="auto" w:fill="auto"/>
            <w:noWrap/>
            <w:vAlign w:val="center"/>
            <w:hideMark/>
          </w:tcPr>
          <w:p w14:paraId="66EB63E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1.12 </w:t>
            </w:r>
          </w:p>
        </w:tc>
        <w:tc>
          <w:tcPr>
            <w:tcW w:w="312" w:type="pct"/>
            <w:shd w:val="clear" w:color="auto" w:fill="auto"/>
            <w:noWrap/>
            <w:vAlign w:val="center"/>
            <w:hideMark/>
          </w:tcPr>
          <w:p w14:paraId="6F64DFF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0.09 </w:t>
            </w:r>
          </w:p>
        </w:tc>
        <w:tc>
          <w:tcPr>
            <w:tcW w:w="303" w:type="pct"/>
            <w:shd w:val="clear" w:color="auto" w:fill="auto"/>
            <w:noWrap/>
            <w:vAlign w:val="center"/>
            <w:hideMark/>
          </w:tcPr>
          <w:p w14:paraId="0BF136B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0.30 </w:t>
            </w:r>
          </w:p>
        </w:tc>
        <w:tc>
          <w:tcPr>
            <w:tcW w:w="248" w:type="pct"/>
            <w:shd w:val="clear" w:color="auto" w:fill="auto"/>
            <w:noWrap/>
            <w:vAlign w:val="center"/>
            <w:hideMark/>
          </w:tcPr>
          <w:p w14:paraId="3FCDBE1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0.13 </w:t>
            </w:r>
          </w:p>
        </w:tc>
      </w:tr>
      <w:tr w:rsidR="0009031F" w:rsidRPr="0009031F" w14:paraId="4F3780D2" w14:textId="77777777" w:rsidTr="0030286B">
        <w:trPr>
          <w:trHeight w:val="300"/>
        </w:trPr>
        <w:tc>
          <w:tcPr>
            <w:tcW w:w="215" w:type="pct"/>
            <w:shd w:val="clear" w:color="auto" w:fill="auto"/>
            <w:noWrap/>
            <w:vAlign w:val="center"/>
            <w:hideMark/>
          </w:tcPr>
          <w:p w14:paraId="70C06185" w14:textId="77777777" w:rsidR="0009031F" w:rsidRPr="0009031F" w:rsidRDefault="0009031F" w:rsidP="0009031F">
            <w:pPr>
              <w:jc w:val="center"/>
              <w:rPr>
                <w:rFonts w:ascii="Calibri" w:hAnsi="Calibri" w:cs="Calibri"/>
                <w:sz w:val="12"/>
                <w:szCs w:val="16"/>
                <w:lang w:eastAsia="zh-CN"/>
              </w:rPr>
            </w:pPr>
            <w:r w:rsidRPr="0009031F">
              <w:rPr>
                <w:rFonts w:ascii="Calibri" w:hAnsi="Calibri" w:cs="Calibri"/>
                <w:sz w:val="12"/>
                <w:szCs w:val="16"/>
                <w:lang w:eastAsia="zh-CN"/>
              </w:rPr>
              <w:t>11</w:t>
            </w:r>
          </w:p>
        </w:tc>
        <w:tc>
          <w:tcPr>
            <w:tcW w:w="139" w:type="pct"/>
            <w:shd w:val="clear" w:color="auto" w:fill="auto"/>
            <w:noWrap/>
            <w:vAlign w:val="center"/>
            <w:hideMark/>
          </w:tcPr>
          <w:p w14:paraId="1F6A2E7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478479F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40470B0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007F351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2B2528A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4B961C7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58CFA9C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31B05E8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56264B5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1624FF3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4603DD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B3259C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5AAB88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175E45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2C5BA9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6941CA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B1C1EC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0D6095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E31464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73617B9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7DD018D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356C69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230DE69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7536D1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312" w:type="pct"/>
            <w:shd w:val="clear" w:color="auto" w:fill="auto"/>
            <w:noWrap/>
            <w:vAlign w:val="center"/>
            <w:hideMark/>
          </w:tcPr>
          <w:p w14:paraId="068C12F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0.07 </w:t>
            </w:r>
          </w:p>
        </w:tc>
        <w:tc>
          <w:tcPr>
            <w:tcW w:w="284" w:type="pct"/>
            <w:shd w:val="clear" w:color="auto" w:fill="auto"/>
            <w:noWrap/>
            <w:vAlign w:val="center"/>
            <w:hideMark/>
          </w:tcPr>
          <w:p w14:paraId="46BFABB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1.25 </w:t>
            </w:r>
          </w:p>
        </w:tc>
        <w:tc>
          <w:tcPr>
            <w:tcW w:w="312" w:type="pct"/>
            <w:shd w:val="clear" w:color="auto" w:fill="auto"/>
            <w:noWrap/>
            <w:vAlign w:val="center"/>
            <w:hideMark/>
          </w:tcPr>
          <w:p w14:paraId="422BC1E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0.09 </w:t>
            </w:r>
          </w:p>
        </w:tc>
        <w:tc>
          <w:tcPr>
            <w:tcW w:w="303" w:type="pct"/>
            <w:shd w:val="clear" w:color="auto" w:fill="auto"/>
            <w:noWrap/>
            <w:vAlign w:val="center"/>
            <w:hideMark/>
          </w:tcPr>
          <w:p w14:paraId="23BBAC9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0.41 </w:t>
            </w:r>
          </w:p>
        </w:tc>
        <w:tc>
          <w:tcPr>
            <w:tcW w:w="248" w:type="pct"/>
            <w:shd w:val="clear" w:color="auto" w:fill="auto"/>
            <w:noWrap/>
            <w:vAlign w:val="center"/>
            <w:hideMark/>
          </w:tcPr>
          <w:p w14:paraId="71D9E51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0.13 </w:t>
            </w:r>
          </w:p>
        </w:tc>
      </w:tr>
      <w:tr w:rsidR="0009031F" w:rsidRPr="0009031F" w14:paraId="0B336118" w14:textId="77777777" w:rsidTr="0030286B">
        <w:trPr>
          <w:trHeight w:val="300"/>
        </w:trPr>
        <w:tc>
          <w:tcPr>
            <w:tcW w:w="215" w:type="pct"/>
            <w:shd w:val="clear" w:color="000000" w:fill="00B0F0"/>
            <w:noWrap/>
            <w:vAlign w:val="center"/>
            <w:hideMark/>
          </w:tcPr>
          <w:p w14:paraId="1F55D8B9" w14:textId="77777777" w:rsidR="0009031F" w:rsidRPr="0009031F" w:rsidRDefault="0009031F" w:rsidP="0009031F">
            <w:pPr>
              <w:jc w:val="center"/>
              <w:rPr>
                <w:rFonts w:ascii="Calibri" w:hAnsi="Calibri" w:cs="Calibri"/>
                <w:sz w:val="12"/>
                <w:szCs w:val="16"/>
                <w:lang w:eastAsia="zh-CN"/>
              </w:rPr>
            </w:pPr>
            <w:r w:rsidRPr="0009031F">
              <w:rPr>
                <w:rFonts w:ascii="Calibri" w:hAnsi="Calibri" w:cs="Calibri"/>
                <w:sz w:val="12"/>
                <w:szCs w:val="16"/>
                <w:lang w:eastAsia="zh-CN"/>
              </w:rPr>
              <w:t>12</w:t>
            </w:r>
          </w:p>
        </w:tc>
        <w:tc>
          <w:tcPr>
            <w:tcW w:w="139" w:type="pct"/>
            <w:shd w:val="clear" w:color="auto" w:fill="auto"/>
            <w:noWrap/>
            <w:vAlign w:val="center"/>
            <w:hideMark/>
          </w:tcPr>
          <w:p w14:paraId="3B68024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202C4C2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5E72B01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70DA2B1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7CB4B95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3C366B1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0EB60A6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78BAA14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2AC93A8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4D6B63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3C18404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0966D2C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8B05D0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0EEB03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FEBD8F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25EE8C0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4B7E2F9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2F4D89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627360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94FDA4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7765AD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287E40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4243353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75E191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312" w:type="pct"/>
            <w:shd w:val="clear" w:color="auto" w:fill="auto"/>
            <w:noWrap/>
            <w:vAlign w:val="center"/>
            <w:hideMark/>
          </w:tcPr>
          <w:p w14:paraId="5FF5361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0.07 </w:t>
            </w:r>
          </w:p>
        </w:tc>
        <w:tc>
          <w:tcPr>
            <w:tcW w:w="284" w:type="pct"/>
            <w:shd w:val="clear" w:color="auto" w:fill="auto"/>
            <w:noWrap/>
            <w:vAlign w:val="center"/>
            <w:hideMark/>
          </w:tcPr>
          <w:p w14:paraId="5D29B73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1.07 </w:t>
            </w:r>
          </w:p>
        </w:tc>
        <w:tc>
          <w:tcPr>
            <w:tcW w:w="312" w:type="pct"/>
            <w:shd w:val="clear" w:color="auto" w:fill="auto"/>
            <w:noWrap/>
            <w:vAlign w:val="center"/>
            <w:hideMark/>
          </w:tcPr>
          <w:p w14:paraId="2465F00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0.10 </w:t>
            </w:r>
          </w:p>
        </w:tc>
        <w:tc>
          <w:tcPr>
            <w:tcW w:w="303" w:type="pct"/>
            <w:shd w:val="clear" w:color="auto" w:fill="auto"/>
            <w:noWrap/>
            <w:vAlign w:val="center"/>
            <w:hideMark/>
          </w:tcPr>
          <w:p w14:paraId="75B50CF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0.41 </w:t>
            </w:r>
          </w:p>
        </w:tc>
        <w:tc>
          <w:tcPr>
            <w:tcW w:w="248" w:type="pct"/>
            <w:shd w:val="clear" w:color="auto" w:fill="auto"/>
            <w:noWrap/>
            <w:vAlign w:val="center"/>
            <w:hideMark/>
          </w:tcPr>
          <w:p w14:paraId="3DC0095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0.11 </w:t>
            </w:r>
          </w:p>
        </w:tc>
      </w:tr>
      <w:tr w:rsidR="0009031F" w:rsidRPr="0009031F" w14:paraId="5D763A1C" w14:textId="77777777" w:rsidTr="0030286B">
        <w:trPr>
          <w:trHeight w:val="300"/>
        </w:trPr>
        <w:tc>
          <w:tcPr>
            <w:tcW w:w="215" w:type="pct"/>
            <w:shd w:val="clear" w:color="auto" w:fill="auto"/>
            <w:noWrap/>
            <w:vAlign w:val="center"/>
            <w:hideMark/>
          </w:tcPr>
          <w:p w14:paraId="4D208D51" w14:textId="77777777" w:rsidR="0009031F" w:rsidRPr="0009031F" w:rsidRDefault="0009031F" w:rsidP="0009031F">
            <w:pPr>
              <w:jc w:val="center"/>
              <w:rPr>
                <w:rFonts w:ascii="Calibri" w:hAnsi="Calibri" w:cs="Calibri"/>
                <w:sz w:val="12"/>
                <w:szCs w:val="16"/>
                <w:lang w:eastAsia="zh-CN"/>
              </w:rPr>
            </w:pPr>
            <w:r w:rsidRPr="0009031F">
              <w:rPr>
                <w:rFonts w:ascii="Calibri" w:hAnsi="Calibri" w:cs="Calibri"/>
                <w:sz w:val="12"/>
                <w:szCs w:val="16"/>
                <w:lang w:eastAsia="zh-CN"/>
              </w:rPr>
              <w:t>13</w:t>
            </w:r>
          </w:p>
        </w:tc>
        <w:tc>
          <w:tcPr>
            <w:tcW w:w="139" w:type="pct"/>
            <w:shd w:val="clear" w:color="auto" w:fill="auto"/>
            <w:noWrap/>
            <w:vAlign w:val="center"/>
            <w:hideMark/>
          </w:tcPr>
          <w:p w14:paraId="74DA2DB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7118EF1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649A34B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0AE5B3E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2932F00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222EC08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769C537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663B731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11BC333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C05C5B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047E8CD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5EDF71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52CDED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56C808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5E8C2A1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236924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296D8A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300177B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35AC8E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CD91CF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0038A5D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83F03D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44834E0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C558BE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312" w:type="pct"/>
            <w:shd w:val="clear" w:color="auto" w:fill="auto"/>
            <w:noWrap/>
            <w:vAlign w:val="center"/>
            <w:hideMark/>
          </w:tcPr>
          <w:p w14:paraId="78E64BF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0.07 </w:t>
            </w:r>
          </w:p>
        </w:tc>
        <w:tc>
          <w:tcPr>
            <w:tcW w:w="284" w:type="pct"/>
            <w:shd w:val="clear" w:color="auto" w:fill="auto"/>
            <w:noWrap/>
            <w:vAlign w:val="center"/>
            <w:hideMark/>
          </w:tcPr>
          <w:p w14:paraId="35FDB54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1.22 </w:t>
            </w:r>
          </w:p>
        </w:tc>
        <w:tc>
          <w:tcPr>
            <w:tcW w:w="312" w:type="pct"/>
            <w:shd w:val="clear" w:color="auto" w:fill="auto"/>
            <w:noWrap/>
            <w:vAlign w:val="center"/>
            <w:hideMark/>
          </w:tcPr>
          <w:p w14:paraId="6120173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0.10 </w:t>
            </w:r>
          </w:p>
        </w:tc>
        <w:tc>
          <w:tcPr>
            <w:tcW w:w="303" w:type="pct"/>
            <w:shd w:val="clear" w:color="auto" w:fill="auto"/>
            <w:noWrap/>
            <w:vAlign w:val="center"/>
            <w:hideMark/>
          </w:tcPr>
          <w:p w14:paraId="2727A28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0.11 </w:t>
            </w:r>
          </w:p>
        </w:tc>
        <w:tc>
          <w:tcPr>
            <w:tcW w:w="248" w:type="pct"/>
            <w:shd w:val="clear" w:color="auto" w:fill="auto"/>
            <w:noWrap/>
            <w:vAlign w:val="center"/>
            <w:hideMark/>
          </w:tcPr>
          <w:p w14:paraId="3693C19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0.12 </w:t>
            </w:r>
          </w:p>
        </w:tc>
      </w:tr>
      <w:tr w:rsidR="0009031F" w:rsidRPr="0009031F" w14:paraId="09FE9F87" w14:textId="77777777" w:rsidTr="0030286B">
        <w:trPr>
          <w:trHeight w:val="300"/>
        </w:trPr>
        <w:tc>
          <w:tcPr>
            <w:tcW w:w="215" w:type="pct"/>
            <w:shd w:val="clear" w:color="000000" w:fill="00B0F0"/>
            <w:noWrap/>
            <w:vAlign w:val="center"/>
            <w:hideMark/>
          </w:tcPr>
          <w:p w14:paraId="1BA01ADE" w14:textId="77777777" w:rsidR="0009031F" w:rsidRPr="0009031F" w:rsidRDefault="0009031F" w:rsidP="0009031F">
            <w:pPr>
              <w:jc w:val="center"/>
              <w:rPr>
                <w:rFonts w:ascii="Calibri" w:hAnsi="Calibri" w:cs="Calibri"/>
                <w:sz w:val="12"/>
                <w:szCs w:val="16"/>
                <w:lang w:eastAsia="zh-CN"/>
              </w:rPr>
            </w:pPr>
            <w:r w:rsidRPr="0009031F">
              <w:rPr>
                <w:rFonts w:ascii="Calibri" w:hAnsi="Calibri" w:cs="Calibri"/>
                <w:sz w:val="12"/>
                <w:szCs w:val="16"/>
                <w:lang w:eastAsia="zh-CN"/>
              </w:rPr>
              <w:t>14</w:t>
            </w:r>
          </w:p>
        </w:tc>
        <w:tc>
          <w:tcPr>
            <w:tcW w:w="139" w:type="pct"/>
            <w:shd w:val="clear" w:color="auto" w:fill="auto"/>
            <w:noWrap/>
            <w:vAlign w:val="center"/>
            <w:hideMark/>
          </w:tcPr>
          <w:p w14:paraId="6833703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1863F4D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4DB4012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0D9CAEA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4EE4F7B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40FFE00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334331E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33DD78C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5270382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627D8C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1B55B7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158284A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B28AD4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28C3AC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8B706A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0864CB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B3AF15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F4941B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869E7D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21F0C47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2CAE693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A0653B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1FC6884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E6785E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312" w:type="pct"/>
            <w:shd w:val="clear" w:color="auto" w:fill="auto"/>
            <w:noWrap/>
            <w:vAlign w:val="center"/>
            <w:hideMark/>
          </w:tcPr>
          <w:p w14:paraId="0488D4E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0.07 </w:t>
            </w:r>
          </w:p>
        </w:tc>
        <w:tc>
          <w:tcPr>
            <w:tcW w:w="284" w:type="pct"/>
            <w:shd w:val="clear" w:color="auto" w:fill="auto"/>
            <w:noWrap/>
            <w:vAlign w:val="center"/>
            <w:hideMark/>
          </w:tcPr>
          <w:p w14:paraId="105C373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1.18 </w:t>
            </w:r>
          </w:p>
        </w:tc>
        <w:tc>
          <w:tcPr>
            <w:tcW w:w="312" w:type="pct"/>
            <w:shd w:val="clear" w:color="auto" w:fill="auto"/>
            <w:noWrap/>
            <w:vAlign w:val="center"/>
            <w:hideMark/>
          </w:tcPr>
          <w:p w14:paraId="3CBE697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0.10 </w:t>
            </w:r>
          </w:p>
        </w:tc>
        <w:tc>
          <w:tcPr>
            <w:tcW w:w="303" w:type="pct"/>
            <w:shd w:val="clear" w:color="auto" w:fill="auto"/>
            <w:noWrap/>
            <w:vAlign w:val="center"/>
            <w:hideMark/>
          </w:tcPr>
          <w:p w14:paraId="6FE1783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0.30 </w:t>
            </w:r>
          </w:p>
        </w:tc>
        <w:tc>
          <w:tcPr>
            <w:tcW w:w="248" w:type="pct"/>
            <w:shd w:val="clear" w:color="auto" w:fill="auto"/>
            <w:noWrap/>
            <w:vAlign w:val="center"/>
            <w:hideMark/>
          </w:tcPr>
          <w:p w14:paraId="37CE8CD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0.13 </w:t>
            </w:r>
          </w:p>
        </w:tc>
      </w:tr>
      <w:tr w:rsidR="0009031F" w:rsidRPr="0009031F" w14:paraId="33DCF275" w14:textId="77777777" w:rsidTr="0030286B">
        <w:trPr>
          <w:trHeight w:val="300"/>
        </w:trPr>
        <w:tc>
          <w:tcPr>
            <w:tcW w:w="215" w:type="pct"/>
            <w:shd w:val="clear" w:color="auto" w:fill="auto"/>
            <w:noWrap/>
            <w:vAlign w:val="center"/>
            <w:hideMark/>
          </w:tcPr>
          <w:p w14:paraId="083ABC16" w14:textId="77777777" w:rsidR="0009031F" w:rsidRPr="0009031F" w:rsidRDefault="0009031F" w:rsidP="0009031F">
            <w:pPr>
              <w:jc w:val="center"/>
              <w:rPr>
                <w:rFonts w:ascii="Calibri" w:hAnsi="Calibri" w:cs="Calibri"/>
                <w:sz w:val="12"/>
                <w:szCs w:val="16"/>
                <w:lang w:eastAsia="zh-CN"/>
              </w:rPr>
            </w:pPr>
            <w:r w:rsidRPr="0009031F">
              <w:rPr>
                <w:rFonts w:ascii="Calibri" w:hAnsi="Calibri" w:cs="Calibri"/>
                <w:sz w:val="12"/>
                <w:szCs w:val="16"/>
                <w:lang w:eastAsia="zh-CN"/>
              </w:rPr>
              <w:t>15</w:t>
            </w:r>
          </w:p>
        </w:tc>
        <w:tc>
          <w:tcPr>
            <w:tcW w:w="139" w:type="pct"/>
            <w:shd w:val="clear" w:color="auto" w:fill="auto"/>
            <w:noWrap/>
            <w:vAlign w:val="center"/>
            <w:hideMark/>
          </w:tcPr>
          <w:p w14:paraId="504E5AC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68FC71E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37A9C7C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07625E5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63C8D2F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2A51440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0AAB067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5E24329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2DB499A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4775F4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28E144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FADF06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EED0AE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6C8AF3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1BF7972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46E341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2D050E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CBCC13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04DABF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4ECAA05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4E75BDE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603761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1DD690D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B7FA0A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312" w:type="pct"/>
            <w:shd w:val="clear" w:color="auto" w:fill="auto"/>
            <w:noWrap/>
            <w:vAlign w:val="center"/>
            <w:hideMark/>
          </w:tcPr>
          <w:p w14:paraId="7A43465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0.07 </w:t>
            </w:r>
          </w:p>
        </w:tc>
        <w:tc>
          <w:tcPr>
            <w:tcW w:w="284" w:type="pct"/>
            <w:shd w:val="clear" w:color="auto" w:fill="auto"/>
            <w:noWrap/>
            <w:vAlign w:val="center"/>
            <w:hideMark/>
          </w:tcPr>
          <w:p w14:paraId="01EE545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1.22 </w:t>
            </w:r>
          </w:p>
        </w:tc>
        <w:tc>
          <w:tcPr>
            <w:tcW w:w="312" w:type="pct"/>
            <w:shd w:val="clear" w:color="auto" w:fill="auto"/>
            <w:noWrap/>
            <w:vAlign w:val="center"/>
            <w:hideMark/>
          </w:tcPr>
          <w:p w14:paraId="2F276F0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0.10 </w:t>
            </w:r>
          </w:p>
        </w:tc>
        <w:tc>
          <w:tcPr>
            <w:tcW w:w="303" w:type="pct"/>
            <w:shd w:val="clear" w:color="auto" w:fill="auto"/>
            <w:noWrap/>
            <w:vAlign w:val="center"/>
            <w:hideMark/>
          </w:tcPr>
          <w:p w14:paraId="16DBCB1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0.15 </w:t>
            </w:r>
          </w:p>
        </w:tc>
        <w:tc>
          <w:tcPr>
            <w:tcW w:w="248" w:type="pct"/>
            <w:shd w:val="clear" w:color="auto" w:fill="auto"/>
            <w:noWrap/>
            <w:vAlign w:val="center"/>
            <w:hideMark/>
          </w:tcPr>
          <w:p w14:paraId="090C31B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0.12 </w:t>
            </w:r>
          </w:p>
        </w:tc>
      </w:tr>
      <w:tr w:rsidR="0009031F" w:rsidRPr="0009031F" w14:paraId="09D05BCC" w14:textId="77777777" w:rsidTr="0030286B">
        <w:trPr>
          <w:trHeight w:val="300"/>
        </w:trPr>
        <w:tc>
          <w:tcPr>
            <w:tcW w:w="215" w:type="pct"/>
            <w:shd w:val="clear" w:color="000000" w:fill="00B0F0"/>
            <w:noWrap/>
            <w:vAlign w:val="center"/>
            <w:hideMark/>
          </w:tcPr>
          <w:p w14:paraId="3E4E4154" w14:textId="77777777" w:rsidR="0009031F" w:rsidRPr="0009031F" w:rsidRDefault="0009031F" w:rsidP="0009031F">
            <w:pPr>
              <w:jc w:val="center"/>
              <w:rPr>
                <w:rFonts w:ascii="Calibri" w:hAnsi="Calibri" w:cs="Calibri"/>
                <w:sz w:val="12"/>
                <w:szCs w:val="16"/>
                <w:lang w:eastAsia="zh-CN"/>
              </w:rPr>
            </w:pPr>
            <w:r w:rsidRPr="0009031F">
              <w:rPr>
                <w:rFonts w:ascii="Calibri" w:hAnsi="Calibri" w:cs="Calibri"/>
                <w:sz w:val="12"/>
                <w:szCs w:val="16"/>
                <w:lang w:eastAsia="zh-CN"/>
              </w:rPr>
              <w:t>16</w:t>
            </w:r>
          </w:p>
        </w:tc>
        <w:tc>
          <w:tcPr>
            <w:tcW w:w="139" w:type="pct"/>
            <w:shd w:val="clear" w:color="auto" w:fill="auto"/>
            <w:noWrap/>
            <w:vAlign w:val="center"/>
            <w:hideMark/>
          </w:tcPr>
          <w:p w14:paraId="5B2D10A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6AE4A80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610F6B8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279C5F6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3503B71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6A94100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4D379D2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6993EAD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AA5B4A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210C72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08B61F5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DDDB24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D0C83C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7427BE5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3BEA63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3FA665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833F3F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6C23099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733F54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3F5524D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4074397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5CD0B0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662DF1D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BA402E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312" w:type="pct"/>
            <w:shd w:val="clear" w:color="auto" w:fill="auto"/>
            <w:noWrap/>
            <w:vAlign w:val="center"/>
            <w:hideMark/>
          </w:tcPr>
          <w:p w14:paraId="2E100F1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0.07 </w:t>
            </w:r>
          </w:p>
        </w:tc>
        <w:tc>
          <w:tcPr>
            <w:tcW w:w="284" w:type="pct"/>
            <w:shd w:val="clear" w:color="auto" w:fill="auto"/>
            <w:noWrap/>
            <w:vAlign w:val="center"/>
            <w:hideMark/>
          </w:tcPr>
          <w:p w14:paraId="391ECD0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1.22 </w:t>
            </w:r>
          </w:p>
        </w:tc>
        <w:tc>
          <w:tcPr>
            <w:tcW w:w="312" w:type="pct"/>
            <w:shd w:val="clear" w:color="auto" w:fill="auto"/>
            <w:noWrap/>
            <w:vAlign w:val="center"/>
            <w:hideMark/>
          </w:tcPr>
          <w:p w14:paraId="6DAC54D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0.10 </w:t>
            </w:r>
          </w:p>
        </w:tc>
        <w:tc>
          <w:tcPr>
            <w:tcW w:w="303" w:type="pct"/>
            <w:shd w:val="clear" w:color="auto" w:fill="auto"/>
            <w:noWrap/>
            <w:vAlign w:val="center"/>
            <w:hideMark/>
          </w:tcPr>
          <w:p w14:paraId="073EB68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0.17 </w:t>
            </w:r>
          </w:p>
        </w:tc>
        <w:tc>
          <w:tcPr>
            <w:tcW w:w="248" w:type="pct"/>
            <w:shd w:val="clear" w:color="auto" w:fill="auto"/>
            <w:noWrap/>
            <w:vAlign w:val="center"/>
            <w:hideMark/>
          </w:tcPr>
          <w:p w14:paraId="0BEC785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0.14 </w:t>
            </w:r>
          </w:p>
        </w:tc>
      </w:tr>
      <w:tr w:rsidR="0009031F" w:rsidRPr="0009031F" w14:paraId="3E7232D5" w14:textId="77777777" w:rsidTr="0030286B">
        <w:trPr>
          <w:trHeight w:val="300"/>
        </w:trPr>
        <w:tc>
          <w:tcPr>
            <w:tcW w:w="215" w:type="pct"/>
            <w:shd w:val="clear" w:color="000000" w:fill="00B0F0"/>
            <w:noWrap/>
            <w:vAlign w:val="center"/>
            <w:hideMark/>
          </w:tcPr>
          <w:p w14:paraId="195E6692" w14:textId="77777777" w:rsidR="0009031F" w:rsidRPr="0009031F" w:rsidRDefault="0009031F" w:rsidP="0009031F">
            <w:pPr>
              <w:jc w:val="center"/>
              <w:rPr>
                <w:rFonts w:ascii="Calibri" w:hAnsi="Calibri" w:cs="Calibri"/>
                <w:sz w:val="12"/>
                <w:szCs w:val="16"/>
                <w:lang w:eastAsia="zh-CN"/>
              </w:rPr>
            </w:pPr>
            <w:r w:rsidRPr="0009031F">
              <w:rPr>
                <w:rFonts w:ascii="Calibri" w:hAnsi="Calibri" w:cs="Calibri"/>
                <w:sz w:val="12"/>
                <w:szCs w:val="16"/>
                <w:lang w:eastAsia="zh-CN"/>
              </w:rPr>
              <w:t>17</w:t>
            </w:r>
          </w:p>
        </w:tc>
        <w:tc>
          <w:tcPr>
            <w:tcW w:w="139" w:type="pct"/>
            <w:shd w:val="clear" w:color="auto" w:fill="auto"/>
            <w:noWrap/>
            <w:vAlign w:val="center"/>
            <w:hideMark/>
          </w:tcPr>
          <w:p w14:paraId="5591B12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5144FA6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5E47433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6EE99FB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13A1256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28254FF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3A79854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62F9F63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A68640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01D1CFD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91F0B2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6FC8D4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01C5863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1B9904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6E1513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CF5456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48756B5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BA4F04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1A1D82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18EE81F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10FD089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563E9E1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B436BB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487138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312" w:type="pct"/>
            <w:shd w:val="clear" w:color="auto" w:fill="auto"/>
            <w:noWrap/>
            <w:vAlign w:val="center"/>
            <w:hideMark/>
          </w:tcPr>
          <w:p w14:paraId="6D05250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0.07 </w:t>
            </w:r>
          </w:p>
        </w:tc>
        <w:tc>
          <w:tcPr>
            <w:tcW w:w="284" w:type="pct"/>
            <w:shd w:val="clear" w:color="auto" w:fill="auto"/>
            <w:noWrap/>
            <w:vAlign w:val="center"/>
            <w:hideMark/>
          </w:tcPr>
          <w:p w14:paraId="7969F7C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1.17 </w:t>
            </w:r>
          </w:p>
        </w:tc>
        <w:tc>
          <w:tcPr>
            <w:tcW w:w="312" w:type="pct"/>
            <w:shd w:val="clear" w:color="auto" w:fill="auto"/>
            <w:noWrap/>
            <w:vAlign w:val="center"/>
            <w:hideMark/>
          </w:tcPr>
          <w:p w14:paraId="7153415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0.09 </w:t>
            </w:r>
          </w:p>
        </w:tc>
        <w:tc>
          <w:tcPr>
            <w:tcW w:w="303" w:type="pct"/>
            <w:shd w:val="clear" w:color="auto" w:fill="auto"/>
            <w:noWrap/>
            <w:vAlign w:val="center"/>
            <w:hideMark/>
          </w:tcPr>
          <w:p w14:paraId="21FF964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0.12 </w:t>
            </w:r>
          </w:p>
        </w:tc>
        <w:tc>
          <w:tcPr>
            <w:tcW w:w="248" w:type="pct"/>
            <w:shd w:val="clear" w:color="auto" w:fill="auto"/>
            <w:noWrap/>
            <w:vAlign w:val="center"/>
            <w:hideMark/>
          </w:tcPr>
          <w:p w14:paraId="6535079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0.11 </w:t>
            </w:r>
          </w:p>
        </w:tc>
      </w:tr>
      <w:tr w:rsidR="0009031F" w:rsidRPr="0009031F" w14:paraId="7CB4735B" w14:textId="77777777" w:rsidTr="0030286B">
        <w:trPr>
          <w:trHeight w:val="300"/>
        </w:trPr>
        <w:tc>
          <w:tcPr>
            <w:tcW w:w="215" w:type="pct"/>
            <w:shd w:val="clear" w:color="000000" w:fill="00B0F0"/>
            <w:noWrap/>
            <w:vAlign w:val="center"/>
            <w:hideMark/>
          </w:tcPr>
          <w:p w14:paraId="3E14E793" w14:textId="77777777" w:rsidR="0009031F" w:rsidRPr="0009031F" w:rsidRDefault="0009031F" w:rsidP="0009031F">
            <w:pPr>
              <w:jc w:val="center"/>
              <w:rPr>
                <w:rFonts w:ascii="Calibri" w:hAnsi="Calibri" w:cs="Calibri"/>
                <w:sz w:val="12"/>
                <w:szCs w:val="16"/>
                <w:lang w:eastAsia="zh-CN"/>
              </w:rPr>
            </w:pPr>
            <w:r w:rsidRPr="0009031F">
              <w:rPr>
                <w:rFonts w:ascii="Calibri" w:hAnsi="Calibri" w:cs="Calibri"/>
                <w:sz w:val="12"/>
                <w:szCs w:val="16"/>
                <w:lang w:eastAsia="zh-CN"/>
              </w:rPr>
              <w:t>18</w:t>
            </w:r>
          </w:p>
        </w:tc>
        <w:tc>
          <w:tcPr>
            <w:tcW w:w="139" w:type="pct"/>
            <w:shd w:val="clear" w:color="auto" w:fill="auto"/>
            <w:noWrap/>
            <w:vAlign w:val="center"/>
            <w:hideMark/>
          </w:tcPr>
          <w:p w14:paraId="4304D63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2B9A86F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6239B30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5A9553C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2DBBE36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1C0F54F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133B2ED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6080E74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C34EA8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5161A2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BF7281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33C9918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56E006E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B76EF7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CCC9C1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608DEB1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3F81849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66C757A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087AD5F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B6E7FC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929C1F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20359E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59BE03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7F5386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312" w:type="pct"/>
            <w:shd w:val="clear" w:color="auto" w:fill="auto"/>
            <w:noWrap/>
            <w:vAlign w:val="center"/>
            <w:hideMark/>
          </w:tcPr>
          <w:p w14:paraId="1582B27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0.03 </w:t>
            </w:r>
          </w:p>
        </w:tc>
        <w:tc>
          <w:tcPr>
            <w:tcW w:w="284" w:type="pct"/>
            <w:shd w:val="clear" w:color="auto" w:fill="auto"/>
            <w:noWrap/>
            <w:vAlign w:val="center"/>
            <w:hideMark/>
          </w:tcPr>
          <w:p w14:paraId="52049B3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1.13 </w:t>
            </w:r>
          </w:p>
        </w:tc>
        <w:tc>
          <w:tcPr>
            <w:tcW w:w="312" w:type="pct"/>
            <w:shd w:val="clear" w:color="auto" w:fill="auto"/>
            <w:noWrap/>
            <w:vAlign w:val="center"/>
            <w:hideMark/>
          </w:tcPr>
          <w:p w14:paraId="15C2E0E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0.10 </w:t>
            </w:r>
          </w:p>
        </w:tc>
        <w:tc>
          <w:tcPr>
            <w:tcW w:w="303" w:type="pct"/>
            <w:shd w:val="clear" w:color="auto" w:fill="auto"/>
            <w:noWrap/>
            <w:vAlign w:val="center"/>
            <w:hideMark/>
          </w:tcPr>
          <w:p w14:paraId="703B9F1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0.51 </w:t>
            </w:r>
          </w:p>
        </w:tc>
        <w:tc>
          <w:tcPr>
            <w:tcW w:w="248" w:type="pct"/>
            <w:shd w:val="clear" w:color="auto" w:fill="auto"/>
            <w:noWrap/>
            <w:vAlign w:val="center"/>
            <w:hideMark/>
          </w:tcPr>
          <w:p w14:paraId="3A52272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0.12 </w:t>
            </w:r>
          </w:p>
        </w:tc>
      </w:tr>
      <w:tr w:rsidR="0009031F" w:rsidRPr="0009031F" w14:paraId="0DEE72A1" w14:textId="77777777" w:rsidTr="0030286B">
        <w:trPr>
          <w:trHeight w:val="300"/>
        </w:trPr>
        <w:tc>
          <w:tcPr>
            <w:tcW w:w="215" w:type="pct"/>
            <w:shd w:val="clear" w:color="auto" w:fill="auto"/>
            <w:noWrap/>
            <w:vAlign w:val="center"/>
            <w:hideMark/>
          </w:tcPr>
          <w:p w14:paraId="31BA5DC0" w14:textId="77777777" w:rsidR="0009031F" w:rsidRPr="0009031F" w:rsidRDefault="0009031F" w:rsidP="0009031F">
            <w:pPr>
              <w:jc w:val="center"/>
              <w:rPr>
                <w:rFonts w:ascii="Calibri" w:hAnsi="Calibri" w:cs="Calibri"/>
                <w:sz w:val="12"/>
                <w:szCs w:val="16"/>
                <w:lang w:eastAsia="zh-CN"/>
              </w:rPr>
            </w:pPr>
            <w:r w:rsidRPr="0009031F">
              <w:rPr>
                <w:rFonts w:ascii="Calibri" w:hAnsi="Calibri" w:cs="Calibri"/>
                <w:sz w:val="12"/>
                <w:szCs w:val="16"/>
                <w:lang w:eastAsia="zh-CN"/>
              </w:rPr>
              <w:t>19</w:t>
            </w:r>
          </w:p>
        </w:tc>
        <w:tc>
          <w:tcPr>
            <w:tcW w:w="139" w:type="pct"/>
            <w:shd w:val="clear" w:color="auto" w:fill="auto"/>
            <w:noWrap/>
            <w:vAlign w:val="center"/>
            <w:hideMark/>
          </w:tcPr>
          <w:p w14:paraId="55AB539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28B35EB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0446550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193985C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4ECDE3A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4BA37EF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5A4BC3B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27A1385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EFA9BF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F3F694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EB72C0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3421C55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0E9C738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3098CA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0652DB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496CF6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289F255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7C6857A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9F8058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4AF8CDC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5FA4A6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E05B48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BEB67B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0F7056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312" w:type="pct"/>
            <w:shd w:val="clear" w:color="auto" w:fill="auto"/>
            <w:noWrap/>
            <w:vAlign w:val="center"/>
            <w:hideMark/>
          </w:tcPr>
          <w:p w14:paraId="1F96975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0.07 </w:t>
            </w:r>
          </w:p>
        </w:tc>
        <w:tc>
          <w:tcPr>
            <w:tcW w:w="284" w:type="pct"/>
            <w:shd w:val="clear" w:color="auto" w:fill="auto"/>
            <w:noWrap/>
            <w:vAlign w:val="center"/>
            <w:hideMark/>
          </w:tcPr>
          <w:p w14:paraId="6F39699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1.21 </w:t>
            </w:r>
          </w:p>
        </w:tc>
        <w:tc>
          <w:tcPr>
            <w:tcW w:w="312" w:type="pct"/>
            <w:shd w:val="clear" w:color="auto" w:fill="auto"/>
            <w:noWrap/>
            <w:vAlign w:val="center"/>
            <w:hideMark/>
          </w:tcPr>
          <w:p w14:paraId="0894513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0.10 </w:t>
            </w:r>
          </w:p>
        </w:tc>
        <w:tc>
          <w:tcPr>
            <w:tcW w:w="303" w:type="pct"/>
            <w:shd w:val="clear" w:color="auto" w:fill="auto"/>
            <w:noWrap/>
            <w:vAlign w:val="center"/>
            <w:hideMark/>
          </w:tcPr>
          <w:p w14:paraId="3CFC38D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0.29 </w:t>
            </w:r>
          </w:p>
        </w:tc>
        <w:tc>
          <w:tcPr>
            <w:tcW w:w="248" w:type="pct"/>
            <w:shd w:val="clear" w:color="auto" w:fill="auto"/>
            <w:noWrap/>
            <w:vAlign w:val="center"/>
            <w:hideMark/>
          </w:tcPr>
          <w:p w14:paraId="331D811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0.11 </w:t>
            </w:r>
          </w:p>
        </w:tc>
      </w:tr>
      <w:tr w:rsidR="0009031F" w:rsidRPr="0009031F" w14:paraId="13667FAD" w14:textId="77777777" w:rsidTr="0030286B">
        <w:trPr>
          <w:trHeight w:val="300"/>
        </w:trPr>
        <w:tc>
          <w:tcPr>
            <w:tcW w:w="215" w:type="pct"/>
            <w:shd w:val="clear" w:color="000000" w:fill="00B0F0"/>
            <w:noWrap/>
            <w:vAlign w:val="center"/>
            <w:hideMark/>
          </w:tcPr>
          <w:p w14:paraId="0FB0361A" w14:textId="77777777" w:rsidR="0009031F" w:rsidRPr="0009031F" w:rsidRDefault="0009031F" w:rsidP="0009031F">
            <w:pPr>
              <w:jc w:val="center"/>
              <w:rPr>
                <w:rFonts w:ascii="Calibri" w:hAnsi="Calibri" w:cs="Calibri"/>
                <w:sz w:val="12"/>
                <w:szCs w:val="16"/>
                <w:lang w:eastAsia="zh-CN"/>
              </w:rPr>
            </w:pPr>
            <w:r w:rsidRPr="0009031F">
              <w:rPr>
                <w:rFonts w:ascii="Calibri" w:hAnsi="Calibri" w:cs="Calibri"/>
                <w:sz w:val="12"/>
                <w:szCs w:val="16"/>
                <w:lang w:eastAsia="zh-CN"/>
              </w:rPr>
              <w:t>20</w:t>
            </w:r>
          </w:p>
        </w:tc>
        <w:tc>
          <w:tcPr>
            <w:tcW w:w="139" w:type="pct"/>
            <w:shd w:val="clear" w:color="auto" w:fill="auto"/>
            <w:noWrap/>
            <w:vAlign w:val="center"/>
            <w:hideMark/>
          </w:tcPr>
          <w:p w14:paraId="76182BF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185C204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214F842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028CF09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73F7457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7031F52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4796A5A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795E7C7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8DAD2C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DD4F07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2D18D1D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2C3777E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6FECAD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7B8FE6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F04ED9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B1BA5D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EB5861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74E6E70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593A690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0DC689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2A55F6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6D4966C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3F9C0C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F6496B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312" w:type="pct"/>
            <w:shd w:val="clear" w:color="auto" w:fill="auto"/>
            <w:noWrap/>
            <w:vAlign w:val="center"/>
            <w:hideMark/>
          </w:tcPr>
          <w:p w14:paraId="20F7965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0.07 </w:t>
            </w:r>
          </w:p>
        </w:tc>
        <w:tc>
          <w:tcPr>
            <w:tcW w:w="284" w:type="pct"/>
            <w:shd w:val="clear" w:color="auto" w:fill="auto"/>
            <w:noWrap/>
            <w:vAlign w:val="center"/>
            <w:hideMark/>
          </w:tcPr>
          <w:p w14:paraId="554F84F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1.25 </w:t>
            </w:r>
          </w:p>
        </w:tc>
        <w:tc>
          <w:tcPr>
            <w:tcW w:w="312" w:type="pct"/>
            <w:shd w:val="clear" w:color="auto" w:fill="auto"/>
            <w:noWrap/>
            <w:vAlign w:val="center"/>
            <w:hideMark/>
          </w:tcPr>
          <w:p w14:paraId="66ACA6C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0.09 </w:t>
            </w:r>
          </w:p>
        </w:tc>
        <w:tc>
          <w:tcPr>
            <w:tcW w:w="303" w:type="pct"/>
            <w:shd w:val="clear" w:color="auto" w:fill="auto"/>
            <w:noWrap/>
            <w:vAlign w:val="center"/>
            <w:hideMark/>
          </w:tcPr>
          <w:p w14:paraId="0887498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0.21 </w:t>
            </w:r>
          </w:p>
        </w:tc>
        <w:tc>
          <w:tcPr>
            <w:tcW w:w="248" w:type="pct"/>
            <w:shd w:val="clear" w:color="auto" w:fill="auto"/>
            <w:noWrap/>
            <w:vAlign w:val="center"/>
            <w:hideMark/>
          </w:tcPr>
          <w:p w14:paraId="491DB2F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0.10 </w:t>
            </w:r>
          </w:p>
        </w:tc>
      </w:tr>
      <w:tr w:rsidR="0009031F" w:rsidRPr="0009031F" w14:paraId="09BBC957" w14:textId="77777777" w:rsidTr="0030286B">
        <w:trPr>
          <w:trHeight w:val="300"/>
        </w:trPr>
        <w:tc>
          <w:tcPr>
            <w:tcW w:w="215" w:type="pct"/>
            <w:shd w:val="clear" w:color="000000" w:fill="00B0F0"/>
            <w:noWrap/>
            <w:vAlign w:val="center"/>
            <w:hideMark/>
          </w:tcPr>
          <w:p w14:paraId="5E3CC532" w14:textId="77777777" w:rsidR="0009031F" w:rsidRPr="0009031F" w:rsidRDefault="0009031F" w:rsidP="0009031F">
            <w:pPr>
              <w:jc w:val="center"/>
              <w:rPr>
                <w:rFonts w:ascii="Calibri" w:hAnsi="Calibri" w:cs="Calibri"/>
                <w:sz w:val="12"/>
                <w:szCs w:val="16"/>
                <w:lang w:eastAsia="zh-CN"/>
              </w:rPr>
            </w:pPr>
            <w:r w:rsidRPr="0009031F">
              <w:rPr>
                <w:rFonts w:ascii="Calibri" w:hAnsi="Calibri" w:cs="Calibri"/>
                <w:sz w:val="12"/>
                <w:szCs w:val="16"/>
                <w:lang w:eastAsia="zh-CN"/>
              </w:rPr>
              <w:t>21</w:t>
            </w:r>
          </w:p>
        </w:tc>
        <w:tc>
          <w:tcPr>
            <w:tcW w:w="139" w:type="pct"/>
            <w:shd w:val="clear" w:color="auto" w:fill="auto"/>
            <w:noWrap/>
            <w:vAlign w:val="center"/>
            <w:hideMark/>
          </w:tcPr>
          <w:p w14:paraId="5C65F59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4E8B874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59D2B94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041B32B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2274458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619B4F3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1E3AB34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4CFD149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40AF41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342E20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47E6384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609E0C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401C64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731F84C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B35A5F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42D400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6FD84E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46E0C5F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3817A77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7E7F668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88E1A8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E9C3E5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B10DB0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0AFC81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312" w:type="pct"/>
            <w:shd w:val="clear" w:color="auto" w:fill="auto"/>
            <w:noWrap/>
            <w:vAlign w:val="center"/>
            <w:hideMark/>
          </w:tcPr>
          <w:p w14:paraId="529C737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0.07 </w:t>
            </w:r>
          </w:p>
        </w:tc>
        <w:tc>
          <w:tcPr>
            <w:tcW w:w="284" w:type="pct"/>
            <w:shd w:val="clear" w:color="auto" w:fill="auto"/>
            <w:noWrap/>
            <w:vAlign w:val="center"/>
            <w:hideMark/>
          </w:tcPr>
          <w:p w14:paraId="5707B81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1.12 </w:t>
            </w:r>
          </w:p>
        </w:tc>
        <w:tc>
          <w:tcPr>
            <w:tcW w:w="312" w:type="pct"/>
            <w:shd w:val="clear" w:color="auto" w:fill="auto"/>
            <w:noWrap/>
            <w:vAlign w:val="center"/>
            <w:hideMark/>
          </w:tcPr>
          <w:p w14:paraId="5E2EF65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0.10 </w:t>
            </w:r>
          </w:p>
        </w:tc>
        <w:tc>
          <w:tcPr>
            <w:tcW w:w="303" w:type="pct"/>
            <w:shd w:val="clear" w:color="auto" w:fill="auto"/>
            <w:noWrap/>
            <w:vAlign w:val="center"/>
            <w:hideMark/>
          </w:tcPr>
          <w:p w14:paraId="4AAE591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0.33 </w:t>
            </w:r>
          </w:p>
        </w:tc>
        <w:tc>
          <w:tcPr>
            <w:tcW w:w="248" w:type="pct"/>
            <w:shd w:val="clear" w:color="auto" w:fill="auto"/>
            <w:noWrap/>
            <w:vAlign w:val="center"/>
            <w:hideMark/>
          </w:tcPr>
          <w:p w14:paraId="1D9C217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0.11 </w:t>
            </w:r>
          </w:p>
        </w:tc>
      </w:tr>
      <w:tr w:rsidR="0009031F" w:rsidRPr="0009031F" w14:paraId="415A74D0" w14:textId="77777777" w:rsidTr="0030286B">
        <w:trPr>
          <w:trHeight w:val="300"/>
        </w:trPr>
        <w:tc>
          <w:tcPr>
            <w:tcW w:w="215" w:type="pct"/>
            <w:shd w:val="clear" w:color="000000" w:fill="00B0F0"/>
            <w:noWrap/>
            <w:vAlign w:val="center"/>
            <w:hideMark/>
          </w:tcPr>
          <w:p w14:paraId="0427C78E" w14:textId="77777777" w:rsidR="0009031F" w:rsidRPr="0009031F" w:rsidRDefault="0009031F" w:rsidP="0009031F">
            <w:pPr>
              <w:jc w:val="center"/>
              <w:rPr>
                <w:rFonts w:ascii="Calibri" w:hAnsi="Calibri" w:cs="Calibri"/>
                <w:sz w:val="12"/>
                <w:szCs w:val="16"/>
                <w:lang w:eastAsia="zh-CN"/>
              </w:rPr>
            </w:pPr>
            <w:r w:rsidRPr="0009031F">
              <w:rPr>
                <w:rFonts w:ascii="Calibri" w:hAnsi="Calibri" w:cs="Calibri"/>
                <w:sz w:val="12"/>
                <w:szCs w:val="16"/>
                <w:lang w:eastAsia="zh-CN"/>
              </w:rPr>
              <w:t>22</w:t>
            </w:r>
          </w:p>
        </w:tc>
        <w:tc>
          <w:tcPr>
            <w:tcW w:w="139" w:type="pct"/>
            <w:shd w:val="clear" w:color="auto" w:fill="auto"/>
            <w:noWrap/>
            <w:vAlign w:val="center"/>
            <w:hideMark/>
          </w:tcPr>
          <w:p w14:paraId="051F47D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1C14A26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5EA64CD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2CDD9EC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4D21229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0B39D79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450FE38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0D9812E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E18DFA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B4835E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C488F8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66B7C34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32CB575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DE217D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5BA7E2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E85BA0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6B3FDE3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0C3DAFB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589D19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0339B7B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848B91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8F2C07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3CE7CC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395DF8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312" w:type="pct"/>
            <w:shd w:val="clear" w:color="auto" w:fill="auto"/>
            <w:noWrap/>
            <w:vAlign w:val="center"/>
            <w:hideMark/>
          </w:tcPr>
          <w:p w14:paraId="57ADBDF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0.07 </w:t>
            </w:r>
          </w:p>
        </w:tc>
        <w:tc>
          <w:tcPr>
            <w:tcW w:w="284" w:type="pct"/>
            <w:shd w:val="clear" w:color="auto" w:fill="auto"/>
            <w:noWrap/>
            <w:vAlign w:val="center"/>
            <w:hideMark/>
          </w:tcPr>
          <w:p w14:paraId="3F5ECC0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1.08 </w:t>
            </w:r>
          </w:p>
        </w:tc>
        <w:tc>
          <w:tcPr>
            <w:tcW w:w="312" w:type="pct"/>
            <w:shd w:val="clear" w:color="auto" w:fill="auto"/>
            <w:noWrap/>
            <w:vAlign w:val="center"/>
            <w:hideMark/>
          </w:tcPr>
          <w:p w14:paraId="32C72EE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0.10 </w:t>
            </w:r>
          </w:p>
        </w:tc>
        <w:tc>
          <w:tcPr>
            <w:tcW w:w="303" w:type="pct"/>
            <w:shd w:val="clear" w:color="auto" w:fill="auto"/>
            <w:noWrap/>
            <w:vAlign w:val="center"/>
            <w:hideMark/>
          </w:tcPr>
          <w:p w14:paraId="1E5FD48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0.41 </w:t>
            </w:r>
          </w:p>
        </w:tc>
        <w:tc>
          <w:tcPr>
            <w:tcW w:w="248" w:type="pct"/>
            <w:shd w:val="clear" w:color="auto" w:fill="auto"/>
            <w:noWrap/>
            <w:vAlign w:val="center"/>
            <w:hideMark/>
          </w:tcPr>
          <w:p w14:paraId="5D69DD4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0.11 </w:t>
            </w:r>
          </w:p>
        </w:tc>
      </w:tr>
      <w:tr w:rsidR="0009031F" w:rsidRPr="0009031F" w14:paraId="45407FA5" w14:textId="77777777" w:rsidTr="0030286B">
        <w:trPr>
          <w:trHeight w:val="300"/>
        </w:trPr>
        <w:tc>
          <w:tcPr>
            <w:tcW w:w="215" w:type="pct"/>
            <w:shd w:val="clear" w:color="000000" w:fill="00B0F0"/>
            <w:noWrap/>
            <w:vAlign w:val="center"/>
            <w:hideMark/>
          </w:tcPr>
          <w:p w14:paraId="464013BF" w14:textId="77777777" w:rsidR="0009031F" w:rsidRPr="0009031F" w:rsidRDefault="0009031F" w:rsidP="0009031F">
            <w:pPr>
              <w:jc w:val="center"/>
              <w:rPr>
                <w:rFonts w:ascii="Calibri" w:hAnsi="Calibri" w:cs="Calibri"/>
                <w:sz w:val="12"/>
                <w:szCs w:val="16"/>
                <w:lang w:eastAsia="zh-CN"/>
              </w:rPr>
            </w:pPr>
            <w:r w:rsidRPr="0009031F">
              <w:rPr>
                <w:rFonts w:ascii="Calibri" w:hAnsi="Calibri" w:cs="Calibri"/>
                <w:sz w:val="12"/>
                <w:szCs w:val="16"/>
                <w:lang w:eastAsia="zh-CN"/>
              </w:rPr>
              <w:t>23</w:t>
            </w:r>
          </w:p>
        </w:tc>
        <w:tc>
          <w:tcPr>
            <w:tcW w:w="139" w:type="pct"/>
            <w:shd w:val="clear" w:color="auto" w:fill="auto"/>
            <w:noWrap/>
            <w:vAlign w:val="center"/>
            <w:hideMark/>
          </w:tcPr>
          <w:p w14:paraId="23426B7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46218F5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1084F80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582B6B2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14BA656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4DD0D6A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5FC8251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1C434AA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C92DE9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971905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4B9F78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D5A8F5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2639385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C3375F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5D41511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2DD0701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068030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14A29D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53423A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2C49866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1BB50B9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B8B276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472878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68C7523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312" w:type="pct"/>
            <w:shd w:val="clear" w:color="auto" w:fill="auto"/>
            <w:noWrap/>
            <w:vAlign w:val="center"/>
            <w:hideMark/>
          </w:tcPr>
          <w:p w14:paraId="41A8E22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0.07 </w:t>
            </w:r>
          </w:p>
        </w:tc>
        <w:tc>
          <w:tcPr>
            <w:tcW w:w="284" w:type="pct"/>
            <w:shd w:val="clear" w:color="auto" w:fill="auto"/>
            <w:noWrap/>
            <w:vAlign w:val="center"/>
            <w:hideMark/>
          </w:tcPr>
          <w:p w14:paraId="06F9403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1.22 </w:t>
            </w:r>
          </w:p>
        </w:tc>
        <w:tc>
          <w:tcPr>
            <w:tcW w:w="312" w:type="pct"/>
            <w:shd w:val="clear" w:color="auto" w:fill="auto"/>
            <w:noWrap/>
            <w:vAlign w:val="center"/>
            <w:hideMark/>
          </w:tcPr>
          <w:p w14:paraId="232191D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0.10 </w:t>
            </w:r>
          </w:p>
        </w:tc>
        <w:tc>
          <w:tcPr>
            <w:tcW w:w="303" w:type="pct"/>
            <w:shd w:val="clear" w:color="auto" w:fill="auto"/>
            <w:noWrap/>
            <w:vAlign w:val="center"/>
            <w:hideMark/>
          </w:tcPr>
          <w:p w14:paraId="59E3C0D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0.60 </w:t>
            </w:r>
          </w:p>
        </w:tc>
        <w:tc>
          <w:tcPr>
            <w:tcW w:w="248" w:type="pct"/>
            <w:shd w:val="clear" w:color="auto" w:fill="auto"/>
            <w:noWrap/>
            <w:vAlign w:val="center"/>
            <w:hideMark/>
          </w:tcPr>
          <w:p w14:paraId="116AB22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0.11 </w:t>
            </w:r>
          </w:p>
        </w:tc>
      </w:tr>
      <w:tr w:rsidR="0009031F" w:rsidRPr="0009031F" w14:paraId="494ED8F6" w14:textId="77777777" w:rsidTr="0030286B">
        <w:trPr>
          <w:trHeight w:val="300"/>
        </w:trPr>
        <w:tc>
          <w:tcPr>
            <w:tcW w:w="215" w:type="pct"/>
            <w:shd w:val="clear" w:color="000000" w:fill="00B0F0"/>
            <w:noWrap/>
            <w:vAlign w:val="center"/>
            <w:hideMark/>
          </w:tcPr>
          <w:p w14:paraId="566DA6BF" w14:textId="77777777" w:rsidR="0009031F" w:rsidRPr="0009031F" w:rsidRDefault="0009031F" w:rsidP="0009031F">
            <w:pPr>
              <w:jc w:val="center"/>
              <w:rPr>
                <w:rFonts w:ascii="Calibri" w:hAnsi="Calibri" w:cs="Calibri"/>
                <w:sz w:val="12"/>
                <w:szCs w:val="16"/>
                <w:lang w:eastAsia="zh-CN"/>
              </w:rPr>
            </w:pPr>
            <w:r w:rsidRPr="0009031F">
              <w:rPr>
                <w:rFonts w:ascii="Calibri" w:hAnsi="Calibri" w:cs="Calibri"/>
                <w:sz w:val="12"/>
                <w:szCs w:val="16"/>
                <w:lang w:eastAsia="zh-CN"/>
              </w:rPr>
              <w:t>24</w:t>
            </w:r>
          </w:p>
        </w:tc>
        <w:tc>
          <w:tcPr>
            <w:tcW w:w="139" w:type="pct"/>
            <w:shd w:val="clear" w:color="auto" w:fill="auto"/>
            <w:noWrap/>
            <w:vAlign w:val="center"/>
            <w:hideMark/>
          </w:tcPr>
          <w:p w14:paraId="47A2C40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4A46334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022B021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46FCF70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719D1E2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339BD7B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7CAFCE9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7F945BE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99694D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0D8F9E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EF8389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39F9D4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2D61448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78F789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612088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CDD19E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938638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34E0D8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5468C5D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27A708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3E3B669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07DCC67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BB6A1D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86C84E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312" w:type="pct"/>
            <w:shd w:val="clear" w:color="auto" w:fill="auto"/>
            <w:noWrap/>
            <w:vAlign w:val="center"/>
            <w:hideMark/>
          </w:tcPr>
          <w:p w14:paraId="2634A30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0.03 </w:t>
            </w:r>
          </w:p>
        </w:tc>
        <w:tc>
          <w:tcPr>
            <w:tcW w:w="284" w:type="pct"/>
            <w:shd w:val="clear" w:color="auto" w:fill="auto"/>
            <w:noWrap/>
            <w:vAlign w:val="center"/>
            <w:hideMark/>
          </w:tcPr>
          <w:p w14:paraId="4C5E69E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1.18 </w:t>
            </w:r>
          </w:p>
        </w:tc>
        <w:tc>
          <w:tcPr>
            <w:tcW w:w="312" w:type="pct"/>
            <w:shd w:val="clear" w:color="auto" w:fill="auto"/>
            <w:noWrap/>
            <w:vAlign w:val="center"/>
            <w:hideMark/>
          </w:tcPr>
          <w:p w14:paraId="5D12A00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0.10 </w:t>
            </w:r>
          </w:p>
        </w:tc>
        <w:tc>
          <w:tcPr>
            <w:tcW w:w="303" w:type="pct"/>
            <w:shd w:val="clear" w:color="auto" w:fill="auto"/>
            <w:noWrap/>
            <w:vAlign w:val="center"/>
            <w:hideMark/>
          </w:tcPr>
          <w:p w14:paraId="2E9150A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0.30 </w:t>
            </w:r>
          </w:p>
        </w:tc>
        <w:tc>
          <w:tcPr>
            <w:tcW w:w="248" w:type="pct"/>
            <w:shd w:val="clear" w:color="auto" w:fill="auto"/>
            <w:noWrap/>
            <w:vAlign w:val="center"/>
            <w:hideMark/>
          </w:tcPr>
          <w:p w14:paraId="17D108E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0.11 </w:t>
            </w:r>
          </w:p>
        </w:tc>
      </w:tr>
      <w:tr w:rsidR="0009031F" w:rsidRPr="0009031F" w14:paraId="58346192" w14:textId="77777777" w:rsidTr="0030286B">
        <w:trPr>
          <w:trHeight w:val="300"/>
        </w:trPr>
        <w:tc>
          <w:tcPr>
            <w:tcW w:w="215" w:type="pct"/>
            <w:shd w:val="clear" w:color="auto" w:fill="auto"/>
            <w:noWrap/>
            <w:vAlign w:val="center"/>
            <w:hideMark/>
          </w:tcPr>
          <w:p w14:paraId="70E62FCE" w14:textId="77777777" w:rsidR="0009031F" w:rsidRPr="0009031F" w:rsidRDefault="0009031F" w:rsidP="0009031F">
            <w:pPr>
              <w:jc w:val="center"/>
              <w:rPr>
                <w:rFonts w:ascii="Calibri" w:hAnsi="Calibri" w:cs="Calibri"/>
                <w:sz w:val="12"/>
                <w:szCs w:val="16"/>
                <w:lang w:eastAsia="zh-CN"/>
              </w:rPr>
            </w:pPr>
            <w:r w:rsidRPr="0009031F">
              <w:rPr>
                <w:rFonts w:ascii="Calibri" w:hAnsi="Calibri" w:cs="Calibri"/>
                <w:sz w:val="12"/>
                <w:szCs w:val="16"/>
                <w:lang w:eastAsia="zh-CN"/>
              </w:rPr>
              <w:t>25</w:t>
            </w:r>
          </w:p>
        </w:tc>
        <w:tc>
          <w:tcPr>
            <w:tcW w:w="139" w:type="pct"/>
            <w:shd w:val="clear" w:color="auto" w:fill="auto"/>
            <w:noWrap/>
            <w:vAlign w:val="center"/>
            <w:hideMark/>
          </w:tcPr>
          <w:p w14:paraId="49C4D4E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1F280D9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5E9F114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1765E6E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3B58AC5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53D7B5A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1560CF2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3DF75B2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5703D5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4DEEBEA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B13CF8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220E1C6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12638C0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FFEE93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146B20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029CEA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EEAABE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BD1635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6ADD7AF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DC2441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30BA3C2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73A3A22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7908C2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F5DBA3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312" w:type="pct"/>
            <w:shd w:val="clear" w:color="auto" w:fill="auto"/>
            <w:noWrap/>
            <w:vAlign w:val="center"/>
            <w:hideMark/>
          </w:tcPr>
          <w:p w14:paraId="39BDA81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0.03 </w:t>
            </w:r>
          </w:p>
        </w:tc>
        <w:tc>
          <w:tcPr>
            <w:tcW w:w="284" w:type="pct"/>
            <w:shd w:val="clear" w:color="auto" w:fill="auto"/>
            <w:noWrap/>
            <w:vAlign w:val="center"/>
            <w:hideMark/>
          </w:tcPr>
          <w:p w14:paraId="3BE691F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1.16 </w:t>
            </w:r>
          </w:p>
        </w:tc>
        <w:tc>
          <w:tcPr>
            <w:tcW w:w="312" w:type="pct"/>
            <w:shd w:val="clear" w:color="auto" w:fill="auto"/>
            <w:noWrap/>
            <w:vAlign w:val="center"/>
            <w:hideMark/>
          </w:tcPr>
          <w:p w14:paraId="1779694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0.10 </w:t>
            </w:r>
          </w:p>
        </w:tc>
        <w:tc>
          <w:tcPr>
            <w:tcW w:w="303" w:type="pct"/>
            <w:shd w:val="clear" w:color="auto" w:fill="auto"/>
            <w:noWrap/>
            <w:vAlign w:val="center"/>
            <w:hideMark/>
          </w:tcPr>
          <w:p w14:paraId="27C8680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0.46 </w:t>
            </w:r>
          </w:p>
        </w:tc>
        <w:tc>
          <w:tcPr>
            <w:tcW w:w="248" w:type="pct"/>
            <w:shd w:val="clear" w:color="auto" w:fill="auto"/>
            <w:noWrap/>
            <w:vAlign w:val="center"/>
            <w:hideMark/>
          </w:tcPr>
          <w:p w14:paraId="4E4C17A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0.11 </w:t>
            </w:r>
          </w:p>
        </w:tc>
      </w:tr>
      <w:tr w:rsidR="0009031F" w:rsidRPr="0009031F" w14:paraId="7E13F777" w14:textId="77777777" w:rsidTr="0030286B">
        <w:trPr>
          <w:trHeight w:val="300"/>
        </w:trPr>
        <w:tc>
          <w:tcPr>
            <w:tcW w:w="215" w:type="pct"/>
            <w:shd w:val="clear" w:color="000000" w:fill="00B0F0"/>
            <w:noWrap/>
            <w:vAlign w:val="center"/>
            <w:hideMark/>
          </w:tcPr>
          <w:p w14:paraId="6C8FFA33" w14:textId="77777777" w:rsidR="0009031F" w:rsidRPr="0009031F" w:rsidRDefault="0009031F" w:rsidP="0009031F">
            <w:pPr>
              <w:jc w:val="center"/>
              <w:rPr>
                <w:rFonts w:ascii="Calibri" w:hAnsi="Calibri" w:cs="Calibri"/>
                <w:sz w:val="12"/>
                <w:szCs w:val="16"/>
                <w:lang w:eastAsia="zh-CN"/>
              </w:rPr>
            </w:pPr>
            <w:r w:rsidRPr="0009031F">
              <w:rPr>
                <w:rFonts w:ascii="Calibri" w:hAnsi="Calibri" w:cs="Calibri"/>
                <w:sz w:val="12"/>
                <w:szCs w:val="16"/>
                <w:lang w:eastAsia="zh-CN"/>
              </w:rPr>
              <w:t>26</w:t>
            </w:r>
          </w:p>
        </w:tc>
        <w:tc>
          <w:tcPr>
            <w:tcW w:w="139" w:type="pct"/>
            <w:shd w:val="clear" w:color="auto" w:fill="auto"/>
            <w:noWrap/>
            <w:vAlign w:val="center"/>
            <w:hideMark/>
          </w:tcPr>
          <w:p w14:paraId="6A7E606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0D451C3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2F58712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6EF9B2B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7C4A169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4152296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080A257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084BF4B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4F6CF1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B73864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49F4868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44DAA0D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12586AB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5029A7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FEC929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21C13A2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CE1791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0EFF9D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14FAE2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8D9D9B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882853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223C93B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8FC01C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6DC82B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312" w:type="pct"/>
            <w:shd w:val="clear" w:color="auto" w:fill="auto"/>
            <w:noWrap/>
            <w:vAlign w:val="center"/>
            <w:hideMark/>
          </w:tcPr>
          <w:p w14:paraId="148F570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0.07 </w:t>
            </w:r>
          </w:p>
        </w:tc>
        <w:tc>
          <w:tcPr>
            <w:tcW w:w="284" w:type="pct"/>
            <w:shd w:val="clear" w:color="auto" w:fill="auto"/>
            <w:noWrap/>
            <w:vAlign w:val="center"/>
            <w:hideMark/>
          </w:tcPr>
          <w:p w14:paraId="5A0AC2B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1.21 </w:t>
            </w:r>
          </w:p>
        </w:tc>
        <w:tc>
          <w:tcPr>
            <w:tcW w:w="312" w:type="pct"/>
            <w:shd w:val="clear" w:color="auto" w:fill="auto"/>
            <w:noWrap/>
            <w:vAlign w:val="center"/>
            <w:hideMark/>
          </w:tcPr>
          <w:p w14:paraId="69DCED8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0.10 </w:t>
            </w:r>
          </w:p>
        </w:tc>
        <w:tc>
          <w:tcPr>
            <w:tcW w:w="303" w:type="pct"/>
            <w:shd w:val="clear" w:color="auto" w:fill="auto"/>
            <w:noWrap/>
            <w:vAlign w:val="center"/>
            <w:hideMark/>
          </w:tcPr>
          <w:p w14:paraId="5B902D7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0.17 </w:t>
            </w:r>
          </w:p>
        </w:tc>
        <w:tc>
          <w:tcPr>
            <w:tcW w:w="248" w:type="pct"/>
            <w:shd w:val="clear" w:color="auto" w:fill="auto"/>
            <w:noWrap/>
            <w:vAlign w:val="center"/>
            <w:hideMark/>
          </w:tcPr>
          <w:p w14:paraId="452D835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0.11 </w:t>
            </w:r>
          </w:p>
        </w:tc>
      </w:tr>
      <w:tr w:rsidR="0009031F" w:rsidRPr="0009031F" w14:paraId="1B351FA5" w14:textId="77777777" w:rsidTr="0030286B">
        <w:trPr>
          <w:trHeight w:val="300"/>
        </w:trPr>
        <w:tc>
          <w:tcPr>
            <w:tcW w:w="215" w:type="pct"/>
            <w:shd w:val="clear" w:color="auto" w:fill="auto"/>
            <w:noWrap/>
            <w:vAlign w:val="center"/>
            <w:hideMark/>
          </w:tcPr>
          <w:p w14:paraId="5F099B25" w14:textId="77777777" w:rsidR="0009031F" w:rsidRPr="0009031F" w:rsidRDefault="0009031F" w:rsidP="0009031F">
            <w:pPr>
              <w:jc w:val="center"/>
              <w:rPr>
                <w:rFonts w:ascii="Calibri" w:hAnsi="Calibri" w:cs="Calibri"/>
                <w:sz w:val="12"/>
                <w:szCs w:val="16"/>
                <w:lang w:eastAsia="zh-CN"/>
              </w:rPr>
            </w:pPr>
            <w:r w:rsidRPr="0009031F">
              <w:rPr>
                <w:rFonts w:ascii="Calibri" w:hAnsi="Calibri" w:cs="Calibri"/>
                <w:sz w:val="12"/>
                <w:szCs w:val="16"/>
                <w:lang w:eastAsia="zh-CN"/>
              </w:rPr>
              <w:t>27</w:t>
            </w:r>
          </w:p>
        </w:tc>
        <w:tc>
          <w:tcPr>
            <w:tcW w:w="139" w:type="pct"/>
            <w:shd w:val="clear" w:color="auto" w:fill="auto"/>
            <w:noWrap/>
            <w:vAlign w:val="center"/>
            <w:hideMark/>
          </w:tcPr>
          <w:p w14:paraId="0E91D18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0B1F0D6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415192C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7178301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2AD98F6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775EA93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058FBF6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76AE093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DA44B1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2E0749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7E66FA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4E56DBA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753531B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4C02A9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B2ED43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E9061B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402004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BD25AB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6FF023E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A9D6E6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34A1C62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3D3AAFD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F797CE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2B8F4D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312" w:type="pct"/>
            <w:shd w:val="clear" w:color="auto" w:fill="auto"/>
            <w:noWrap/>
            <w:vAlign w:val="center"/>
            <w:hideMark/>
          </w:tcPr>
          <w:p w14:paraId="4C96D1C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0.03 </w:t>
            </w:r>
          </w:p>
        </w:tc>
        <w:tc>
          <w:tcPr>
            <w:tcW w:w="284" w:type="pct"/>
            <w:shd w:val="clear" w:color="auto" w:fill="auto"/>
            <w:noWrap/>
            <w:vAlign w:val="center"/>
            <w:hideMark/>
          </w:tcPr>
          <w:p w14:paraId="50FA6CB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1.25 </w:t>
            </w:r>
          </w:p>
        </w:tc>
        <w:tc>
          <w:tcPr>
            <w:tcW w:w="312" w:type="pct"/>
            <w:shd w:val="clear" w:color="auto" w:fill="auto"/>
            <w:noWrap/>
            <w:vAlign w:val="center"/>
            <w:hideMark/>
          </w:tcPr>
          <w:p w14:paraId="3228EBB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0.10 </w:t>
            </w:r>
          </w:p>
        </w:tc>
        <w:tc>
          <w:tcPr>
            <w:tcW w:w="303" w:type="pct"/>
            <w:shd w:val="clear" w:color="auto" w:fill="auto"/>
            <w:noWrap/>
            <w:vAlign w:val="center"/>
            <w:hideMark/>
          </w:tcPr>
          <w:p w14:paraId="66E7996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0.41 </w:t>
            </w:r>
          </w:p>
        </w:tc>
        <w:tc>
          <w:tcPr>
            <w:tcW w:w="248" w:type="pct"/>
            <w:shd w:val="clear" w:color="auto" w:fill="auto"/>
            <w:noWrap/>
            <w:vAlign w:val="center"/>
            <w:hideMark/>
          </w:tcPr>
          <w:p w14:paraId="5DF5010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0.11 </w:t>
            </w:r>
          </w:p>
        </w:tc>
      </w:tr>
      <w:tr w:rsidR="0009031F" w:rsidRPr="0009031F" w14:paraId="48551E1A" w14:textId="77777777" w:rsidTr="0030286B">
        <w:trPr>
          <w:trHeight w:val="300"/>
        </w:trPr>
        <w:tc>
          <w:tcPr>
            <w:tcW w:w="215" w:type="pct"/>
            <w:shd w:val="clear" w:color="000000" w:fill="00B0F0"/>
            <w:noWrap/>
            <w:vAlign w:val="center"/>
            <w:hideMark/>
          </w:tcPr>
          <w:p w14:paraId="600BB5F6" w14:textId="77777777" w:rsidR="0009031F" w:rsidRPr="0009031F" w:rsidRDefault="0009031F" w:rsidP="0009031F">
            <w:pPr>
              <w:jc w:val="center"/>
              <w:rPr>
                <w:rFonts w:ascii="Calibri" w:hAnsi="Calibri" w:cs="Calibri"/>
                <w:sz w:val="12"/>
                <w:szCs w:val="16"/>
                <w:lang w:eastAsia="zh-CN"/>
              </w:rPr>
            </w:pPr>
            <w:r w:rsidRPr="0009031F">
              <w:rPr>
                <w:rFonts w:ascii="Calibri" w:hAnsi="Calibri" w:cs="Calibri"/>
                <w:sz w:val="12"/>
                <w:szCs w:val="16"/>
                <w:lang w:eastAsia="zh-CN"/>
              </w:rPr>
              <w:t>28</w:t>
            </w:r>
          </w:p>
        </w:tc>
        <w:tc>
          <w:tcPr>
            <w:tcW w:w="139" w:type="pct"/>
            <w:shd w:val="clear" w:color="auto" w:fill="auto"/>
            <w:noWrap/>
            <w:vAlign w:val="center"/>
            <w:hideMark/>
          </w:tcPr>
          <w:p w14:paraId="3C5080F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7770ABC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387B74B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7338A45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5F06332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0BE4BE2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615EA77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074C6CC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19F51C1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B43F22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8AE954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4CA23C2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6E9AEA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DDF2A3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05646EF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902609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B40265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170AEABD"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8DC0B2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CA3F33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8B652F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159A446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A3EAF0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31CDA5A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312" w:type="pct"/>
            <w:shd w:val="clear" w:color="auto" w:fill="auto"/>
            <w:noWrap/>
            <w:vAlign w:val="center"/>
            <w:hideMark/>
          </w:tcPr>
          <w:p w14:paraId="395949D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0.03 </w:t>
            </w:r>
          </w:p>
        </w:tc>
        <w:tc>
          <w:tcPr>
            <w:tcW w:w="284" w:type="pct"/>
            <w:shd w:val="clear" w:color="auto" w:fill="auto"/>
            <w:noWrap/>
            <w:vAlign w:val="center"/>
            <w:hideMark/>
          </w:tcPr>
          <w:p w14:paraId="3172AA34"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1.10 </w:t>
            </w:r>
          </w:p>
        </w:tc>
        <w:tc>
          <w:tcPr>
            <w:tcW w:w="312" w:type="pct"/>
            <w:shd w:val="clear" w:color="auto" w:fill="auto"/>
            <w:noWrap/>
            <w:vAlign w:val="center"/>
            <w:hideMark/>
          </w:tcPr>
          <w:p w14:paraId="16F8525A"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0.10 </w:t>
            </w:r>
          </w:p>
        </w:tc>
        <w:tc>
          <w:tcPr>
            <w:tcW w:w="303" w:type="pct"/>
            <w:shd w:val="clear" w:color="auto" w:fill="auto"/>
            <w:noWrap/>
            <w:vAlign w:val="center"/>
            <w:hideMark/>
          </w:tcPr>
          <w:p w14:paraId="4F7C08C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0.24 </w:t>
            </w:r>
          </w:p>
        </w:tc>
        <w:tc>
          <w:tcPr>
            <w:tcW w:w="248" w:type="pct"/>
            <w:shd w:val="clear" w:color="auto" w:fill="auto"/>
            <w:noWrap/>
            <w:vAlign w:val="center"/>
            <w:hideMark/>
          </w:tcPr>
          <w:p w14:paraId="6469C27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0.11 </w:t>
            </w:r>
          </w:p>
        </w:tc>
      </w:tr>
      <w:tr w:rsidR="0009031F" w:rsidRPr="0009031F" w14:paraId="29CCBCAA" w14:textId="77777777" w:rsidTr="0030286B">
        <w:trPr>
          <w:trHeight w:val="300"/>
        </w:trPr>
        <w:tc>
          <w:tcPr>
            <w:tcW w:w="215" w:type="pct"/>
            <w:shd w:val="clear" w:color="auto" w:fill="auto"/>
            <w:noWrap/>
            <w:vAlign w:val="center"/>
            <w:hideMark/>
          </w:tcPr>
          <w:p w14:paraId="04709601" w14:textId="77777777" w:rsidR="0009031F" w:rsidRPr="0009031F" w:rsidRDefault="0009031F" w:rsidP="0009031F">
            <w:pPr>
              <w:jc w:val="center"/>
              <w:rPr>
                <w:rFonts w:ascii="Calibri" w:hAnsi="Calibri" w:cs="Calibri"/>
                <w:sz w:val="12"/>
                <w:szCs w:val="16"/>
                <w:lang w:eastAsia="zh-CN"/>
              </w:rPr>
            </w:pPr>
            <w:r w:rsidRPr="0009031F">
              <w:rPr>
                <w:rFonts w:ascii="Calibri" w:hAnsi="Calibri" w:cs="Calibri"/>
                <w:sz w:val="12"/>
                <w:szCs w:val="16"/>
                <w:lang w:eastAsia="zh-CN"/>
              </w:rPr>
              <w:t>29</w:t>
            </w:r>
          </w:p>
        </w:tc>
        <w:tc>
          <w:tcPr>
            <w:tcW w:w="139" w:type="pct"/>
            <w:shd w:val="clear" w:color="auto" w:fill="auto"/>
            <w:noWrap/>
            <w:vAlign w:val="center"/>
            <w:hideMark/>
          </w:tcPr>
          <w:p w14:paraId="6E374D9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5AA7D67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73DC94BC"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7042DEE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506DAE9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1ACEAD2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9" w:type="pct"/>
            <w:shd w:val="clear" w:color="auto" w:fill="auto"/>
            <w:noWrap/>
            <w:vAlign w:val="center"/>
            <w:hideMark/>
          </w:tcPr>
          <w:p w14:paraId="05D52E5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9" w:type="pct"/>
            <w:shd w:val="clear" w:color="auto" w:fill="auto"/>
            <w:noWrap/>
            <w:vAlign w:val="center"/>
            <w:hideMark/>
          </w:tcPr>
          <w:p w14:paraId="5E5EDD5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785F80B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2D8F7D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58A7EDF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3D60B276"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1AB3D4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15A6930"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64825092"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7659CDB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E36267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0</w:t>
            </w:r>
          </w:p>
        </w:tc>
        <w:tc>
          <w:tcPr>
            <w:tcW w:w="138" w:type="pct"/>
            <w:shd w:val="clear" w:color="auto" w:fill="auto"/>
            <w:noWrap/>
            <w:vAlign w:val="center"/>
            <w:hideMark/>
          </w:tcPr>
          <w:p w14:paraId="2E6FAC61"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0D34E1C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0C64F4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12DC5BA5"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2AB47E4B"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695DC34F"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138" w:type="pct"/>
            <w:shd w:val="clear" w:color="auto" w:fill="auto"/>
            <w:noWrap/>
            <w:vAlign w:val="center"/>
            <w:hideMark/>
          </w:tcPr>
          <w:p w14:paraId="4D1A9327"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1</w:t>
            </w:r>
          </w:p>
        </w:tc>
        <w:tc>
          <w:tcPr>
            <w:tcW w:w="312" w:type="pct"/>
            <w:shd w:val="clear" w:color="auto" w:fill="auto"/>
            <w:noWrap/>
            <w:vAlign w:val="center"/>
            <w:hideMark/>
          </w:tcPr>
          <w:p w14:paraId="0F8C16C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0.07 </w:t>
            </w:r>
          </w:p>
        </w:tc>
        <w:tc>
          <w:tcPr>
            <w:tcW w:w="284" w:type="pct"/>
            <w:shd w:val="clear" w:color="auto" w:fill="auto"/>
            <w:noWrap/>
            <w:vAlign w:val="center"/>
            <w:hideMark/>
          </w:tcPr>
          <w:p w14:paraId="0C51F748"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1.19 </w:t>
            </w:r>
          </w:p>
        </w:tc>
        <w:tc>
          <w:tcPr>
            <w:tcW w:w="312" w:type="pct"/>
            <w:shd w:val="clear" w:color="auto" w:fill="auto"/>
            <w:noWrap/>
            <w:vAlign w:val="center"/>
            <w:hideMark/>
          </w:tcPr>
          <w:p w14:paraId="3F8840B9"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0.10 </w:t>
            </w:r>
          </w:p>
        </w:tc>
        <w:tc>
          <w:tcPr>
            <w:tcW w:w="303" w:type="pct"/>
            <w:shd w:val="clear" w:color="auto" w:fill="auto"/>
            <w:noWrap/>
            <w:vAlign w:val="center"/>
            <w:hideMark/>
          </w:tcPr>
          <w:p w14:paraId="6927E28E"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0.41 </w:t>
            </w:r>
          </w:p>
        </w:tc>
        <w:tc>
          <w:tcPr>
            <w:tcW w:w="248" w:type="pct"/>
            <w:shd w:val="clear" w:color="auto" w:fill="auto"/>
            <w:noWrap/>
            <w:vAlign w:val="center"/>
            <w:hideMark/>
          </w:tcPr>
          <w:p w14:paraId="3A2B4A43" w14:textId="77777777" w:rsidR="0009031F" w:rsidRPr="0009031F" w:rsidRDefault="0009031F" w:rsidP="0009031F">
            <w:pPr>
              <w:jc w:val="center"/>
              <w:rPr>
                <w:rFonts w:ascii="Calibri" w:hAnsi="Calibri" w:cs="Calibri"/>
                <w:color w:val="000000"/>
                <w:sz w:val="12"/>
                <w:szCs w:val="16"/>
                <w:lang w:eastAsia="zh-CN"/>
              </w:rPr>
            </w:pPr>
            <w:r w:rsidRPr="0009031F">
              <w:rPr>
                <w:rFonts w:ascii="Calibri" w:hAnsi="Calibri" w:cs="Calibri"/>
                <w:color w:val="000000"/>
                <w:sz w:val="12"/>
                <w:szCs w:val="16"/>
                <w:lang w:eastAsia="zh-CN"/>
              </w:rPr>
              <w:t xml:space="preserve">0.12 </w:t>
            </w:r>
          </w:p>
        </w:tc>
      </w:tr>
    </w:tbl>
    <w:p w14:paraId="1A7F8DB7" w14:textId="706A77FD" w:rsidR="00422423" w:rsidRDefault="00422423" w:rsidP="00422423">
      <w:pPr>
        <w:pStyle w:val="a2"/>
        <w:rPr>
          <w:rFonts w:eastAsiaTheme="minorEastAsia"/>
          <w:sz w:val="16"/>
          <w:szCs w:val="16"/>
          <w:lang w:eastAsia="zh-CN"/>
        </w:rPr>
      </w:pPr>
      <w:r>
        <w:rPr>
          <w:rFonts w:eastAsiaTheme="minorEastAsia" w:hint="eastAsia"/>
          <w:sz w:val="16"/>
          <w:szCs w:val="16"/>
          <w:lang w:eastAsia="zh-CN"/>
        </w:rPr>
        <w:t xml:space="preserve">Note: Compare to the </w:t>
      </w:r>
      <w:r>
        <w:rPr>
          <w:rFonts w:eastAsiaTheme="minorEastAsia"/>
          <w:sz w:val="16"/>
          <w:szCs w:val="16"/>
          <w:lang w:eastAsia="zh-CN"/>
        </w:rPr>
        <w:t>suboptimal</w:t>
      </w:r>
      <w:r>
        <w:rPr>
          <w:rFonts w:eastAsiaTheme="minorEastAsia" w:hint="eastAsia"/>
          <w:sz w:val="16"/>
          <w:szCs w:val="16"/>
          <w:lang w:eastAsia="zh-CN"/>
        </w:rPr>
        <w:t xml:space="preserve"> CGSs, CGSs of index </w:t>
      </w:r>
      <w:r>
        <w:rPr>
          <w:rFonts w:eastAsiaTheme="minorEastAsia"/>
          <w:sz w:val="16"/>
          <w:szCs w:val="16"/>
          <w:lang w:eastAsia="zh-CN"/>
        </w:rPr>
        <w:t>9,17,20,1,24,28,21,12,23,26,2,22,4,16,18,14,5,0,8,7</w:t>
      </w:r>
      <w:r w:rsidRPr="00422423">
        <w:rPr>
          <w:rFonts w:eastAsiaTheme="minorEastAsia"/>
          <w:sz w:val="16"/>
          <w:szCs w:val="16"/>
          <w:lang w:eastAsia="zh-CN"/>
        </w:rPr>
        <w:t>,10</w:t>
      </w:r>
      <w:r>
        <w:rPr>
          <w:rFonts w:eastAsiaTheme="minorEastAsia" w:hint="eastAsia"/>
          <w:sz w:val="16"/>
          <w:szCs w:val="16"/>
          <w:lang w:eastAsia="zh-CN"/>
        </w:rPr>
        <w:t xml:space="preserve"> are optimal.</w:t>
      </w:r>
    </w:p>
    <w:p w14:paraId="54497051" w14:textId="12022F41" w:rsidR="00B95A3A" w:rsidRPr="004E3D49" w:rsidRDefault="00B95A3A" w:rsidP="00B95A3A">
      <w:pPr>
        <w:pStyle w:val="a2"/>
        <w:spacing w:beforeLines="50" w:before="120" w:afterLines="50"/>
        <w:rPr>
          <w:i/>
          <w:iCs/>
          <w:lang w:eastAsia="zh-CN"/>
        </w:rPr>
      </w:pPr>
      <w:r w:rsidRPr="004E3D49">
        <w:rPr>
          <w:b/>
          <w:bCs/>
          <w:i/>
          <w:iCs/>
          <w:lang w:eastAsia="zh-CN"/>
        </w:rPr>
        <w:t xml:space="preserve">Proposal </w:t>
      </w:r>
      <w:r w:rsidR="00EF1905">
        <w:rPr>
          <w:rFonts w:eastAsia="宋体" w:hint="eastAsia"/>
          <w:b/>
          <w:bCs/>
          <w:i/>
          <w:iCs/>
          <w:lang w:eastAsia="zh-CN"/>
        </w:rPr>
        <w:t>2</w:t>
      </w:r>
      <w:r w:rsidRPr="004E3D49">
        <w:rPr>
          <w:b/>
          <w:bCs/>
          <w:i/>
          <w:iCs/>
          <w:lang w:eastAsia="zh-CN"/>
        </w:rPr>
        <w:t>:</w:t>
      </w:r>
    </w:p>
    <w:p w14:paraId="199F090A" w14:textId="39105553" w:rsidR="00D306C3" w:rsidRPr="00DE1F08" w:rsidRDefault="00BB75ED" w:rsidP="00D306C3">
      <w:pPr>
        <w:pStyle w:val="a2"/>
        <w:numPr>
          <w:ilvl w:val="0"/>
          <w:numId w:val="9"/>
        </w:numPr>
        <w:spacing w:beforeLines="50" w:before="120" w:afterLines="50"/>
        <w:ind w:left="737" w:hanging="340"/>
        <w:rPr>
          <w:i/>
          <w:iCs/>
          <w:lang w:eastAsia="zh-CN"/>
        </w:rPr>
      </w:pPr>
      <w:r>
        <w:rPr>
          <w:rFonts w:eastAsiaTheme="minorEastAsia" w:hint="eastAsia"/>
          <w:i/>
          <w:lang w:eastAsia="zh-CN"/>
        </w:rPr>
        <w:t xml:space="preserve">For DMRS sequence </w:t>
      </w:r>
      <w:r>
        <w:rPr>
          <w:rFonts w:eastAsiaTheme="minorEastAsia"/>
          <w:i/>
          <w:lang w:eastAsia="zh-CN"/>
        </w:rPr>
        <w:t>length</w:t>
      </w:r>
      <w:r>
        <w:rPr>
          <w:rFonts w:eastAsiaTheme="minorEastAsia" w:hint="eastAsia"/>
          <w:i/>
          <w:lang w:eastAsia="zh-CN"/>
        </w:rPr>
        <w:t xml:space="preserve"> equal to 12, 18 and 24 for PI/2 BPSK modulation, t</w:t>
      </w:r>
      <w:r w:rsidR="002B6523">
        <w:rPr>
          <w:rFonts w:eastAsiaTheme="minorEastAsia" w:hint="eastAsia"/>
          <w:i/>
          <w:lang w:eastAsia="zh-CN"/>
        </w:rPr>
        <w:t xml:space="preserve">he </w:t>
      </w:r>
      <w:r w:rsidR="00290519">
        <w:rPr>
          <w:rFonts w:eastAsiaTheme="minorEastAsia" w:hint="eastAsia"/>
          <w:i/>
          <w:lang w:eastAsia="zh-CN"/>
        </w:rPr>
        <w:t>propos</w:t>
      </w:r>
      <w:r w:rsidR="002D266D">
        <w:rPr>
          <w:rFonts w:eastAsiaTheme="minorEastAsia"/>
          <w:i/>
          <w:lang w:eastAsia="zh-CN"/>
        </w:rPr>
        <w:t>ed</w:t>
      </w:r>
      <w:r w:rsidR="00290519">
        <w:rPr>
          <w:rFonts w:eastAsiaTheme="minorEastAsia" w:hint="eastAsia"/>
          <w:i/>
          <w:lang w:eastAsia="zh-CN"/>
        </w:rPr>
        <w:t xml:space="preserve"> </w:t>
      </w:r>
      <w:r w:rsidR="002B6523">
        <w:rPr>
          <w:rFonts w:eastAsiaTheme="minorEastAsia" w:hint="eastAsia"/>
          <w:i/>
          <w:lang w:eastAsia="zh-CN"/>
        </w:rPr>
        <w:t xml:space="preserve">CGSs listed as above </w:t>
      </w:r>
      <w:r w:rsidR="000500E9">
        <w:rPr>
          <w:rFonts w:eastAsiaTheme="minorEastAsia" w:hint="eastAsia"/>
          <w:i/>
          <w:lang w:eastAsia="zh-CN"/>
        </w:rPr>
        <w:t>are</w:t>
      </w:r>
      <w:r w:rsidR="002B6523">
        <w:rPr>
          <w:rFonts w:eastAsiaTheme="minorEastAsia" w:hint="eastAsia"/>
          <w:i/>
          <w:lang w:eastAsia="zh-CN"/>
        </w:rPr>
        <w:t xml:space="preserve"> supported</w:t>
      </w:r>
      <w:r w:rsidR="00B95A3A" w:rsidRPr="00AE07F9">
        <w:rPr>
          <w:i/>
          <w:iCs/>
          <w:lang w:eastAsia="zh-CN"/>
        </w:rPr>
        <w:t>.</w:t>
      </w:r>
    </w:p>
    <w:p w14:paraId="5811D74F" w14:textId="42A62E37" w:rsidR="003F7A17" w:rsidRDefault="0019031C" w:rsidP="00DE1F08">
      <w:pPr>
        <w:pStyle w:val="a2"/>
        <w:spacing w:beforeLines="50" w:before="120" w:afterLines="50"/>
        <w:rPr>
          <w:rFonts w:eastAsiaTheme="minorEastAsia"/>
          <w:iCs/>
          <w:lang w:eastAsia="zh-CN"/>
        </w:rPr>
      </w:pPr>
      <w:r>
        <w:rPr>
          <w:rFonts w:eastAsiaTheme="minorEastAsia" w:hint="eastAsia"/>
          <w:iCs/>
          <w:lang w:eastAsia="zh-CN"/>
        </w:rPr>
        <w:t xml:space="preserve">Since different cells schedule individually, different length of sequences </w:t>
      </w:r>
      <w:r w:rsidR="007A040E">
        <w:rPr>
          <w:rFonts w:eastAsiaTheme="minorEastAsia" w:hint="eastAsia"/>
          <w:iCs/>
          <w:lang w:eastAsia="zh-CN"/>
        </w:rPr>
        <w:t>may</w:t>
      </w:r>
      <w:r>
        <w:rPr>
          <w:rFonts w:eastAsiaTheme="minorEastAsia" w:hint="eastAsia"/>
          <w:iCs/>
          <w:lang w:eastAsia="zh-CN"/>
        </w:rPr>
        <w:t xml:space="preserve"> </w:t>
      </w:r>
      <w:r w:rsidR="009754B8">
        <w:rPr>
          <w:rFonts w:eastAsiaTheme="minorEastAsia" w:hint="eastAsia"/>
          <w:iCs/>
          <w:lang w:eastAsia="zh-CN"/>
        </w:rPr>
        <w:t xml:space="preserve">be </w:t>
      </w:r>
      <w:r>
        <w:rPr>
          <w:rFonts w:eastAsiaTheme="minorEastAsia"/>
          <w:iCs/>
          <w:lang w:eastAsia="zh-CN"/>
        </w:rPr>
        <w:t>collid</w:t>
      </w:r>
      <w:r w:rsidR="009754B8">
        <w:rPr>
          <w:rFonts w:eastAsiaTheme="minorEastAsia" w:hint="eastAsia"/>
          <w:iCs/>
          <w:lang w:eastAsia="zh-CN"/>
        </w:rPr>
        <w:t>ing</w:t>
      </w:r>
      <w:r>
        <w:rPr>
          <w:rFonts w:eastAsiaTheme="minorEastAsia" w:hint="eastAsia"/>
          <w:iCs/>
          <w:lang w:eastAsia="zh-CN"/>
        </w:rPr>
        <w:t xml:space="preserve">, which will lead to severe </w:t>
      </w:r>
      <w:r w:rsidR="00503E95">
        <w:rPr>
          <w:rFonts w:eastAsiaTheme="minorEastAsia" w:hint="eastAsia"/>
          <w:iCs/>
          <w:lang w:eastAsia="zh-CN"/>
        </w:rPr>
        <w:t>inter-</w:t>
      </w:r>
      <w:r>
        <w:rPr>
          <w:rFonts w:eastAsiaTheme="minorEastAsia" w:hint="eastAsia"/>
          <w:iCs/>
          <w:lang w:eastAsia="zh-CN"/>
        </w:rPr>
        <w:t xml:space="preserve">cell interference. </w:t>
      </w:r>
      <w:r w:rsidR="00FC5DBD">
        <w:rPr>
          <w:rFonts w:eastAsiaTheme="minorEastAsia" w:hint="eastAsia"/>
          <w:iCs/>
          <w:lang w:eastAsia="zh-CN"/>
        </w:rPr>
        <w:t xml:space="preserve">CGS re-ordering </w:t>
      </w:r>
      <w:r w:rsidR="000E636D">
        <w:rPr>
          <w:rFonts w:eastAsiaTheme="minorEastAsia" w:hint="eastAsia"/>
          <w:iCs/>
          <w:lang w:eastAsia="zh-CN"/>
        </w:rPr>
        <w:t xml:space="preserve">for DFT-s-OFDM </w:t>
      </w:r>
      <w:r w:rsidR="003009E2">
        <w:rPr>
          <w:rFonts w:eastAsiaTheme="minorEastAsia" w:hint="eastAsia"/>
          <w:iCs/>
          <w:lang w:eastAsia="zh-CN"/>
        </w:rPr>
        <w:t xml:space="preserve">to reduce interference </w:t>
      </w:r>
      <w:r w:rsidR="00761AEC">
        <w:rPr>
          <w:rFonts w:eastAsiaTheme="minorEastAsia" w:hint="eastAsia"/>
          <w:iCs/>
          <w:lang w:eastAsia="zh-CN"/>
        </w:rPr>
        <w:t xml:space="preserve">for </w:t>
      </w:r>
      <w:r w:rsidR="003009E2">
        <w:rPr>
          <w:rFonts w:eastAsiaTheme="minorEastAsia" w:hint="eastAsia"/>
          <w:iCs/>
          <w:lang w:eastAsia="zh-CN"/>
        </w:rPr>
        <w:t>different length</w:t>
      </w:r>
      <w:r w:rsidR="00FD0A79">
        <w:rPr>
          <w:rFonts w:eastAsiaTheme="minorEastAsia" w:hint="eastAsia"/>
          <w:iCs/>
          <w:lang w:eastAsia="zh-CN"/>
        </w:rPr>
        <w:t>s</w:t>
      </w:r>
      <w:r w:rsidR="003009E2">
        <w:rPr>
          <w:rFonts w:eastAsiaTheme="minorEastAsia" w:hint="eastAsia"/>
          <w:iCs/>
          <w:lang w:eastAsia="zh-CN"/>
        </w:rPr>
        <w:t xml:space="preserve"> of sequence</w:t>
      </w:r>
      <w:r w:rsidR="00F65417">
        <w:rPr>
          <w:rFonts w:eastAsiaTheme="minorEastAsia" w:hint="eastAsia"/>
          <w:iCs/>
          <w:lang w:eastAsia="zh-CN"/>
        </w:rPr>
        <w:t xml:space="preserve"> </w:t>
      </w:r>
      <w:r w:rsidR="00052CFD">
        <w:rPr>
          <w:rFonts w:eastAsiaTheme="minorEastAsia" w:hint="eastAsia"/>
          <w:iCs/>
          <w:lang w:eastAsia="zh-CN"/>
        </w:rPr>
        <w:t xml:space="preserve">was discussed </w:t>
      </w:r>
      <w:r w:rsidR="003009E2">
        <w:rPr>
          <w:rFonts w:eastAsiaTheme="minorEastAsia" w:hint="eastAsia"/>
          <w:iCs/>
          <w:lang w:eastAsia="zh-CN"/>
        </w:rPr>
        <w:t>in NR Rel-15</w:t>
      </w:r>
      <w:r w:rsidR="00380BE1">
        <w:rPr>
          <w:rFonts w:eastAsiaTheme="minorEastAsia" w:hint="eastAsia"/>
          <w:iCs/>
          <w:lang w:eastAsia="zh-CN"/>
        </w:rPr>
        <w:t xml:space="preserve">, the </w:t>
      </w:r>
      <w:r w:rsidR="004124C3">
        <w:rPr>
          <w:rFonts w:eastAsiaTheme="minorEastAsia" w:hint="eastAsia"/>
          <w:iCs/>
          <w:lang w:eastAsia="zh-CN"/>
        </w:rPr>
        <w:t xml:space="preserve">final </w:t>
      </w:r>
      <w:r w:rsidR="005461A6">
        <w:rPr>
          <w:rFonts w:eastAsiaTheme="minorEastAsia" w:hint="eastAsia"/>
          <w:iCs/>
          <w:lang w:eastAsia="zh-CN"/>
        </w:rPr>
        <w:t>specified</w:t>
      </w:r>
      <w:r w:rsidR="00380BE1">
        <w:rPr>
          <w:rFonts w:eastAsiaTheme="minorEastAsia" w:hint="eastAsia"/>
          <w:iCs/>
          <w:lang w:eastAsia="zh-CN"/>
        </w:rPr>
        <w:t xml:space="preserve"> CGSs are reordered based on cross correlation</w:t>
      </w:r>
      <w:r w:rsidR="003009E2">
        <w:rPr>
          <w:rFonts w:eastAsiaTheme="minorEastAsia" w:hint="eastAsia"/>
          <w:iCs/>
          <w:lang w:eastAsia="zh-CN"/>
        </w:rPr>
        <w:t>.</w:t>
      </w:r>
      <w:r w:rsidR="00FC5DBD">
        <w:rPr>
          <w:rFonts w:eastAsiaTheme="minorEastAsia" w:hint="eastAsia"/>
          <w:iCs/>
          <w:lang w:eastAsia="zh-CN"/>
        </w:rPr>
        <w:t xml:space="preserve"> </w:t>
      </w:r>
      <w:r>
        <w:rPr>
          <w:rFonts w:eastAsiaTheme="minorEastAsia" w:hint="eastAsia"/>
          <w:iCs/>
          <w:lang w:eastAsia="zh-CN"/>
        </w:rPr>
        <w:t>Besides</w:t>
      </w:r>
      <w:r w:rsidR="00EB5C80">
        <w:rPr>
          <w:rFonts w:eastAsiaTheme="minorEastAsia" w:hint="eastAsia"/>
          <w:iCs/>
          <w:lang w:eastAsia="zh-CN"/>
        </w:rPr>
        <w:t xml:space="preserve"> interference between different </w:t>
      </w:r>
      <w:r w:rsidR="00CD2FFA">
        <w:rPr>
          <w:rFonts w:eastAsiaTheme="minorEastAsia"/>
          <w:iCs/>
          <w:lang w:eastAsia="zh-CN"/>
        </w:rPr>
        <w:t>lengths</w:t>
      </w:r>
      <w:r w:rsidR="00CD2FFA">
        <w:rPr>
          <w:rFonts w:eastAsiaTheme="minorEastAsia" w:hint="eastAsia"/>
          <w:iCs/>
          <w:lang w:eastAsia="zh-CN"/>
        </w:rPr>
        <w:t xml:space="preserve"> of CGS</w:t>
      </w:r>
      <w:r>
        <w:rPr>
          <w:rFonts w:eastAsiaTheme="minorEastAsia" w:hint="eastAsia"/>
          <w:iCs/>
          <w:lang w:eastAsia="zh-CN"/>
        </w:rPr>
        <w:t>, a</w:t>
      </w:r>
      <w:r w:rsidR="00E75E15">
        <w:rPr>
          <w:rFonts w:eastAsiaTheme="minorEastAsia" w:hint="eastAsia"/>
          <w:iCs/>
          <w:lang w:eastAsia="zh-CN"/>
        </w:rPr>
        <w:t xml:space="preserve">s new CGS </w:t>
      </w:r>
      <w:r w:rsidR="00500026">
        <w:rPr>
          <w:rFonts w:eastAsiaTheme="minorEastAsia" w:hint="eastAsia"/>
          <w:iCs/>
          <w:lang w:eastAsia="zh-CN"/>
        </w:rPr>
        <w:t>shall</w:t>
      </w:r>
      <w:r w:rsidR="00E75E15">
        <w:rPr>
          <w:rFonts w:eastAsiaTheme="minorEastAsia" w:hint="eastAsia"/>
          <w:iCs/>
          <w:lang w:eastAsia="zh-CN"/>
        </w:rPr>
        <w:t xml:space="preserve"> be introduced in NR Rel-16, interference between different type</w:t>
      </w:r>
      <w:r w:rsidR="003F7A17">
        <w:rPr>
          <w:rFonts w:eastAsiaTheme="minorEastAsia" w:hint="eastAsia"/>
          <w:iCs/>
          <w:lang w:eastAsia="zh-CN"/>
        </w:rPr>
        <w:t>s of CGS</w:t>
      </w:r>
      <w:r w:rsidR="00E75E15">
        <w:rPr>
          <w:rFonts w:eastAsiaTheme="minorEastAsia" w:hint="eastAsia"/>
          <w:iCs/>
          <w:lang w:eastAsia="zh-CN"/>
        </w:rPr>
        <w:t xml:space="preserve"> also </w:t>
      </w:r>
      <w:r w:rsidR="003F513F">
        <w:rPr>
          <w:rFonts w:eastAsiaTheme="minorEastAsia" w:hint="eastAsia"/>
          <w:iCs/>
          <w:lang w:eastAsia="zh-CN"/>
        </w:rPr>
        <w:t xml:space="preserve">should be </w:t>
      </w:r>
      <w:r w:rsidR="00AB1810">
        <w:rPr>
          <w:rFonts w:eastAsiaTheme="minorEastAsia"/>
          <w:iCs/>
          <w:lang w:eastAsia="zh-CN"/>
        </w:rPr>
        <w:t>investigated</w:t>
      </w:r>
      <w:r w:rsidR="003F7A17">
        <w:rPr>
          <w:rFonts w:eastAsiaTheme="minorEastAsia" w:hint="eastAsia"/>
          <w:iCs/>
          <w:lang w:eastAsia="zh-CN"/>
        </w:rPr>
        <w:t>.</w:t>
      </w:r>
      <w:r w:rsidR="00F32EA8">
        <w:rPr>
          <w:rFonts w:eastAsiaTheme="minorEastAsia" w:hint="eastAsia"/>
          <w:iCs/>
          <w:lang w:eastAsia="zh-CN"/>
        </w:rPr>
        <w:t xml:space="preserve"> Consequently, </w:t>
      </w:r>
      <w:r w:rsidR="00AB1810">
        <w:rPr>
          <w:rFonts w:eastAsiaTheme="minorEastAsia" w:hint="eastAsia"/>
          <w:iCs/>
          <w:lang w:eastAsia="zh-CN"/>
        </w:rPr>
        <w:t xml:space="preserve">CGS re-ordering to reduce interference should be </w:t>
      </w:r>
      <w:r w:rsidR="00AB1810">
        <w:rPr>
          <w:rFonts w:eastAsiaTheme="minorEastAsia"/>
          <w:iCs/>
          <w:lang w:eastAsia="zh-CN"/>
        </w:rPr>
        <w:t>further</w:t>
      </w:r>
      <w:r w:rsidR="00AB1810">
        <w:rPr>
          <w:rFonts w:eastAsiaTheme="minorEastAsia" w:hint="eastAsia"/>
          <w:iCs/>
          <w:lang w:eastAsia="zh-CN"/>
        </w:rPr>
        <w:t xml:space="preserve"> studied.</w:t>
      </w:r>
    </w:p>
    <w:p w14:paraId="1E604B84" w14:textId="4612EC9E" w:rsidR="00EA2391" w:rsidRPr="004E3D49" w:rsidRDefault="003F7A17" w:rsidP="00EA2391">
      <w:pPr>
        <w:pStyle w:val="a2"/>
        <w:spacing w:beforeLines="50" w:before="120" w:afterLines="50"/>
        <w:rPr>
          <w:i/>
          <w:iCs/>
          <w:lang w:eastAsia="zh-CN"/>
        </w:rPr>
      </w:pPr>
      <w:r>
        <w:rPr>
          <w:rFonts w:eastAsiaTheme="minorEastAsia" w:hint="eastAsia"/>
          <w:iCs/>
          <w:lang w:eastAsia="zh-CN"/>
        </w:rPr>
        <w:t xml:space="preserve"> </w:t>
      </w:r>
      <w:r w:rsidR="00EA2391" w:rsidRPr="004E3D49">
        <w:rPr>
          <w:b/>
          <w:bCs/>
          <w:i/>
          <w:iCs/>
          <w:lang w:eastAsia="zh-CN"/>
        </w:rPr>
        <w:t xml:space="preserve">Proposal </w:t>
      </w:r>
      <w:r w:rsidR="00EA2391">
        <w:rPr>
          <w:rFonts w:eastAsia="宋体" w:hint="eastAsia"/>
          <w:b/>
          <w:bCs/>
          <w:i/>
          <w:iCs/>
          <w:lang w:eastAsia="zh-CN"/>
        </w:rPr>
        <w:t>3</w:t>
      </w:r>
      <w:r w:rsidR="00EA2391" w:rsidRPr="004E3D49">
        <w:rPr>
          <w:b/>
          <w:bCs/>
          <w:i/>
          <w:iCs/>
          <w:lang w:eastAsia="zh-CN"/>
        </w:rPr>
        <w:t>:</w:t>
      </w:r>
    </w:p>
    <w:p w14:paraId="31C9640F" w14:textId="40DA737A" w:rsidR="00DE1F08" w:rsidRPr="00EA2391" w:rsidRDefault="00EA2391" w:rsidP="00DE1F08">
      <w:pPr>
        <w:pStyle w:val="a2"/>
        <w:numPr>
          <w:ilvl w:val="0"/>
          <w:numId w:val="9"/>
        </w:numPr>
        <w:spacing w:beforeLines="50" w:before="120" w:afterLines="50"/>
        <w:ind w:left="737" w:hanging="340"/>
        <w:rPr>
          <w:i/>
          <w:iCs/>
          <w:lang w:eastAsia="zh-CN"/>
        </w:rPr>
      </w:pPr>
      <w:r>
        <w:rPr>
          <w:rFonts w:eastAsiaTheme="minorEastAsia" w:hint="eastAsia"/>
          <w:i/>
          <w:lang w:eastAsia="zh-CN"/>
        </w:rPr>
        <w:t xml:space="preserve">Further study CGS re-ordering </w:t>
      </w:r>
      <w:r w:rsidR="00BE27B6">
        <w:rPr>
          <w:rFonts w:eastAsiaTheme="minorEastAsia" w:hint="eastAsia"/>
          <w:i/>
          <w:lang w:eastAsia="zh-CN"/>
        </w:rPr>
        <w:t xml:space="preserve">for </w:t>
      </w:r>
      <w:r w:rsidR="007541FF">
        <w:rPr>
          <w:rFonts w:eastAsiaTheme="minorEastAsia" w:hint="eastAsia"/>
          <w:i/>
          <w:lang w:eastAsia="zh-CN"/>
        </w:rPr>
        <w:t xml:space="preserve">DMRS for </w:t>
      </w:r>
      <w:r w:rsidR="00BE27B6">
        <w:rPr>
          <w:rFonts w:eastAsiaTheme="minorEastAsia" w:hint="eastAsia"/>
          <w:i/>
          <w:lang w:eastAsia="zh-CN"/>
        </w:rPr>
        <w:t xml:space="preserve">PI/2 BPSK modulation </w:t>
      </w:r>
      <w:r>
        <w:rPr>
          <w:rFonts w:eastAsiaTheme="minorEastAsia" w:hint="eastAsia"/>
          <w:i/>
          <w:lang w:eastAsia="zh-CN"/>
        </w:rPr>
        <w:t xml:space="preserve">to reduce </w:t>
      </w:r>
      <w:r w:rsidR="009B4510">
        <w:rPr>
          <w:rFonts w:eastAsiaTheme="minorEastAsia" w:hint="eastAsia"/>
          <w:i/>
          <w:lang w:eastAsia="zh-CN"/>
        </w:rPr>
        <w:t>interference</w:t>
      </w:r>
      <w:r w:rsidRPr="00AE07F9">
        <w:rPr>
          <w:i/>
          <w:iCs/>
          <w:lang w:eastAsia="zh-CN"/>
        </w:rPr>
        <w:t>.</w:t>
      </w:r>
    </w:p>
    <w:p w14:paraId="1579A196" w14:textId="07FD4D90" w:rsidR="001533B9" w:rsidRPr="007D3805" w:rsidRDefault="00252BA0" w:rsidP="001533B9">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Pr>
          <w:rFonts w:cs="Times New Roman" w:hint="eastAsia"/>
          <w:kern w:val="0"/>
          <w:sz w:val="36"/>
          <w:szCs w:val="20"/>
        </w:rPr>
        <w:t>O</w:t>
      </w:r>
      <w:r w:rsidR="002C54D9">
        <w:rPr>
          <w:rFonts w:cs="Times New Roman" w:hint="eastAsia"/>
          <w:kern w:val="0"/>
          <w:sz w:val="36"/>
          <w:szCs w:val="20"/>
        </w:rPr>
        <w:t>n power imbalance</w:t>
      </w:r>
    </w:p>
    <w:p w14:paraId="7638A99E" w14:textId="06F19AF1" w:rsidR="001533B9" w:rsidRDefault="00931EB4" w:rsidP="00F4620B">
      <w:pPr>
        <w:spacing w:after="120"/>
        <w:rPr>
          <w:rFonts w:eastAsiaTheme="minorEastAsia"/>
          <w:lang w:eastAsia="zh-CN"/>
        </w:rPr>
      </w:pPr>
      <w:r>
        <w:rPr>
          <w:rFonts w:eastAsiaTheme="minorEastAsia" w:hint="eastAsia"/>
          <w:lang w:eastAsia="zh-CN"/>
        </w:rPr>
        <w:t xml:space="preserve">Based on current specified </w:t>
      </w:r>
      <w:r w:rsidR="00B55851">
        <w:rPr>
          <w:rFonts w:hint="eastAsia"/>
        </w:rPr>
        <w:t xml:space="preserve">DMRS </w:t>
      </w:r>
      <w:r w:rsidR="00B55851">
        <w:rPr>
          <w:rFonts w:eastAsiaTheme="minorEastAsia" w:hint="eastAsia"/>
          <w:lang w:eastAsia="zh-CN"/>
        </w:rPr>
        <w:t>sequence generation</w:t>
      </w:r>
      <w:r w:rsidR="001533B9">
        <w:rPr>
          <w:rFonts w:hint="eastAsia"/>
        </w:rPr>
        <w:t xml:space="preserve"> rules, </w:t>
      </w:r>
      <w:r w:rsidR="00990808">
        <w:rPr>
          <w:rFonts w:eastAsiaTheme="minorEastAsia" w:hint="eastAsia"/>
          <w:lang w:eastAsia="zh-CN"/>
        </w:rPr>
        <w:t>for double symbol DMRS</w:t>
      </w:r>
      <w:r w:rsidR="00990808">
        <w:rPr>
          <w:rFonts w:hint="eastAsia"/>
        </w:rPr>
        <w:t xml:space="preserve">, </w:t>
      </w:r>
      <w:r w:rsidR="001533B9">
        <w:rPr>
          <w:rFonts w:hint="eastAsia"/>
        </w:rPr>
        <w:t xml:space="preserve">zero power </w:t>
      </w:r>
      <w:r w:rsidR="001E517E">
        <w:rPr>
          <w:rFonts w:eastAsiaTheme="minorEastAsia" w:hint="eastAsia"/>
          <w:lang w:eastAsia="zh-CN"/>
        </w:rPr>
        <w:t xml:space="preserve">DMRS </w:t>
      </w:r>
      <w:r w:rsidR="001533B9">
        <w:rPr>
          <w:rFonts w:hint="eastAsia"/>
        </w:rPr>
        <w:t xml:space="preserve">modulation symbols shall be generated </w:t>
      </w:r>
      <w:r w:rsidR="00DA69AF">
        <w:rPr>
          <w:rFonts w:hint="eastAsia"/>
        </w:rPr>
        <w:t>for parti</w:t>
      </w:r>
      <w:r w:rsidR="00DA69AF">
        <w:rPr>
          <w:rFonts w:eastAsiaTheme="minorEastAsia" w:hint="eastAsia"/>
          <w:lang w:eastAsia="zh-CN"/>
        </w:rPr>
        <w:t>cular</w:t>
      </w:r>
      <w:r w:rsidR="001533B9">
        <w:rPr>
          <w:rFonts w:hint="eastAsia"/>
        </w:rPr>
        <w:t xml:space="preserve"> DMRS </w:t>
      </w:r>
      <w:r w:rsidR="001B3441">
        <w:rPr>
          <w:rFonts w:eastAsiaTheme="minorEastAsia" w:hint="eastAsia"/>
          <w:lang w:eastAsia="zh-CN"/>
        </w:rPr>
        <w:t xml:space="preserve">antenna </w:t>
      </w:r>
      <w:r w:rsidR="001533B9">
        <w:rPr>
          <w:rFonts w:hint="eastAsia"/>
        </w:rPr>
        <w:t xml:space="preserve">ports </w:t>
      </w:r>
      <w:r w:rsidR="00C24038">
        <w:rPr>
          <w:rFonts w:eastAsiaTheme="minorEastAsia" w:hint="eastAsia"/>
          <w:lang w:eastAsia="zh-CN"/>
        </w:rPr>
        <w:t xml:space="preserve">combination </w:t>
      </w:r>
      <w:r w:rsidR="001533B9">
        <w:rPr>
          <w:rFonts w:hint="eastAsia"/>
        </w:rPr>
        <w:t xml:space="preserve">and </w:t>
      </w:r>
      <w:r w:rsidR="00D82C35">
        <w:rPr>
          <w:rFonts w:eastAsiaTheme="minorEastAsia" w:hint="eastAsia"/>
          <w:lang w:eastAsia="zh-CN"/>
        </w:rPr>
        <w:t xml:space="preserve">PMI </w:t>
      </w:r>
      <w:r w:rsidR="001533B9">
        <w:rPr>
          <w:rFonts w:hint="eastAsia"/>
        </w:rPr>
        <w:t>precoders</w:t>
      </w:r>
      <w:r w:rsidR="00050C17">
        <w:rPr>
          <w:rFonts w:eastAsiaTheme="minorEastAsia" w:hint="eastAsia"/>
          <w:lang w:eastAsia="zh-CN"/>
        </w:rPr>
        <w:t xml:space="preserve"> as </w:t>
      </w:r>
      <w:r w:rsidR="00D5770A">
        <w:rPr>
          <w:rFonts w:eastAsiaTheme="minorEastAsia"/>
          <w:lang w:eastAsia="zh-CN"/>
        </w:rPr>
        <w:t>depicted</w:t>
      </w:r>
      <w:r w:rsidR="00D5770A">
        <w:rPr>
          <w:rFonts w:eastAsiaTheme="minorEastAsia" w:hint="eastAsia"/>
          <w:lang w:eastAsia="zh-CN"/>
        </w:rPr>
        <w:t xml:space="preserve"> in appendix</w:t>
      </w:r>
      <w:r w:rsidR="001533B9">
        <w:rPr>
          <w:rFonts w:hint="eastAsia"/>
        </w:rPr>
        <w:t xml:space="preserve">, </w:t>
      </w:r>
      <w:r w:rsidR="00C24038">
        <w:rPr>
          <w:rFonts w:hint="eastAsia"/>
        </w:rPr>
        <w:t xml:space="preserve">which </w:t>
      </w:r>
      <w:r w:rsidR="00C24038">
        <w:rPr>
          <w:rFonts w:eastAsiaTheme="minorEastAsia" w:hint="eastAsia"/>
          <w:lang w:eastAsia="zh-CN"/>
        </w:rPr>
        <w:t>will cause</w:t>
      </w:r>
      <w:r w:rsidR="00C24038">
        <w:rPr>
          <w:rFonts w:hint="eastAsia"/>
        </w:rPr>
        <w:t xml:space="preserve"> DMRS </w:t>
      </w:r>
      <w:r w:rsidR="001B3441">
        <w:rPr>
          <w:rFonts w:eastAsiaTheme="minorEastAsia" w:hint="eastAsia"/>
          <w:lang w:eastAsia="zh-CN"/>
        </w:rPr>
        <w:t xml:space="preserve">antenna </w:t>
      </w:r>
      <w:r w:rsidR="00C24038">
        <w:rPr>
          <w:rFonts w:hint="eastAsia"/>
        </w:rPr>
        <w:t>ports power imbalance issue</w:t>
      </w:r>
      <w:r w:rsidR="00C24038">
        <w:rPr>
          <w:rFonts w:eastAsiaTheme="minorEastAsia" w:hint="eastAsia"/>
          <w:lang w:eastAsia="zh-CN"/>
        </w:rPr>
        <w:t>.</w:t>
      </w:r>
      <w:r w:rsidR="00C24038">
        <w:rPr>
          <w:rFonts w:hint="eastAsia"/>
        </w:rPr>
        <w:t xml:space="preserve"> </w:t>
      </w:r>
      <w:r w:rsidR="009A5A90">
        <w:rPr>
          <w:rFonts w:eastAsiaTheme="minorEastAsia" w:hint="eastAsia"/>
          <w:lang w:eastAsia="zh-CN"/>
        </w:rPr>
        <w:t>For DMRS configuration type 1, a</w:t>
      </w:r>
      <w:r w:rsidR="00287132">
        <w:rPr>
          <w:rFonts w:eastAsiaTheme="minorEastAsia" w:hint="eastAsia"/>
          <w:lang w:eastAsia="zh-CN"/>
        </w:rPr>
        <w:t xml:space="preserve">n example of </w:t>
      </w:r>
      <w:r w:rsidR="001533B9">
        <w:rPr>
          <w:rFonts w:hint="eastAsia"/>
        </w:rPr>
        <w:t xml:space="preserve">DMRS </w:t>
      </w:r>
      <w:r w:rsidR="00E50A82">
        <w:rPr>
          <w:rFonts w:eastAsiaTheme="minorEastAsia" w:hint="eastAsia"/>
          <w:lang w:eastAsia="zh-CN"/>
        </w:rPr>
        <w:t xml:space="preserve">antenna </w:t>
      </w:r>
      <w:r w:rsidR="001533B9">
        <w:rPr>
          <w:rFonts w:hint="eastAsia"/>
        </w:rPr>
        <w:t>ports</w:t>
      </w:r>
      <w:r w:rsidR="00287132">
        <w:rPr>
          <w:rFonts w:eastAsiaTheme="minorEastAsia" w:hint="eastAsia"/>
          <w:lang w:eastAsia="zh-CN"/>
        </w:rPr>
        <w:t xml:space="preserve"> </w:t>
      </w:r>
      <w:r w:rsidR="00E50A82">
        <w:rPr>
          <w:rFonts w:eastAsiaTheme="minorEastAsia" w:hint="eastAsia"/>
          <w:lang w:eastAsia="zh-CN"/>
        </w:rPr>
        <w:t xml:space="preserve">combination </w:t>
      </w:r>
      <w:r w:rsidR="001533B9">
        <w:rPr>
          <w:rFonts w:hint="eastAsia"/>
        </w:rPr>
        <w:t xml:space="preserve">(0, 4) </w:t>
      </w:r>
      <w:r w:rsidR="009A433B">
        <w:rPr>
          <w:rFonts w:eastAsiaTheme="minorEastAsia" w:hint="eastAsia"/>
          <w:lang w:eastAsia="zh-CN"/>
        </w:rPr>
        <w:t>transmission with</w:t>
      </w:r>
      <w:r w:rsidR="009A433B">
        <w:rPr>
          <w:rFonts w:hint="eastAsia"/>
        </w:rPr>
        <w:t xml:space="preserve"> </w:t>
      </w:r>
      <w:r w:rsidR="00D82C35">
        <w:rPr>
          <w:rFonts w:eastAsiaTheme="minorEastAsia" w:hint="eastAsia"/>
          <w:lang w:eastAsia="zh-CN"/>
        </w:rPr>
        <w:t xml:space="preserve">PMI </w:t>
      </w:r>
      <w:r w:rsidR="009A433B">
        <w:rPr>
          <w:rFonts w:hint="eastAsia"/>
        </w:rPr>
        <w:t xml:space="preserve">precoder </w:t>
      </w:r>
      <m:oMath>
        <m:f>
          <m:fPr>
            <m:ctrlPr>
              <w:rPr>
                <w:rFonts w:ascii="Cambria Math" w:hAnsi="Cambria Math"/>
              </w:rPr>
            </m:ctrlPr>
          </m:fPr>
          <m:num>
            <m:r>
              <w:rPr>
                <w:rFonts w:ascii="Cambria Math" w:hAnsi="Cambria Math"/>
              </w:rPr>
              <m:t>1</m:t>
            </m:r>
          </m:num>
          <m:den>
            <m:r>
              <w:rPr>
                <w:rFonts w:ascii="Cambria Math" w:hAnsi="Cambria Math"/>
              </w:rPr>
              <m:t>2</m:t>
            </m:r>
          </m:den>
        </m:f>
        <m:d>
          <m:dPr>
            <m:begChr m:val="["/>
            <m:endChr m:val="]"/>
            <m:ctrlPr>
              <w:rPr>
                <w:rFonts w:ascii="Cambria Math" w:hAnsi="Cambria Math"/>
                <w:i/>
              </w:rPr>
            </m:ctrlPr>
          </m:dPr>
          <m:e>
            <m:f>
              <m:fPr>
                <m:type m:val="noBar"/>
                <m:ctrlPr>
                  <w:rPr>
                    <w:rFonts w:ascii="Cambria Math" w:hAnsi="Cambria Math"/>
                    <w:i/>
                  </w:rPr>
                </m:ctrlPr>
              </m:fPr>
              <m:num>
                <m:r>
                  <w:rPr>
                    <w:rFonts w:ascii="Cambria Math" w:hAnsi="Cambria Math"/>
                  </w:rPr>
                  <m:t>1</m:t>
                </m:r>
              </m:num>
              <m:den>
                <m:r>
                  <w:rPr>
                    <w:rFonts w:ascii="Cambria Math" w:hAnsi="Cambria Math"/>
                  </w:rPr>
                  <m:t>1</m:t>
                </m:r>
              </m:den>
            </m:f>
            <m:f>
              <m:fPr>
                <m:type m:val="noBar"/>
                <m:ctrlPr>
                  <w:rPr>
                    <w:rFonts w:ascii="Cambria Math" w:hAnsi="Cambria Math"/>
                    <w:i/>
                  </w:rPr>
                </m:ctrlPr>
              </m:fPr>
              <m:num>
                <m:r>
                  <w:rPr>
                    <w:rFonts w:ascii="Cambria Math" w:hAnsi="Cambria Math"/>
                  </w:rPr>
                  <m:t>1</m:t>
                </m:r>
              </m:num>
              <m:den>
                <m:r>
                  <w:rPr>
                    <w:rFonts w:ascii="Cambria Math" w:hAnsi="Cambria Math"/>
                  </w:rPr>
                  <m:t>-1</m:t>
                </m:r>
              </m:den>
            </m:f>
          </m:e>
        </m:d>
      </m:oMath>
      <w:r w:rsidR="009A433B">
        <w:rPr>
          <w:rFonts w:eastAsiaTheme="minorEastAsia" w:hint="eastAsia"/>
          <w:lang w:eastAsia="zh-CN"/>
        </w:rPr>
        <w:t xml:space="preserve"> after precoding </w:t>
      </w:r>
      <w:r w:rsidR="009A433B">
        <w:rPr>
          <w:rFonts w:eastAsiaTheme="minorEastAsia"/>
          <w:lang w:eastAsia="zh-CN"/>
        </w:rPr>
        <w:t>is</w:t>
      </w:r>
      <w:r w:rsidR="009A433B">
        <w:rPr>
          <w:rFonts w:eastAsiaTheme="minorEastAsia" w:hint="eastAsia"/>
          <w:lang w:eastAsia="zh-CN"/>
        </w:rPr>
        <w:t xml:space="preserve"> shown as below</w:t>
      </w:r>
      <w:r w:rsidR="00E64586">
        <w:rPr>
          <w:rFonts w:eastAsiaTheme="minorEastAsia" w:hint="eastAsia"/>
          <w:lang w:eastAsia="zh-CN"/>
        </w:rPr>
        <w:t xml:space="preserve"> figure 1 and 2</w:t>
      </w:r>
      <w:r w:rsidR="003D4C68">
        <w:rPr>
          <w:rFonts w:eastAsiaTheme="minorEastAsia" w:hint="eastAsia"/>
          <w:lang w:eastAsia="zh-CN"/>
        </w:rPr>
        <w:t xml:space="preserve">, which </w:t>
      </w:r>
      <w:r w:rsidR="00A46730">
        <w:rPr>
          <w:rFonts w:eastAsiaTheme="minorEastAsia" w:hint="eastAsia"/>
          <w:lang w:eastAsia="zh-CN"/>
        </w:rPr>
        <w:t xml:space="preserve">shall lead to </w:t>
      </w:r>
      <w:r w:rsidR="003D4C68">
        <w:rPr>
          <w:rFonts w:eastAsiaTheme="minorEastAsia" w:hint="eastAsia"/>
          <w:lang w:eastAsia="zh-CN"/>
        </w:rPr>
        <w:t xml:space="preserve">DMRS antenna ports 0 and 4 with zero power in </w:t>
      </w:r>
      <w:r w:rsidR="0064777B">
        <w:rPr>
          <w:rFonts w:eastAsiaTheme="minorEastAsia" w:hint="eastAsia"/>
          <w:lang w:eastAsia="zh-CN"/>
        </w:rPr>
        <w:t>the first and the second DMRS symbol</w:t>
      </w:r>
      <w:r w:rsidR="003D4C68">
        <w:rPr>
          <w:rFonts w:eastAsiaTheme="minorEastAsia" w:hint="eastAsia"/>
          <w:lang w:eastAsia="zh-CN"/>
        </w:rPr>
        <w:t xml:space="preserve"> respectively. </w:t>
      </w:r>
    </w:p>
    <w:p w14:paraId="292FA2FB" w14:textId="77777777" w:rsidR="009A5A90" w:rsidRDefault="009A5A90" w:rsidP="00536830">
      <w:pPr>
        <w:jc w:val="center"/>
        <w:rPr>
          <w:rFonts w:eastAsiaTheme="minorEastAsia"/>
          <w:lang w:eastAsia="zh-CN"/>
        </w:rPr>
      </w:pPr>
      <w:r>
        <w:rPr>
          <w:noProof/>
          <w:lang w:eastAsia="zh-CN"/>
        </w:rPr>
        <w:lastRenderedPageBreak/>
        <w:drawing>
          <wp:inline distT="0" distB="0" distL="0" distR="0" wp14:anchorId="5946A244" wp14:editId="29535122">
            <wp:extent cx="4044677" cy="562815"/>
            <wp:effectExtent l="0" t="0" r="0"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46608" cy="563084"/>
                    </a:xfrm>
                    <a:prstGeom prst="rect">
                      <a:avLst/>
                    </a:prstGeom>
                    <a:noFill/>
                    <a:ln>
                      <a:noFill/>
                    </a:ln>
                  </pic:spPr>
                </pic:pic>
              </a:graphicData>
            </a:graphic>
          </wp:inline>
        </w:drawing>
      </w:r>
    </w:p>
    <w:p w14:paraId="4C2806AE" w14:textId="4C33EB6D" w:rsidR="00536830" w:rsidRPr="00550D1E" w:rsidRDefault="00F4620B" w:rsidP="00F4620B">
      <w:pPr>
        <w:spacing w:before="120" w:after="120"/>
        <w:jc w:val="center"/>
        <w:rPr>
          <w:rFonts w:eastAsiaTheme="minorEastAsia"/>
          <w:sz w:val="16"/>
          <w:lang w:eastAsia="zh-CN"/>
        </w:rPr>
      </w:pPr>
      <w:r w:rsidRPr="00550D1E">
        <w:rPr>
          <w:rFonts w:eastAsiaTheme="minorEastAsia" w:hint="eastAsia"/>
          <w:sz w:val="16"/>
          <w:lang w:eastAsia="zh-CN"/>
        </w:rPr>
        <w:t>Figu</w:t>
      </w:r>
      <w:r w:rsidR="00E64586" w:rsidRPr="00550D1E">
        <w:rPr>
          <w:rFonts w:eastAsiaTheme="minorEastAsia" w:hint="eastAsia"/>
          <w:sz w:val="16"/>
          <w:lang w:eastAsia="zh-CN"/>
        </w:rPr>
        <w:t>re1</w:t>
      </w:r>
      <w:r w:rsidRPr="00550D1E">
        <w:rPr>
          <w:rFonts w:eastAsiaTheme="minorEastAsia" w:hint="eastAsia"/>
          <w:sz w:val="16"/>
          <w:lang w:eastAsia="zh-CN"/>
        </w:rPr>
        <w:t xml:space="preserve">. </w:t>
      </w:r>
      <w:r w:rsidR="00E64586" w:rsidRPr="00550D1E">
        <w:rPr>
          <w:rFonts w:eastAsiaTheme="minorEastAsia" w:hint="eastAsia"/>
          <w:sz w:val="16"/>
          <w:lang w:eastAsia="zh-CN"/>
        </w:rPr>
        <w:t xml:space="preserve">Example of </w:t>
      </w:r>
      <w:r w:rsidRPr="00550D1E">
        <w:rPr>
          <w:rFonts w:eastAsiaTheme="minorEastAsia" w:hint="eastAsia"/>
          <w:sz w:val="16"/>
          <w:lang w:eastAsia="zh-CN"/>
        </w:rPr>
        <w:t>DMRS sequence generation</w:t>
      </w:r>
    </w:p>
    <w:p w14:paraId="238C5286" w14:textId="77777777" w:rsidR="009A5A90" w:rsidRDefault="009A5A90" w:rsidP="00536830">
      <w:pPr>
        <w:jc w:val="center"/>
      </w:pPr>
      <w:r>
        <w:rPr>
          <w:rFonts w:hint="eastAsia"/>
          <w:noProof/>
          <w:lang w:eastAsia="zh-CN"/>
        </w:rPr>
        <w:drawing>
          <wp:inline distT="0" distB="0" distL="0" distR="0" wp14:anchorId="791FC4C5" wp14:editId="501C5A1C">
            <wp:extent cx="5362984" cy="587188"/>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62881" cy="587177"/>
                    </a:xfrm>
                    <a:prstGeom prst="rect">
                      <a:avLst/>
                    </a:prstGeom>
                    <a:noFill/>
                    <a:ln>
                      <a:noFill/>
                    </a:ln>
                  </pic:spPr>
                </pic:pic>
              </a:graphicData>
            </a:graphic>
          </wp:inline>
        </w:drawing>
      </w:r>
    </w:p>
    <w:p w14:paraId="24DA3D33" w14:textId="5B245209" w:rsidR="00F4620B" w:rsidRPr="00550D1E" w:rsidRDefault="00E64586" w:rsidP="008F47C1">
      <w:pPr>
        <w:spacing w:before="120" w:after="120"/>
        <w:jc w:val="center"/>
        <w:rPr>
          <w:rFonts w:eastAsiaTheme="minorEastAsia"/>
          <w:sz w:val="16"/>
          <w:lang w:eastAsia="zh-CN"/>
        </w:rPr>
      </w:pPr>
      <w:r w:rsidRPr="00550D1E">
        <w:rPr>
          <w:rFonts w:eastAsiaTheme="minorEastAsia" w:hint="eastAsia"/>
          <w:sz w:val="16"/>
          <w:lang w:eastAsia="zh-CN"/>
        </w:rPr>
        <w:t>Figure2</w:t>
      </w:r>
      <w:r w:rsidR="00F70676" w:rsidRPr="00550D1E">
        <w:rPr>
          <w:rFonts w:eastAsiaTheme="minorEastAsia" w:hint="eastAsia"/>
          <w:sz w:val="16"/>
          <w:lang w:eastAsia="zh-CN"/>
        </w:rPr>
        <w:t xml:space="preserve">. </w:t>
      </w:r>
      <w:r w:rsidR="0073649B" w:rsidRPr="00550D1E">
        <w:rPr>
          <w:rFonts w:eastAsiaTheme="minorEastAsia" w:hint="eastAsia"/>
          <w:sz w:val="16"/>
          <w:lang w:eastAsia="zh-CN"/>
        </w:rPr>
        <w:t xml:space="preserve">Example of </w:t>
      </w:r>
      <w:r w:rsidR="00F70676" w:rsidRPr="00550D1E">
        <w:rPr>
          <w:rFonts w:eastAsiaTheme="minorEastAsia" w:hint="eastAsia"/>
          <w:sz w:val="16"/>
          <w:lang w:eastAsia="zh-CN"/>
        </w:rPr>
        <w:t xml:space="preserve">DMRS </w:t>
      </w:r>
      <w:r w:rsidR="00C56B0C" w:rsidRPr="00550D1E">
        <w:rPr>
          <w:rFonts w:eastAsiaTheme="minorEastAsia" w:hint="eastAsia"/>
          <w:sz w:val="16"/>
          <w:lang w:eastAsia="zh-CN"/>
        </w:rPr>
        <w:t>resource mapping after precoding</w:t>
      </w:r>
    </w:p>
    <w:p w14:paraId="674A94C2" w14:textId="39D915F9" w:rsidR="00F4620B" w:rsidRPr="00EB3E50" w:rsidRDefault="00370023" w:rsidP="00EB3E50">
      <w:pPr>
        <w:spacing w:after="120"/>
        <w:rPr>
          <w:rFonts w:eastAsiaTheme="minorEastAsia"/>
          <w:lang w:eastAsia="zh-CN"/>
        </w:rPr>
      </w:pPr>
      <w:r>
        <w:rPr>
          <w:rFonts w:eastAsiaTheme="minorEastAsia" w:hint="eastAsia"/>
          <w:lang w:eastAsia="zh-CN"/>
        </w:rPr>
        <w:t>From the perspective of UE implementation, power imbalance issue is more severe for uplink.</w:t>
      </w:r>
      <w:r w:rsidR="00031257">
        <w:rPr>
          <w:rFonts w:eastAsiaTheme="minorEastAsia" w:hint="eastAsia"/>
          <w:lang w:eastAsia="zh-CN"/>
        </w:rPr>
        <w:t xml:space="preserve"> </w:t>
      </w:r>
      <w:r w:rsidR="00F4620B" w:rsidRPr="00EB3E50">
        <w:rPr>
          <w:rFonts w:eastAsiaTheme="minorEastAsia" w:hint="eastAsia"/>
          <w:lang w:eastAsia="zh-CN"/>
        </w:rPr>
        <w:t xml:space="preserve">Power imbalance between adjacent DMRS symbols </w:t>
      </w:r>
      <w:r w:rsidR="00EB3E50">
        <w:rPr>
          <w:rFonts w:eastAsiaTheme="minorEastAsia" w:hint="eastAsia"/>
          <w:lang w:eastAsia="zh-CN"/>
        </w:rPr>
        <w:t>may</w:t>
      </w:r>
      <w:r w:rsidR="00F4620B" w:rsidRPr="00EB3E50">
        <w:rPr>
          <w:rFonts w:eastAsiaTheme="minorEastAsia" w:hint="eastAsia"/>
          <w:lang w:eastAsia="zh-CN"/>
        </w:rPr>
        <w:t xml:space="preserve"> cause power ramping and phase </w:t>
      </w:r>
      <w:r w:rsidR="00030789">
        <w:rPr>
          <w:rFonts w:eastAsiaTheme="minorEastAsia" w:hint="eastAsia"/>
          <w:lang w:eastAsia="zh-CN"/>
        </w:rPr>
        <w:t>dis</w:t>
      </w:r>
      <w:r w:rsidR="00F4620B" w:rsidRPr="00EB3E50">
        <w:rPr>
          <w:rFonts w:eastAsiaTheme="minorEastAsia" w:hint="eastAsia"/>
          <w:lang w:eastAsia="zh-CN"/>
        </w:rPr>
        <w:t>continuity problem.</w:t>
      </w:r>
      <w:r w:rsidR="00AA02DA">
        <w:rPr>
          <w:rFonts w:eastAsiaTheme="minorEastAsia" w:hint="eastAsia"/>
          <w:lang w:eastAsia="zh-CN"/>
        </w:rPr>
        <w:t xml:space="preserve"> As depicted in figure 3</w:t>
      </w:r>
      <w:r w:rsidR="005D79C5">
        <w:rPr>
          <w:rFonts w:eastAsiaTheme="minorEastAsia" w:hint="eastAsia"/>
          <w:lang w:eastAsia="zh-CN"/>
        </w:rPr>
        <w:t xml:space="preserve">, for above </w:t>
      </w:r>
      <w:r w:rsidR="005D79C5">
        <w:rPr>
          <w:rFonts w:eastAsiaTheme="minorEastAsia"/>
          <w:lang w:eastAsia="zh-CN"/>
        </w:rPr>
        <w:t>mentioned</w:t>
      </w:r>
      <w:r w:rsidR="005D79C5">
        <w:rPr>
          <w:rFonts w:eastAsiaTheme="minorEastAsia" w:hint="eastAsia"/>
          <w:lang w:eastAsia="zh-CN"/>
        </w:rPr>
        <w:t xml:space="preserve"> example</w:t>
      </w:r>
      <w:r w:rsidR="00DC7E04">
        <w:rPr>
          <w:rFonts w:eastAsiaTheme="minorEastAsia" w:hint="eastAsia"/>
          <w:lang w:eastAsia="zh-CN"/>
        </w:rPr>
        <w:t>, 3/6dB power on and 6</w:t>
      </w:r>
      <w:r w:rsidR="00FA0C05">
        <w:rPr>
          <w:rFonts w:eastAsiaTheme="minorEastAsia" w:hint="eastAsia"/>
          <w:lang w:eastAsia="zh-CN"/>
        </w:rPr>
        <w:t>/3</w:t>
      </w:r>
      <w:r w:rsidR="00DC7E04">
        <w:rPr>
          <w:rFonts w:eastAsiaTheme="minorEastAsia" w:hint="eastAsia"/>
          <w:lang w:eastAsia="zh-CN"/>
        </w:rPr>
        <w:t>dB</w:t>
      </w:r>
      <w:r w:rsidR="00FA0C05">
        <w:rPr>
          <w:rFonts w:eastAsiaTheme="minorEastAsia" w:hint="eastAsia"/>
          <w:lang w:eastAsia="zh-CN"/>
        </w:rPr>
        <w:t xml:space="preserve"> power off transient period cannot be neglected for PA</w:t>
      </w:r>
      <w:r w:rsidR="006F130E">
        <w:rPr>
          <w:rFonts w:eastAsiaTheme="minorEastAsia" w:hint="eastAsia"/>
          <w:lang w:eastAsia="zh-CN"/>
        </w:rPr>
        <w:t>0 and PA1 respectively</w:t>
      </w:r>
      <w:r w:rsidR="003A55CD">
        <w:rPr>
          <w:rFonts w:eastAsiaTheme="minorEastAsia" w:hint="eastAsia"/>
          <w:lang w:eastAsia="zh-CN"/>
        </w:rPr>
        <w:t>, which may degrade DMRS demodulation performance</w:t>
      </w:r>
      <w:r w:rsidR="00FA0C05">
        <w:rPr>
          <w:rFonts w:eastAsiaTheme="minorEastAsia" w:hint="eastAsia"/>
          <w:lang w:eastAsia="zh-CN"/>
        </w:rPr>
        <w:t>.</w:t>
      </w:r>
    </w:p>
    <w:p w14:paraId="3339B75C" w14:textId="7E71EFD5" w:rsidR="00F4620B" w:rsidRDefault="005A1E35" w:rsidP="00380516">
      <w:pPr>
        <w:jc w:val="center"/>
      </w:pPr>
      <w:r>
        <w:object w:dxaOrig="9675" w:dyaOrig="4351" w14:anchorId="2B731C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1pt;height:111.15pt" o:ole="">
            <v:imagedata r:id="rId12" o:title=""/>
          </v:shape>
          <o:OLEObject Type="Embed" ProgID="Visio.Drawing.15" ShapeID="_x0000_i1025" DrawAspect="Content" ObjectID="_1608785919" r:id="rId13"/>
        </w:object>
      </w:r>
    </w:p>
    <w:p w14:paraId="620CEC83" w14:textId="7E6327B3" w:rsidR="00F4620B" w:rsidRPr="00550D1E" w:rsidRDefault="00AA02DA" w:rsidP="00F67596">
      <w:pPr>
        <w:spacing w:before="120" w:after="120"/>
        <w:jc w:val="center"/>
        <w:rPr>
          <w:rFonts w:eastAsiaTheme="minorEastAsia"/>
          <w:sz w:val="16"/>
          <w:lang w:eastAsia="zh-CN"/>
        </w:rPr>
      </w:pPr>
      <w:r w:rsidRPr="00550D1E">
        <w:rPr>
          <w:rFonts w:eastAsiaTheme="minorEastAsia" w:hint="eastAsia"/>
          <w:sz w:val="16"/>
          <w:lang w:eastAsia="zh-CN"/>
        </w:rPr>
        <w:t>Figure3</w:t>
      </w:r>
      <w:r w:rsidR="005D79C5" w:rsidRPr="00550D1E">
        <w:rPr>
          <w:rFonts w:eastAsiaTheme="minorEastAsia" w:hint="eastAsia"/>
          <w:sz w:val="16"/>
          <w:lang w:eastAsia="zh-CN"/>
        </w:rPr>
        <w:t xml:space="preserve">. Power ramping and phase </w:t>
      </w:r>
      <w:r w:rsidR="00375E32" w:rsidRPr="00550D1E">
        <w:rPr>
          <w:rFonts w:eastAsiaTheme="minorEastAsia" w:hint="eastAsia"/>
          <w:sz w:val="16"/>
          <w:lang w:eastAsia="zh-CN"/>
        </w:rPr>
        <w:t>dis</w:t>
      </w:r>
      <w:r w:rsidR="005D79C5" w:rsidRPr="00550D1E">
        <w:rPr>
          <w:rFonts w:eastAsiaTheme="minorEastAsia" w:hint="eastAsia"/>
          <w:sz w:val="16"/>
          <w:lang w:eastAsia="zh-CN"/>
        </w:rPr>
        <w:t>continuity problem caused by power imbalance</w:t>
      </w:r>
    </w:p>
    <w:p w14:paraId="4495AB32" w14:textId="675F9D9A" w:rsidR="00F4620B" w:rsidRPr="00380516" w:rsidRDefault="00F67596" w:rsidP="00F4620B">
      <w:pPr>
        <w:rPr>
          <w:rFonts w:eastAsiaTheme="minorEastAsia"/>
          <w:lang w:eastAsia="zh-CN"/>
        </w:rPr>
      </w:pPr>
      <w:r>
        <w:rPr>
          <w:rFonts w:eastAsiaTheme="minorEastAsia" w:hint="eastAsia"/>
          <w:lang w:eastAsia="zh-CN"/>
        </w:rPr>
        <w:t>Additionally, p</w:t>
      </w:r>
      <w:r w:rsidR="00F4620B">
        <w:rPr>
          <w:rFonts w:hint="eastAsia"/>
        </w:rPr>
        <w:t>ower imbalance shall lead to power boosting problem.</w:t>
      </w:r>
      <w:r w:rsidR="00ED7542">
        <w:rPr>
          <w:rFonts w:eastAsiaTheme="minorEastAsia" w:hint="eastAsia"/>
          <w:lang w:eastAsia="zh-CN"/>
        </w:rPr>
        <w:t xml:space="preserve"> If the number of CDM groups without data is 2, there is 3dB power boosting between </w:t>
      </w:r>
      <w:r w:rsidR="00020378">
        <w:rPr>
          <w:rFonts w:eastAsiaTheme="minorEastAsia" w:hint="eastAsia"/>
          <w:lang w:eastAsia="zh-CN"/>
        </w:rPr>
        <w:t xml:space="preserve">DMRS port </w:t>
      </w:r>
      <w:r w:rsidR="00ED7542">
        <w:rPr>
          <w:rFonts w:eastAsiaTheme="minorEastAsia" w:hint="eastAsia"/>
          <w:lang w:eastAsia="zh-CN"/>
        </w:rPr>
        <w:t>and</w:t>
      </w:r>
      <w:r w:rsidR="00020378" w:rsidRPr="00020378">
        <w:rPr>
          <w:rFonts w:eastAsiaTheme="minorEastAsia" w:hint="eastAsia"/>
          <w:lang w:eastAsia="zh-CN"/>
        </w:rPr>
        <w:t xml:space="preserve"> </w:t>
      </w:r>
      <w:r w:rsidR="00020378">
        <w:rPr>
          <w:rFonts w:eastAsiaTheme="minorEastAsia" w:hint="eastAsia"/>
          <w:lang w:eastAsia="zh-CN"/>
        </w:rPr>
        <w:t>data EPRE per layer</w:t>
      </w:r>
      <w:r w:rsidR="00ED7542">
        <w:rPr>
          <w:rFonts w:eastAsiaTheme="minorEastAsia" w:hint="eastAsia"/>
          <w:lang w:eastAsia="zh-CN"/>
        </w:rPr>
        <w:t>. However, the maximum PA</w:t>
      </w:r>
      <w:r w:rsidR="00380516">
        <w:rPr>
          <w:rFonts w:eastAsiaTheme="minorEastAsia" w:hint="eastAsia"/>
          <w:lang w:eastAsia="zh-CN"/>
        </w:rPr>
        <w:t xml:space="preserve"> transmission power is limited. T</w:t>
      </w:r>
      <w:r w:rsidR="00ED7542">
        <w:rPr>
          <w:rFonts w:eastAsiaTheme="minorEastAsia" w:hint="eastAsia"/>
          <w:lang w:eastAsia="zh-CN"/>
        </w:rPr>
        <w:t>hat means when data symbol transmission reach to the maximum power of PA,</w:t>
      </w:r>
      <w:r w:rsidR="00380516">
        <w:rPr>
          <w:rFonts w:eastAsiaTheme="minorEastAsia" w:hint="eastAsia"/>
          <w:lang w:eastAsia="zh-CN"/>
        </w:rPr>
        <w:t xml:space="preserve"> 3dB DMRS power boosting cannot be achieved</w:t>
      </w:r>
      <w:r w:rsidR="00CF53AC">
        <w:rPr>
          <w:rFonts w:eastAsiaTheme="minorEastAsia" w:hint="eastAsia"/>
          <w:lang w:eastAsia="zh-CN"/>
        </w:rPr>
        <w:t xml:space="preserve"> as shown in figure 4,</w:t>
      </w:r>
      <w:r w:rsidR="00380516">
        <w:rPr>
          <w:rFonts w:eastAsiaTheme="minorEastAsia" w:hint="eastAsia"/>
          <w:lang w:eastAsia="zh-CN"/>
        </w:rPr>
        <w:t xml:space="preserve"> and </w:t>
      </w:r>
      <w:r w:rsidR="00F4620B">
        <w:rPr>
          <w:rFonts w:hint="eastAsia"/>
        </w:rPr>
        <w:t>DMRS performance shall be degraded</w:t>
      </w:r>
      <w:r w:rsidR="00AA02DA">
        <w:rPr>
          <w:rFonts w:eastAsiaTheme="minorEastAsia" w:hint="eastAsia"/>
          <w:lang w:eastAsia="zh-CN"/>
        </w:rPr>
        <w:t>, too</w:t>
      </w:r>
      <w:r w:rsidR="00380516">
        <w:rPr>
          <w:rFonts w:eastAsiaTheme="minorEastAsia" w:hint="eastAsia"/>
          <w:lang w:eastAsia="zh-CN"/>
        </w:rPr>
        <w:t>.</w:t>
      </w:r>
    </w:p>
    <w:p w14:paraId="39E4AEDF" w14:textId="3368F97A" w:rsidR="001E517E" w:rsidRDefault="000B467A" w:rsidP="00F67596">
      <w:pPr>
        <w:jc w:val="center"/>
        <w:rPr>
          <w:rFonts w:eastAsiaTheme="minorEastAsia"/>
          <w:lang w:eastAsia="zh-CN"/>
        </w:rPr>
      </w:pPr>
      <w:r>
        <w:object w:dxaOrig="7410" w:dyaOrig="2805" w14:anchorId="7A13DE78">
          <v:shape id="_x0000_i1026" type="#_x0000_t75" style="width:188.95pt;height:1in" o:ole="">
            <v:imagedata r:id="rId14" o:title=""/>
          </v:shape>
          <o:OLEObject Type="Embed" ProgID="Visio.Drawing.15" ShapeID="_x0000_i1026" DrawAspect="Content" ObjectID="_1608785920" r:id="rId15"/>
        </w:object>
      </w:r>
    </w:p>
    <w:p w14:paraId="6A4D1D8A" w14:textId="57049E18" w:rsidR="00F4620B" w:rsidRPr="00550D1E" w:rsidRDefault="000B5448" w:rsidP="00380516">
      <w:pPr>
        <w:spacing w:before="120" w:after="120"/>
        <w:jc w:val="center"/>
        <w:rPr>
          <w:rFonts w:eastAsiaTheme="minorEastAsia"/>
          <w:sz w:val="16"/>
          <w:lang w:eastAsia="zh-CN"/>
        </w:rPr>
      </w:pPr>
      <w:r w:rsidRPr="00550D1E">
        <w:rPr>
          <w:rFonts w:eastAsiaTheme="minorEastAsia" w:hint="eastAsia"/>
          <w:sz w:val="16"/>
          <w:lang w:eastAsia="zh-CN"/>
        </w:rPr>
        <w:t>Figure4</w:t>
      </w:r>
      <w:r w:rsidR="00F67596" w:rsidRPr="00550D1E">
        <w:rPr>
          <w:rFonts w:eastAsiaTheme="minorEastAsia" w:hint="eastAsia"/>
          <w:sz w:val="16"/>
          <w:lang w:eastAsia="zh-CN"/>
        </w:rPr>
        <w:t>. Power boosting problem caused by power imbalance</w:t>
      </w:r>
    </w:p>
    <w:p w14:paraId="1554E292" w14:textId="39604E63" w:rsidR="00C6439F" w:rsidRPr="004E3D49" w:rsidRDefault="00C6439F" w:rsidP="00C6439F">
      <w:pPr>
        <w:pStyle w:val="a2"/>
        <w:spacing w:beforeLines="50" w:before="120" w:afterLines="50"/>
        <w:rPr>
          <w:i/>
          <w:iCs/>
          <w:lang w:eastAsia="zh-CN"/>
        </w:rPr>
      </w:pPr>
      <w:r w:rsidRPr="004E3D49">
        <w:rPr>
          <w:b/>
          <w:bCs/>
          <w:i/>
          <w:iCs/>
          <w:lang w:eastAsia="zh-CN"/>
        </w:rPr>
        <w:t xml:space="preserve">Proposal </w:t>
      </w:r>
      <w:r w:rsidR="00462B40">
        <w:rPr>
          <w:rFonts w:eastAsia="宋体" w:hint="eastAsia"/>
          <w:b/>
          <w:bCs/>
          <w:i/>
          <w:iCs/>
          <w:lang w:eastAsia="zh-CN"/>
        </w:rPr>
        <w:t>4</w:t>
      </w:r>
      <w:r w:rsidRPr="004E3D49">
        <w:rPr>
          <w:b/>
          <w:bCs/>
          <w:i/>
          <w:iCs/>
          <w:lang w:eastAsia="zh-CN"/>
        </w:rPr>
        <w:t>:</w:t>
      </w:r>
    </w:p>
    <w:p w14:paraId="493AF5BF" w14:textId="77777777" w:rsidR="0002230B" w:rsidRPr="00C6439F" w:rsidRDefault="0002230B" w:rsidP="0002230B">
      <w:pPr>
        <w:pStyle w:val="a2"/>
        <w:numPr>
          <w:ilvl w:val="0"/>
          <w:numId w:val="9"/>
        </w:numPr>
        <w:spacing w:beforeLines="50" w:before="120" w:afterLines="50"/>
        <w:ind w:left="737" w:hanging="340"/>
        <w:rPr>
          <w:i/>
          <w:iCs/>
          <w:lang w:eastAsia="zh-CN"/>
        </w:rPr>
      </w:pPr>
      <w:r>
        <w:rPr>
          <w:rFonts w:eastAsiaTheme="minorEastAsia" w:hint="eastAsia"/>
          <w:i/>
          <w:szCs w:val="20"/>
          <w:lang w:eastAsia="zh-CN"/>
        </w:rPr>
        <w:t xml:space="preserve">Support to specify DMRS enhancement to solve power </w:t>
      </w:r>
      <w:r>
        <w:rPr>
          <w:rFonts w:eastAsiaTheme="minorEastAsia"/>
          <w:i/>
          <w:szCs w:val="20"/>
          <w:lang w:eastAsia="zh-CN"/>
        </w:rPr>
        <w:t>imbalance</w:t>
      </w:r>
      <w:r>
        <w:rPr>
          <w:rFonts w:eastAsiaTheme="minorEastAsia" w:hint="eastAsia"/>
          <w:i/>
          <w:szCs w:val="20"/>
          <w:lang w:eastAsia="zh-CN"/>
        </w:rPr>
        <w:t xml:space="preserve"> issue in Rel-16</w:t>
      </w:r>
      <w:r w:rsidRPr="00AE07F9">
        <w:rPr>
          <w:i/>
          <w:iCs/>
          <w:lang w:eastAsia="zh-CN"/>
        </w:rPr>
        <w:t>.</w:t>
      </w:r>
    </w:p>
    <w:p w14:paraId="0698C2ED" w14:textId="7D1CBEC3" w:rsidR="00583B4C" w:rsidRPr="00583B4C" w:rsidRDefault="00C57271" w:rsidP="00583B4C">
      <w:pPr>
        <w:spacing w:after="120"/>
        <w:rPr>
          <w:rFonts w:eastAsiaTheme="minorEastAsia"/>
          <w:szCs w:val="20"/>
          <w:lang w:eastAsia="zh-CN"/>
        </w:rPr>
      </w:pPr>
      <w:r>
        <w:rPr>
          <w:rFonts w:eastAsiaTheme="minorEastAsia" w:hint="eastAsia"/>
          <w:lang w:eastAsia="zh-CN"/>
        </w:rPr>
        <w:t>Since companies would not like to</w:t>
      </w:r>
      <w:r w:rsidR="0014716C">
        <w:rPr>
          <w:rFonts w:eastAsiaTheme="minorEastAsia" w:hint="eastAsia"/>
          <w:lang w:eastAsia="zh-CN"/>
        </w:rPr>
        <w:t xml:space="preserve"> change current DMRS resource mapping </w:t>
      </w:r>
      <w:r w:rsidR="000B467A">
        <w:rPr>
          <w:rFonts w:eastAsiaTheme="minorEastAsia" w:hint="eastAsia"/>
          <w:lang w:eastAsia="zh-CN"/>
        </w:rPr>
        <w:t>formula</w:t>
      </w:r>
      <w:r w:rsidR="0014716C">
        <w:rPr>
          <w:rFonts w:eastAsiaTheme="minorEastAsia" w:hint="eastAsia"/>
          <w:lang w:eastAsia="zh-CN"/>
        </w:rPr>
        <w:t>,</w:t>
      </w:r>
      <w:r w:rsidR="004A6065">
        <w:rPr>
          <w:rFonts w:eastAsiaTheme="minorEastAsia" w:hint="eastAsia"/>
          <w:lang w:eastAsia="zh-CN"/>
        </w:rPr>
        <w:t xml:space="preserve"> </w:t>
      </w:r>
      <w:r w:rsidR="00380516" w:rsidRPr="000A2BB5">
        <w:rPr>
          <w:rFonts w:hint="eastAsia"/>
        </w:rPr>
        <w:t>a</w:t>
      </w:r>
      <w:r w:rsidR="00380516" w:rsidRPr="000A2BB5">
        <w:t>dd</w:t>
      </w:r>
      <w:r w:rsidR="00705218">
        <w:rPr>
          <w:rFonts w:eastAsiaTheme="minorEastAsia" w:hint="eastAsia"/>
          <w:lang w:eastAsia="zh-CN"/>
        </w:rPr>
        <w:t>ing a</w:t>
      </w:r>
      <w:r w:rsidR="00380516" w:rsidRPr="000A2BB5">
        <w:t xml:space="preserve"> phase rotation </w:t>
      </w:r>
      <w:r w:rsidR="00E54EAD">
        <w:rPr>
          <w:rFonts w:eastAsiaTheme="minorEastAsia"/>
          <w:lang w:eastAsia="zh-CN"/>
        </w:rPr>
        <w:t>diagonal</w:t>
      </w:r>
      <w:r w:rsidR="00E54EAD">
        <w:rPr>
          <w:rFonts w:eastAsiaTheme="minorEastAsia" w:hint="eastAsia"/>
          <w:lang w:eastAsia="zh-CN"/>
        </w:rPr>
        <w:t xml:space="preserve"> </w:t>
      </w:r>
      <w:r w:rsidR="00121681">
        <w:rPr>
          <w:rFonts w:eastAsiaTheme="minorEastAsia" w:hint="eastAsia"/>
          <w:lang w:eastAsia="zh-CN"/>
        </w:rPr>
        <w:t>matrix</w:t>
      </w:r>
      <w:r w:rsidR="00380516" w:rsidRPr="000A2BB5">
        <w:t xml:space="preserve"> </w:t>
      </w:r>
      <w:r w:rsidR="00800EA8" w:rsidRPr="009F7A8C">
        <w:rPr>
          <w:position w:val="-6"/>
        </w:rPr>
        <w:object w:dxaOrig="260" w:dyaOrig="279" w14:anchorId="7D316716">
          <v:shape id="_x0000_i1027" type="#_x0000_t75" style="width:12.65pt;height:14.4pt" o:ole="">
            <v:imagedata r:id="rId16" o:title=""/>
          </v:shape>
          <o:OLEObject Type="Embed" ProgID="Equation.3" ShapeID="_x0000_i1027" DrawAspect="Content" ObjectID="_1608785921" r:id="rId17"/>
        </w:object>
      </w:r>
      <w:r w:rsidR="00380516" w:rsidRPr="000A2BB5">
        <w:rPr>
          <w:rFonts w:hint="eastAsia"/>
        </w:rPr>
        <w:t xml:space="preserve">to </w:t>
      </w:r>
      <w:r w:rsidR="00495109">
        <w:rPr>
          <w:rFonts w:eastAsiaTheme="minorEastAsia" w:hint="eastAsia"/>
          <w:lang w:eastAsia="zh-CN"/>
        </w:rPr>
        <w:t xml:space="preserve">precoding matrix </w:t>
      </w:r>
      <w:r w:rsidR="001550DC">
        <w:rPr>
          <w:rFonts w:eastAsiaTheme="minorEastAsia" w:hint="eastAsia"/>
          <w:lang w:eastAsia="zh-CN"/>
        </w:rPr>
        <w:t xml:space="preserve">to </w:t>
      </w:r>
      <w:r w:rsidR="00380516" w:rsidRPr="000A2BB5">
        <w:rPr>
          <w:rFonts w:hint="eastAsia"/>
        </w:rPr>
        <w:t>avoid power imbalance problem</w:t>
      </w:r>
      <w:r w:rsidR="00A04624">
        <w:rPr>
          <w:rFonts w:eastAsiaTheme="minorEastAsia" w:hint="eastAsia"/>
          <w:lang w:eastAsia="zh-CN"/>
        </w:rPr>
        <w:t xml:space="preserve"> can be considered</w:t>
      </w:r>
      <w:r w:rsidR="00A91629">
        <w:rPr>
          <w:rFonts w:eastAsiaTheme="minorEastAsia" w:hint="eastAsia"/>
          <w:lang w:eastAsia="zh-CN"/>
        </w:rPr>
        <w:t>, and</w:t>
      </w:r>
      <w:r w:rsidR="004B7DBD">
        <w:rPr>
          <w:rFonts w:eastAsiaTheme="minorEastAsia" w:hint="eastAsia"/>
          <w:szCs w:val="20"/>
          <w:lang w:eastAsia="zh-CN"/>
        </w:rPr>
        <w:t xml:space="preserve"> </w:t>
      </w:r>
      <w:r w:rsidR="00B96CDC">
        <w:rPr>
          <w:rFonts w:eastAsiaTheme="minorEastAsia" w:hint="eastAsia"/>
          <w:szCs w:val="20"/>
          <w:lang w:eastAsia="zh-CN"/>
        </w:rPr>
        <w:t xml:space="preserve">DMRS </w:t>
      </w:r>
      <w:r w:rsidR="000B467A">
        <w:rPr>
          <w:rFonts w:eastAsiaTheme="minorEastAsia" w:hint="eastAsia"/>
          <w:szCs w:val="20"/>
          <w:lang w:eastAsia="zh-CN"/>
        </w:rPr>
        <w:t xml:space="preserve">precoding </w:t>
      </w:r>
      <w:r w:rsidR="000B467A">
        <w:rPr>
          <w:rFonts w:eastAsiaTheme="minorEastAsia"/>
          <w:szCs w:val="20"/>
          <w:lang w:eastAsia="zh-CN"/>
        </w:rPr>
        <w:t>e</w:t>
      </w:r>
      <w:r w:rsidR="000B467A">
        <w:rPr>
          <w:rFonts w:eastAsiaTheme="minorEastAsia" w:hint="eastAsia"/>
          <w:szCs w:val="20"/>
          <w:lang w:eastAsia="zh-CN"/>
        </w:rPr>
        <w:t xml:space="preserve">quation </w:t>
      </w:r>
      <w:r w:rsidR="00C3144A">
        <w:rPr>
          <w:rFonts w:eastAsiaTheme="minorEastAsia" w:hint="eastAsia"/>
          <w:szCs w:val="20"/>
          <w:lang w:eastAsia="zh-CN"/>
        </w:rPr>
        <w:t>is showed as below</w:t>
      </w:r>
      <w:r w:rsidR="00A91629">
        <w:rPr>
          <w:rFonts w:hint="eastAsia"/>
          <w:szCs w:val="20"/>
        </w:rPr>
        <w:t>,</w:t>
      </w:r>
    </w:p>
    <w:p w14:paraId="04B58654" w14:textId="575B2C02" w:rsidR="00380516" w:rsidRPr="00800EA8" w:rsidRDefault="00B44F4D" w:rsidP="00800EA8">
      <w:pPr>
        <w:jc w:val="center"/>
        <w:rPr>
          <w:rFonts w:eastAsiaTheme="minorEastAsia"/>
          <w:szCs w:val="20"/>
          <w:lang w:eastAsia="zh-CN"/>
        </w:rPr>
      </w:pPr>
      <w:r w:rsidRPr="00583B4C">
        <w:rPr>
          <w:position w:val="-58"/>
        </w:rPr>
        <w:object w:dxaOrig="3700" w:dyaOrig="1280" w14:anchorId="003A68A4">
          <v:shape id="_x0000_i1028" type="#_x0000_t75" style="width:159pt;height:55.3pt" o:ole="">
            <v:imagedata r:id="rId18" o:title=""/>
          </v:shape>
          <o:OLEObject Type="Embed" ProgID="Equation.3" ShapeID="_x0000_i1028" DrawAspect="Content" ObjectID="_1608785922" r:id="rId19"/>
        </w:object>
      </w:r>
    </w:p>
    <w:p w14:paraId="6CDE44C7" w14:textId="5748BCD8" w:rsidR="0078488C" w:rsidRDefault="0078488C" w:rsidP="00C46A68">
      <w:pPr>
        <w:pStyle w:val="af1"/>
        <w:spacing w:after="120"/>
        <w:ind w:firstLineChars="0" w:firstLine="0"/>
        <w:rPr>
          <w:rFonts w:ascii="Times New Roman" w:hAnsi="Times New Roman"/>
          <w:sz w:val="20"/>
          <w:szCs w:val="20"/>
        </w:rPr>
      </w:pPr>
      <w:r>
        <w:rPr>
          <w:rFonts w:ascii="Times New Roman" w:hAnsi="Times New Roman" w:hint="eastAsia"/>
          <w:sz w:val="20"/>
          <w:szCs w:val="20"/>
        </w:rPr>
        <w:t xml:space="preserve">Where, </w:t>
      </w:r>
      <w:r w:rsidR="00495109" w:rsidRPr="009F7A8C">
        <w:rPr>
          <w:position w:val="-6"/>
        </w:rPr>
        <w:object w:dxaOrig="279" w:dyaOrig="279" w14:anchorId="7995C29C">
          <v:shape id="_x0000_i1029" type="#_x0000_t75" style="width:14.4pt;height:14.4pt" o:ole="">
            <v:imagedata r:id="rId20" o:title=""/>
          </v:shape>
          <o:OLEObject Type="Embed" ProgID="Equation.3" ShapeID="_x0000_i1029" DrawAspect="Content" ObjectID="_1608785923" r:id="rId21"/>
        </w:object>
      </w:r>
      <w:r>
        <w:rPr>
          <w:rFonts w:ascii="Times New Roman" w:hAnsi="Times New Roman" w:hint="eastAsia"/>
          <w:sz w:val="20"/>
          <w:szCs w:val="20"/>
        </w:rPr>
        <w:t>is</w:t>
      </w:r>
      <w:r w:rsidR="00495109">
        <w:rPr>
          <w:rFonts w:ascii="Times New Roman" w:hAnsi="Times New Roman" w:hint="eastAsia"/>
          <w:sz w:val="20"/>
          <w:szCs w:val="20"/>
        </w:rPr>
        <w:t xml:space="preserve"> precoding matrix, t</w:t>
      </w:r>
      <w:r w:rsidR="00495109" w:rsidRPr="00495109">
        <w:rPr>
          <w:rFonts w:ascii="Times New Roman" w:hAnsi="Times New Roman"/>
          <w:sz w:val="20"/>
          <w:szCs w:val="20"/>
        </w:rPr>
        <w:t xml:space="preserve">he block of vectors </w:t>
      </w:r>
      <w:r w:rsidR="00B44F4D" w:rsidRPr="00583B4C">
        <w:rPr>
          <w:rFonts w:ascii="Times New Roman" w:hAnsi="Times New Roman"/>
          <w:position w:val="-14"/>
          <w:sz w:val="20"/>
          <w:szCs w:val="20"/>
        </w:rPr>
        <w:object w:dxaOrig="2760" w:dyaOrig="520" w14:anchorId="2D14BE21">
          <v:shape id="_x0000_i1030" type="#_x0000_t75" style="width:109.45pt;height:20.15pt" o:ole="">
            <v:imagedata r:id="rId22" o:title=""/>
          </v:shape>
          <o:OLEObject Type="Embed" ProgID="Equation.3" ShapeID="_x0000_i1030" DrawAspect="Content" ObjectID="_1608785924" r:id="rId23"/>
        </w:object>
      </w:r>
      <w:r w:rsidR="00495109">
        <w:rPr>
          <w:rFonts w:ascii="Times New Roman" w:hAnsi="Times New Roman" w:hint="eastAsia"/>
          <w:sz w:val="20"/>
          <w:szCs w:val="20"/>
        </w:rPr>
        <w:t xml:space="preserve"> is </w:t>
      </w:r>
      <w:r w:rsidR="00583B4C">
        <w:rPr>
          <w:rFonts w:ascii="Times New Roman" w:hAnsi="Times New Roman" w:hint="eastAsia"/>
          <w:sz w:val="20"/>
          <w:szCs w:val="20"/>
        </w:rPr>
        <w:t xml:space="preserve">DMRS </w:t>
      </w:r>
      <w:r w:rsidR="00495109">
        <w:rPr>
          <w:rFonts w:ascii="Times New Roman" w:hAnsi="Times New Roman" w:hint="eastAsia"/>
          <w:sz w:val="20"/>
          <w:szCs w:val="20"/>
        </w:rPr>
        <w:t xml:space="preserve">after </w:t>
      </w:r>
      <w:r w:rsidR="00583B4C">
        <w:rPr>
          <w:rFonts w:ascii="Times New Roman" w:hAnsi="Times New Roman" w:hint="eastAsia"/>
          <w:sz w:val="20"/>
          <w:szCs w:val="20"/>
        </w:rPr>
        <w:t>resource</w:t>
      </w:r>
      <w:r w:rsidR="00495109">
        <w:rPr>
          <w:rFonts w:ascii="Times New Roman" w:hAnsi="Times New Roman" w:hint="eastAsia"/>
          <w:sz w:val="20"/>
          <w:szCs w:val="20"/>
        </w:rPr>
        <w:t xml:space="preserve"> mapping, the block of vectors </w:t>
      </w:r>
      <w:r w:rsidR="00103EA9" w:rsidRPr="00583B4C">
        <w:rPr>
          <w:rFonts w:ascii="Times New Roman" w:hAnsi="Times New Roman"/>
          <w:position w:val="-24"/>
          <w:sz w:val="20"/>
          <w:szCs w:val="20"/>
        </w:rPr>
        <w:object w:dxaOrig="2880" w:dyaOrig="660" w14:anchorId="52B99D70">
          <v:shape id="_x0000_i1031" type="#_x0000_t75" style="width:107.15pt;height:24.75pt" o:ole="">
            <v:imagedata r:id="rId24" o:title=""/>
          </v:shape>
          <o:OLEObject Type="Embed" ProgID="Equation.3" ShapeID="_x0000_i1031" DrawAspect="Content" ObjectID="_1608785925" r:id="rId25"/>
        </w:object>
      </w:r>
      <w:r w:rsidR="00495109">
        <w:rPr>
          <w:rFonts w:ascii="Times New Roman" w:hAnsi="Times New Roman" w:hint="eastAsia"/>
          <w:sz w:val="20"/>
          <w:szCs w:val="20"/>
        </w:rPr>
        <w:t xml:space="preserve">is </w:t>
      </w:r>
      <w:r w:rsidR="00B44F4D">
        <w:rPr>
          <w:rFonts w:ascii="Times New Roman" w:hAnsi="Times New Roman" w:hint="eastAsia"/>
          <w:sz w:val="20"/>
          <w:szCs w:val="20"/>
        </w:rPr>
        <w:t>DMRS</w:t>
      </w:r>
      <w:r w:rsidR="00495109">
        <w:rPr>
          <w:rFonts w:ascii="Times New Roman" w:hAnsi="Times New Roman" w:hint="eastAsia"/>
          <w:sz w:val="20"/>
          <w:szCs w:val="20"/>
        </w:rPr>
        <w:t xml:space="preserve"> after precoding.</w:t>
      </w:r>
    </w:p>
    <w:p w14:paraId="42EEF19F" w14:textId="310DC6EF" w:rsidR="00380516" w:rsidRDefault="00FA4E72" w:rsidP="00C46A68">
      <w:pPr>
        <w:pStyle w:val="af1"/>
        <w:spacing w:after="120"/>
        <w:ind w:firstLineChars="0" w:firstLine="0"/>
        <w:rPr>
          <w:rFonts w:ascii="Times New Roman" w:hAnsi="Times New Roman"/>
          <w:sz w:val="20"/>
          <w:szCs w:val="20"/>
        </w:rPr>
      </w:pPr>
      <w:r>
        <w:rPr>
          <w:rFonts w:ascii="Times New Roman" w:hAnsi="Times New Roman" w:hint="eastAsia"/>
          <w:sz w:val="20"/>
          <w:szCs w:val="20"/>
        </w:rPr>
        <w:t>For</w:t>
      </w:r>
      <w:r w:rsidR="00103EA9">
        <w:rPr>
          <w:rFonts w:ascii="Times New Roman" w:hAnsi="Times New Roman" w:hint="eastAsia"/>
          <w:sz w:val="20"/>
          <w:szCs w:val="20"/>
        </w:rPr>
        <w:t xml:space="preserve"> </w:t>
      </w:r>
      <w:r w:rsidR="005129EE">
        <w:rPr>
          <w:rFonts w:ascii="Times New Roman" w:hAnsi="Times New Roman" w:hint="eastAsia"/>
          <w:sz w:val="20"/>
          <w:szCs w:val="20"/>
        </w:rPr>
        <w:t>PUSCH transmission with 2 layers</w:t>
      </w:r>
      <w:r>
        <w:rPr>
          <w:rFonts w:ascii="Times New Roman" w:hAnsi="Times New Roman" w:hint="eastAsia"/>
          <w:sz w:val="20"/>
          <w:szCs w:val="20"/>
        </w:rPr>
        <w:t xml:space="preserve">, the phase rotation diagonal matrix </w:t>
      </w:r>
      <w:r w:rsidRPr="009F7A8C">
        <w:rPr>
          <w:position w:val="-6"/>
        </w:rPr>
        <w:object w:dxaOrig="260" w:dyaOrig="279" w14:anchorId="3BBB9F06">
          <v:shape id="_x0000_i1032" type="#_x0000_t75" style="width:12.65pt;height:14.4pt" o:ole="">
            <v:imagedata r:id="rId16" o:title=""/>
          </v:shape>
          <o:OLEObject Type="Embed" ProgID="Equation.3" ShapeID="_x0000_i1032" DrawAspect="Content" ObjectID="_1608785926" r:id="rId26"/>
        </w:object>
      </w:r>
      <w:r w:rsidR="006B3E7C">
        <w:rPr>
          <w:rFonts w:hint="eastAsia"/>
        </w:rPr>
        <w:t xml:space="preserve"> </w:t>
      </w:r>
      <w:r w:rsidR="006B3E7C" w:rsidRPr="00C43218">
        <w:rPr>
          <w:rFonts w:ascii="Times New Roman" w:hAnsi="Times New Roman" w:hint="eastAsia"/>
          <w:sz w:val="20"/>
          <w:szCs w:val="20"/>
        </w:rPr>
        <w:t>can be</w:t>
      </w:r>
      <w:r w:rsidR="007E6E79">
        <w:rPr>
          <w:rFonts w:hint="eastAsia"/>
        </w:rPr>
        <w:t xml:space="preserve"> </w:t>
      </w:r>
      <w:r w:rsidR="007E6E79" w:rsidRPr="00D3772B">
        <w:rPr>
          <w:rFonts w:ascii="Times New Roman" w:hAnsi="Times New Roman" w:hint="eastAsia"/>
          <w:sz w:val="20"/>
          <w:szCs w:val="20"/>
        </w:rPr>
        <w:t xml:space="preserve">equal </w:t>
      </w:r>
      <w:r w:rsidR="008E64F4" w:rsidRPr="00D3772B">
        <w:rPr>
          <w:rFonts w:ascii="Times New Roman" w:hAnsi="Times New Roman"/>
          <w:sz w:val="20"/>
          <w:szCs w:val="20"/>
        </w:rPr>
        <w:t>t</w:t>
      </w:r>
      <w:r w:rsidR="008E64F4">
        <w:rPr>
          <w:rFonts w:ascii="Times New Roman" w:hAnsi="Times New Roman"/>
          <w:sz w:val="20"/>
          <w:szCs w:val="20"/>
        </w:rPr>
        <w:t>o</w:t>
      </w:r>
      <w:r w:rsidR="009655B5" w:rsidRPr="00D3772B">
        <w:rPr>
          <w:position w:val="-10"/>
        </w:rPr>
        <w:object w:dxaOrig="980" w:dyaOrig="320" w14:anchorId="4403C331">
          <v:shape id="_x0000_i1033" type="#_x0000_t75" style="width:48.95pt;height:15.55pt" o:ole="">
            <v:imagedata r:id="rId27" o:title=""/>
          </v:shape>
          <o:OLEObject Type="Embed" ProgID="Equation.3" ShapeID="_x0000_i1033" DrawAspect="Content" ObjectID="_1608785927" r:id="rId28"/>
        </w:object>
      </w:r>
      <w:r w:rsidR="00D3772B">
        <w:rPr>
          <w:rFonts w:hint="eastAsia"/>
        </w:rPr>
        <w:t xml:space="preserve">. </w:t>
      </w:r>
      <w:r w:rsidR="00380516">
        <w:rPr>
          <w:rFonts w:ascii="Times New Roman" w:hAnsi="Times New Roman" w:hint="eastAsia"/>
          <w:sz w:val="20"/>
          <w:szCs w:val="20"/>
        </w:rPr>
        <w:t>According to above equation, for</w:t>
      </w:r>
      <w:r w:rsidR="00380516" w:rsidRPr="00EF6371">
        <w:rPr>
          <w:rFonts w:ascii="Times New Roman" w:hAnsi="Times New Roman" w:hint="eastAsia"/>
          <w:sz w:val="20"/>
          <w:szCs w:val="20"/>
        </w:rPr>
        <w:t xml:space="preserve"> DMRS port combination (</w:t>
      </w:r>
      <w:r w:rsidR="00380516">
        <w:rPr>
          <w:rFonts w:ascii="Times New Roman" w:hAnsi="Times New Roman" w:hint="eastAsia"/>
          <w:sz w:val="20"/>
          <w:szCs w:val="20"/>
        </w:rPr>
        <w:t>0, 4</w:t>
      </w:r>
      <w:r w:rsidR="00380516" w:rsidRPr="00EF6371">
        <w:rPr>
          <w:rFonts w:ascii="Times New Roman" w:hAnsi="Times New Roman" w:hint="eastAsia"/>
          <w:sz w:val="20"/>
          <w:szCs w:val="20"/>
        </w:rPr>
        <w:t xml:space="preserve">) </w:t>
      </w:r>
      <w:r w:rsidR="00380516">
        <w:rPr>
          <w:rFonts w:ascii="Times New Roman" w:hAnsi="Times New Roman" w:hint="eastAsia"/>
          <w:sz w:val="20"/>
          <w:szCs w:val="20"/>
        </w:rPr>
        <w:t>with</w:t>
      </w:r>
      <w:r w:rsidR="00380516" w:rsidRPr="00EF6371">
        <w:rPr>
          <w:rFonts w:ascii="Times New Roman" w:hAnsi="Times New Roman" w:hint="eastAsia"/>
          <w:sz w:val="20"/>
          <w:szCs w:val="20"/>
        </w:rPr>
        <w:t xml:space="preserve"> </w:t>
      </w:r>
      <w:r w:rsidR="008E64F4">
        <w:rPr>
          <w:rFonts w:ascii="Times New Roman" w:hAnsi="Times New Roman" w:hint="eastAsia"/>
          <w:sz w:val="20"/>
          <w:szCs w:val="20"/>
        </w:rPr>
        <w:t xml:space="preserve">PMI </w:t>
      </w:r>
      <w:r w:rsidR="00380516" w:rsidRPr="00EF6371">
        <w:rPr>
          <w:rFonts w:ascii="Times New Roman" w:hAnsi="Times New Roman" w:hint="eastAsia"/>
          <w:sz w:val="20"/>
          <w:szCs w:val="20"/>
        </w:rPr>
        <w:t xml:space="preserve">precoder </w:t>
      </w:r>
      <m:oMath>
        <m:f>
          <m:fPr>
            <m:ctrlPr>
              <w:rPr>
                <w:rFonts w:ascii="Cambria Math" w:hAnsi="Cambria Math"/>
                <w:sz w:val="20"/>
                <w:szCs w:val="20"/>
              </w:rPr>
            </m:ctrlPr>
          </m:fPr>
          <m:num>
            <m:r>
              <m:rPr>
                <m:sty m:val="p"/>
              </m:rPr>
              <w:rPr>
                <w:rFonts w:ascii="Cambria Math" w:hAnsi="Cambria Math"/>
                <w:sz w:val="20"/>
                <w:szCs w:val="20"/>
              </w:rPr>
              <m:t>1</m:t>
            </m:r>
          </m:num>
          <m:den>
            <m:r>
              <m:rPr>
                <m:sty m:val="p"/>
              </m:rPr>
              <w:rPr>
                <w:rFonts w:ascii="Cambria Math" w:hAnsi="Cambria Math"/>
                <w:sz w:val="20"/>
                <w:szCs w:val="20"/>
              </w:rPr>
              <m:t>2</m:t>
            </m:r>
          </m:den>
        </m:f>
        <m:d>
          <m:dPr>
            <m:begChr m:val="["/>
            <m:endChr m:val="]"/>
            <m:ctrlPr>
              <w:rPr>
                <w:rFonts w:ascii="Cambria Math" w:hAnsi="Cambria Math"/>
                <w:sz w:val="20"/>
                <w:szCs w:val="20"/>
              </w:rPr>
            </m:ctrlPr>
          </m:dPr>
          <m:e>
            <m:f>
              <m:fPr>
                <m:type m:val="noBar"/>
                <m:ctrlPr>
                  <w:rPr>
                    <w:rFonts w:ascii="Cambria Math" w:hAnsi="Cambria Math"/>
                    <w:sz w:val="20"/>
                    <w:szCs w:val="20"/>
                  </w:rPr>
                </m:ctrlPr>
              </m:fPr>
              <m:num>
                <m:r>
                  <m:rPr>
                    <m:sty m:val="p"/>
                  </m:rPr>
                  <w:rPr>
                    <w:rFonts w:ascii="Cambria Math" w:hAnsi="Cambria Math"/>
                    <w:sz w:val="20"/>
                    <w:szCs w:val="20"/>
                  </w:rPr>
                  <m:t>1</m:t>
                </m:r>
              </m:num>
              <m:den>
                <m:r>
                  <m:rPr>
                    <m:sty m:val="p"/>
                  </m:rPr>
                  <w:rPr>
                    <w:rFonts w:ascii="Cambria Math" w:hAnsi="Cambria Math"/>
                    <w:sz w:val="20"/>
                    <w:szCs w:val="20"/>
                  </w:rPr>
                  <m:t>1</m:t>
                </m:r>
              </m:den>
            </m:f>
            <m:f>
              <m:fPr>
                <m:type m:val="noBar"/>
                <m:ctrlPr>
                  <w:rPr>
                    <w:rFonts w:ascii="Cambria Math" w:hAnsi="Cambria Math"/>
                    <w:sz w:val="20"/>
                    <w:szCs w:val="20"/>
                  </w:rPr>
                </m:ctrlPr>
              </m:fPr>
              <m:num>
                <m:r>
                  <m:rPr>
                    <m:sty m:val="p"/>
                  </m:rPr>
                  <w:rPr>
                    <w:rFonts w:ascii="Cambria Math" w:hAnsi="Cambria Math"/>
                    <w:sz w:val="20"/>
                    <w:szCs w:val="20"/>
                  </w:rPr>
                  <m:t>1</m:t>
                </m:r>
              </m:num>
              <m:den>
                <m:r>
                  <m:rPr>
                    <m:sty m:val="p"/>
                  </m:rPr>
                  <w:rPr>
                    <w:rFonts w:ascii="Cambria Math" w:hAnsi="Cambria Math"/>
                    <w:sz w:val="20"/>
                    <w:szCs w:val="20"/>
                  </w:rPr>
                  <m:t>-1</m:t>
                </m:r>
              </m:den>
            </m:f>
          </m:e>
        </m:d>
      </m:oMath>
      <w:r w:rsidR="00380516" w:rsidRPr="00EF6371">
        <w:rPr>
          <w:rFonts w:ascii="Times New Roman" w:hAnsi="Times New Roman" w:hint="eastAsia"/>
          <w:sz w:val="20"/>
          <w:szCs w:val="20"/>
        </w:rPr>
        <w:t xml:space="preserve"> </w:t>
      </w:r>
      <w:r w:rsidR="0062020E">
        <w:rPr>
          <w:rFonts w:ascii="Times New Roman" w:hAnsi="Times New Roman" w:hint="eastAsia"/>
          <w:sz w:val="20"/>
          <w:szCs w:val="20"/>
        </w:rPr>
        <w:t>,</w:t>
      </w:r>
      <w:r w:rsidR="00380516" w:rsidRPr="00EF6371">
        <w:rPr>
          <w:rFonts w:ascii="Times New Roman" w:hAnsi="Times New Roman" w:hint="eastAsia"/>
          <w:sz w:val="20"/>
          <w:szCs w:val="20"/>
        </w:rPr>
        <w:t xml:space="preserve"> </w:t>
      </w:r>
      <w:r w:rsidR="0062020E">
        <w:rPr>
          <w:rFonts w:ascii="Times New Roman" w:hAnsi="Times New Roman" w:hint="eastAsia"/>
          <w:sz w:val="20"/>
          <w:szCs w:val="20"/>
        </w:rPr>
        <w:t xml:space="preserve">DMRS </w:t>
      </w:r>
      <w:r w:rsidR="00BB4D71">
        <w:rPr>
          <w:rFonts w:ascii="Times New Roman" w:hAnsi="Times New Roman" w:hint="eastAsia"/>
          <w:sz w:val="20"/>
          <w:szCs w:val="20"/>
        </w:rPr>
        <w:t xml:space="preserve">after precoding </w:t>
      </w:r>
      <w:r w:rsidR="00CB2736">
        <w:rPr>
          <w:rFonts w:ascii="Times New Roman" w:hAnsi="Times New Roman" w:hint="eastAsia"/>
          <w:sz w:val="20"/>
          <w:szCs w:val="20"/>
        </w:rPr>
        <w:t xml:space="preserve">is </w:t>
      </w:r>
      <w:r w:rsidR="00380516">
        <w:rPr>
          <w:rFonts w:ascii="Times New Roman" w:hAnsi="Times New Roman" w:hint="eastAsia"/>
          <w:sz w:val="20"/>
          <w:szCs w:val="20"/>
        </w:rPr>
        <w:t xml:space="preserve">shown </w:t>
      </w:r>
      <w:r w:rsidR="00A02E13">
        <w:rPr>
          <w:rFonts w:ascii="Times New Roman" w:hAnsi="Times New Roman" w:hint="eastAsia"/>
          <w:sz w:val="20"/>
          <w:szCs w:val="20"/>
        </w:rPr>
        <w:t>in figure 5</w:t>
      </w:r>
      <w:r w:rsidR="00C46A68">
        <w:rPr>
          <w:rFonts w:ascii="Times New Roman" w:hAnsi="Times New Roman" w:hint="eastAsia"/>
          <w:sz w:val="20"/>
          <w:szCs w:val="20"/>
        </w:rPr>
        <w:t xml:space="preserve">, </w:t>
      </w:r>
      <w:r w:rsidR="00CB2736">
        <w:rPr>
          <w:rFonts w:ascii="Times New Roman" w:hAnsi="Times New Roman" w:hint="eastAsia"/>
          <w:sz w:val="20"/>
          <w:szCs w:val="20"/>
        </w:rPr>
        <w:t xml:space="preserve">and </w:t>
      </w:r>
      <w:r w:rsidR="00C46A68">
        <w:rPr>
          <w:rFonts w:ascii="Times New Roman" w:hAnsi="Times New Roman" w:hint="eastAsia"/>
          <w:sz w:val="20"/>
          <w:szCs w:val="20"/>
        </w:rPr>
        <w:t xml:space="preserve">there is no power </w:t>
      </w:r>
      <w:r w:rsidR="00C46A68">
        <w:rPr>
          <w:rFonts w:ascii="Times New Roman" w:hAnsi="Times New Roman"/>
          <w:sz w:val="20"/>
          <w:szCs w:val="20"/>
        </w:rPr>
        <w:t>imbalance</w:t>
      </w:r>
      <w:r w:rsidR="00C46A68">
        <w:rPr>
          <w:rFonts w:ascii="Times New Roman" w:hAnsi="Times New Roman" w:hint="eastAsia"/>
          <w:sz w:val="20"/>
          <w:szCs w:val="20"/>
        </w:rPr>
        <w:t xml:space="preserve"> issue for different </w:t>
      </w:r>
      <w:r w:rsidR="00A608FA">
        <w:rPr>
          <w:rFonts w:ascii="Times New Roman" w:hAnsi="Times New Roman" w:hint="eastAsia"/>
          <w:sz w:val="20"/>
          <w:szCs w:val="20"/>
        </w:rPr>
        <w:t>P</w:t>
      </w:r>
      <w:r w:rsidR="00A608FA">
        <w:rPr>
          <w:rFonts w:ascii="Times New Roman" w:hAnsi="Times New Roman"/>
          <w:sz w:val="20"/>
          <w:szCs w:val="20"/>
        </w:rPr>
        <w:t>A</w:t>
      </w:r>
      <w:r w:rsidR="00A608FA">
        <w:rPr>
          <w:rFonts w:ascii="Times New Roman" w:hAnsi="Times New Roman" w:hint="eastAsia"/>
          <w:sz w:val="20"/>
          <w:szCs w:val="20"/>
        </w:rPr>
        <w:t xml:space="preserve">s </w:t>
      </w:r>
      <w:r w:rsidR="00C46A68">
        <w:rPr>
          <w:rFonts w:ascii="Times New Roman" w:hAnsi="Times New Roman" w:hint="eastAsia"/>
          <w:sz w:val="20"/>
          <w:szCs w:val="20"/>
        </w:rPr>
        <w:t xml:space="preserve">as </w:t>
      </w:r>
      <w:r w:rsidR="00C46A68">
        <w:rPr>
          <w:rFonts w:ascii="Times New Roman" w:hAnsi="Times New Roman"/>
          <w:sz w:val="20"/>
          <w:szCs w:val="20"/>
        </w:rPr>
        <w:t>depicted</w:t>
      </w:r>
      <w:r w:rsidR="006D621B">
        <w:rPr>
          <w:rFonts w:ascii="Times New Roman" w:hAnsi="Times New Roman" w:hint="eastAsia"/>
          <w:sz w:val="20"/>
          <w:szCs w:val="20"/>
        </w:rPr>
        <w:t xml:space="preserve"> in figure 6</w:t>
      </w:r>
      <w:r w:rsidR="00C46A68">
        <w:rPr>
          <w:rFonts w:ascii="Times New Roman" w:hAnsi="Times New Roman" w:hint="eastAsia"/>
          <w:sz w:val="20"/>
          <w:szCs w:val="20"/>
        </w:rPr>
        <w:t>.</w:t>
      </w:r>
    </w:p>
    <w:p w14:paraId="2FACA099" w14:textId="77777777" w:rsidR="00380516" w:rsidRDefault="00380516" w:rsidP="00C46A68">
      <w:pPr>
        <w:jc w:val="center"/>
        <w:rPr>
          <w:rFonts w:eastAsiaTheme="minorEastAsia"/>
          <w:szCs w:val="20"/>
          <w:lang w:eastAsia="zh-CN"/>
        </w:rPr>
      </w:pPr>
      <w:r>
        <w:rPr>
          <w:noProof/>
          <w:szCs w:val="20"/>
          <w:lang w:eastAsia="zh-CN"/>
        </w:rPr>
        <w:lastRenderedPageBreak/>
        <w:drawing>
          <wp:inline distT="0" distB="0" distL="0" distR="0" wp14:anchorId="56DD7CC7" wp14:editId="33CCEEB1">
            <wp:extent cx="4953467" cy="532594"/>
            <wp:effectExtent l="0" t="0" r="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960895" cy="533393"/>
                    </a:xfrm>
                    <a:prstGeom prst="rect">
                      <a:avLst/>
                    </a:prstGeom>
                    <a:noFill/>
                    <a:ln>
                      <a:noFill/>
                    </a:ln>
                  </pic:spPr>
                </pic:pic>
              </a:graphicData>
            </a:graphic>
          </wp:inline>
        </w:drawing>
      </w:r>
    </w:p>
    <w:p w14:paraId="0C99E254" w14:textId="2610B290" w:rsidR="00380516" w:rsidRPr="009C17AD" w:rsidRDefault="00992660" w:rsidP="00C46A68">
      <w:pPr>
        <w:spacing w:before="120" w:after="120"/>
        <w:jc w:val="center"/>
        <w:rPr>
          <w:rFonts w:eastAsiaTheme="minorEastAsia"/>
          <w:sz w:val="16"/>
          <w:lang w:eastAsia="zh-CN"/>
        </w:rPr>
      </w:pPr>
      <w:r w:rsidRPr="009C17AD">
        <w:rPr>
          <w:rFonts w:eastAsiaTheme="minorEastAsia" w:hint="eastAsia"/>
          <w:sz w:val="16"/>
          <w:lang w:eastAsia="zh-CN"/>
        </w:rPr>
        <w:t>Figure5</w:t>
      </w:r>
      <w:r w:rsidR="003208D8" w:rsidRPr="009C17AD">
        <w:rPr>
          <w:rFonts w:eastAsiaTheme="minorEastAsia" w:hint="eastAsia"/>
          <w:sz w:val="16"/>
          <w:lang w:eastAsia="zh-CN"/>
        </w:rPr>
        <w:t xml:space="preserve">. Enhanced DMRS resource mapping </w:t>
      </w:r>
      <w:r w:rsidR="0067673C" w:rsidRPr="009C17AD">
        <w:rPr>
          <w:rFonts w:eastAsiaTheme="minorEastAsia" w:hint="eastAsia"/>
          <w:sz w:val="16"/>
          <w:lang w:eastAsia="zh-CN"/>
        </w:rPr>
        <w:t>and</w:t>
      </w:r>
      <w:r w:rsidR="003208D8" w:rsidRPr="009C17AD">
        <w:rPr>
          <w:rFonts w:eastAsiaTheme="minorEastAsia" w:hint="eastAsia"/>
          <w:sz w:val="16"/>
          <w:lang w:eastAsia="zh-CN"/>
        </w:rPr>
        <w:t xml:space="preserve"> precoding</w:t>
      </w:r>
    </w:p>
    <w:p w14:paraId="068C74B4" w14:textId="1D0ABAE1" w:rsidR="00380516" w:rsidRPr="00A02D90" w:rsidRDefault="00550D1E" w:rsidP="00C46A68">
      <w:pPr>
        <w:jc w:val="center"/>
        <w:rPr>
          <w:color w:val="FF0000"/>
          <w:szCs w:val="20"/>
        </w:rPr>
      </w:pPr>
      <w:r>
        <w:object w:dxaOrig="9675" w:dyaOrig="4351" w14:anchorId="49ED615F">
          <v:shape id="_x0000_i1034" type="#_x0000_t75" style="width:231.55pt;height:103.7pt" o:ole="">
            <v:imagedata r:id="rId30" o:title=""/>
          </v:shape>
          <o:OLEObject Type="Embed" ProgID="Visio.Drawing.15" ShapeID="_x0000_i1034" DrawAspect="Content" ObjectID="_1608785928" r:id="rId31"/>
        </w:object>
      </w:r>
    </w:p>
    <w:p w14:paraId="6441C347" w14:textId="78958720" w:rsidR="00380516" w:rsidRPr="009C17AD" w:rsidRDefault="009C17AD" w:rsidP="00C46A68">
      <w:pPr>
        <w:spacing w:before="120" w:after="120"/>
        <w:jc w:val="center"/>
        <w:rPr>
          <w:rFonts w:eastAsiaTheme="minorEastAsia"/>
          <w:sz w:val="16"/>
          <w:lang w:eastAsia="zh-CN"/>
        </w:rPr>
      </w:pPr>
      <w:r>
        <w:rPr>
          <w:rFonts w:eastAsiaTheme="minorEastAsia" w:hint="eastAsia"/>
          <w:sz w:val="16"/>
          <w:lang w:eastAsia="zh-CN"/>
        </w:rPr>
        <w:t>Figure</w:t>
      </w:r>
      <w:r w:rsidR="00634A54">
        <w:rPr>
          <w:rFonts w:eastAsiaTheme="minorEastAsia" w:hint="eastAsia"/>
          <w:sz w:val="16"/>
          <w:lang w:eastAsia="zh-CN"/>
        </w:rPr>
        <w:t>6</w:t>
      </w:r>
      <w:r w:rsidR="00C46A68" w:rsidRPr="009C17AD">
        <w:rPr>
          <w:rFonts w:eastAsiaTheme="minorEastAsia" w:hint="eastAsia"/>
          <w:sz w:val="16"/>
          <w:lang w:eastAsia="zh-CN"/>
        </w:rPr>
        <w:t xml:space="preserve">. </w:t>
      </w:r>
      <w:r w:rsidR="00A74400" w:rsidRPr="009C17AD">
        <w:rPr>
          <w:rFonts w:eastAsiaTheme="minorEastAsia" w:hint="eastAsia"/>
          <w:sz w:val="16"/>
          <w:lang w:eastAsia="zh-CN"/>
        </w:rPr>
        <w:t>E</w:t>
      </w:r>
      <w:r w:rsidR="00C46A68" w:rsidRPr="009C17AD">
        <w:rPr>
          <w:rFonts w:eastAsiaTheme="minorEastAsia" w:hint="eastAsia"/>
          <w:sz w:val="16"/>
          <w:lang w:eastAsia="zh-CN"/>
        </w:rPr>
        <w:t>nhanced DMRS resource mapping</w:t>
      </w:r>
      <w:r w:rsidR="00D1535E">
        <w:rPr>
          <w:rFonts w:eastAsiaTheme="minorEastAsia" w:hint="eastAsia"/>
          <w:sz w:val="16"/>
          <w:lang w:eastAsia="zh-CN"/>
        </w:rPr>
        <w:t xml:space="preserve"> and precoding</w:t>
      </w:r>
      <w:r w:rsidR="00C46A68" w:rsidRPr="009C17AD">
        <w:rPr>
          <w:rFonts w:eastAsiaTheme="minorEastAsia" w:hint="eastAsia"/>
          <w:sz w:val="16"/>
          <w:lang w:eastAsia="zh-CN"/>
        </w:rPr>
        <w:t xml:space="preserve"> </w:t>
      </w:r>
      <w:r w:rsidR="00A74400" w:rsidRPr="009C17AD">
        <w:rPr>
          <w:rFonts w:eastAsiaTheme="minorEastAsia" w:hint="eastAsia"/>
          <w:sz w:val="16"/>
          <w:lang w:eastAsia="zh-CN"/>
        </w:rPr>
        <w:t>without power imbalance issue</w:t>
      </w:r>
    </w:p>
    <w:p w14:paraId="1ABADF37" w14:textId="69FFAF24" w:rsidR="005371E4" w:rsidRPr="005371E4" w:rsidRDefault="008B5A5E" w:rsidP="005371E4">
      <w:pPr>
        <w:pStyle w:val="a2"/>
        <w:spacing w:beforeLines="50" w:before="120" w:afterLines="50"/>
        <w:rPr>
          <w:rFonts w:eastAsiaTheme="minorEastAsia"/>
          <w:i/>
          <w:iCs/>
          <w:lang w:eastAsia="zh-CN"/>
        </w:rPr>
      </w:pPr>
      <w:r w:rsidRPr="004E3D49">
        <w:rPr>
          <w:b/>
          <w:bCs/>
          <w:i/>
          <w:iCs/>
          <w:lang w:eastAsia="zh-CN"/>
        </w:rPr>
        <w:t xml:space="preserve">Proposal </w:t>
      </w:r>
      <w:r w:rsidR="00462B40">
        <w:rPr>
          <w:rFonts w:eastAsia="宋体" w:hint="eastAsia"/>
          <w:b/>
          <w:bCs/>
          <w:i/>
          <w:iCs/>
          <w:lang w:eastAsia="zh-CN"/>
        </w:rPr>
        <w:t>5</w:t>
      </w:r>
      <w:r w:rsidRPr="004E3D49">
        <w:rPr>
          <w:b/>
          <w:bCs/>
          <w:i/>
          <w:iCs/>
          <w:lang w:eastAsia="zh-CN"/>
        </w:rPr>
        <w:t>:</w:t>
      </w:r>
    </w:p>
    <w:p w14:paraId="15574804" w14:textId="10EEEE18" w:rsidR="00C01621" w:rsidRPr="008A7128" w:rsidRDefault="00C01621" w:rsidP="00C01621">
      <w:pPr>
        <w:pStyle w:val="af1"/>
        <w:numPr>
          <w:ilvl w:val="0"/>
          <w:numId w:val="9"/>
        </w:numPr>
        <w:ind w:firstLineChars="0"/>
        <w:rPr>
          <w:rFonts w:ascii="Times New Roman" w:eastAsiaTheme="minorEastAsia" w:hAnsi="Times New Roman"/>
          <w:i/>
          <w:sz w:val="20"/>
          <w:szCs w:val="20"/>
        </w:rPr>
      </w:pPr>
      <w:r w:rsidRPr="008A7128">
        <w:rPr>
          <w:rFonts w:ascii="Times New Roman" w:eastAsiaTheme="minorEastAsia" w:hAnsi="Times New Roman" w:hint="eastAsia"/>
          <w:i/>
          <w:sz w:val="20"/>
          <w:szCs w:val="20"/>
        </w:rPr>
        <w:t>At least for uplink double-symbol DMRS,</w:t>
      </w:r>
      <w:r w:rsidRPr="008A7128">
        <w:rPr>
          <w:rFonts w:ascii="Times New Roman" w:eastAsiaTheme="minorEastAsia" w:hAnsi="Times New Roman"/>
          <w:i/>
          <w:sz w:val="20"/>
          <w:szCs w:val="20"/>
        </w:rPr>
        <w:t xml:space="preserve"> support to </w:t>
      </w:r>
      <w:r w:rsidRPr="008A7128">
        <w:rPr>
          <w:rFonts w:ascii="Times New Roman" w:eastAsiaTheme="minorEastAsia" w:hAnsi="Times New Roman" w:hint="eastAsia"/>
          <w:i/>
          <w:sz w:val="20"/>
          <w:szCs w:val="20"/>
        </w:rPr>
        <w:t>a</w:t>
      </w:r>
      <w:r w:rsidRPr="008A7128">
        <w:rPr>
          <w:rFonts w:ascii="Times New Roman" w:eastAsiaTheme="minorEastAsia" w:hAnsi="Times New Roman"/>
          <w:i/>
          <w:sz w:val="20"/>
          <w:szCs w:val="20"/>
        </w:rPr>
        <w:t xml:space="preserve">dd </w:t>
      </w:r>
      <w:r w:rsidRPr="008A7128">
        <w:rPr>
          <w:rFonts w:ascii="Times New Roman" w:eastAsiaTheme="minorEastAsia" w:hAnsi="Times New Roman" w:hint="eastAsia"/>
          <w:i/>
          <w:sz w:val="20"/>
          <w:szCs w:val="20"/>
        </w:rPr>
        <w:t>a</w:t>
      </w:r>
      <w:r w:rsidRPr="008A7128">
        <w:rPr>
          <w:rFonts w:ascii="Times New Roman" w:eastAsiaTheme="minorEastAsia" w:hAnsi="Times New Roman"/>
          <w:i/>
          <w:sz w:val="20"/>
          <w:szCs w:val="20"/>
        </w:rPr>
        <w:t xml:space="preserve"> phase rotation </w:t>
      </w:r>
      <w:r w:rsidR="00616AA3">
        <w:rPr>
          <w:rFonts w:ascii="Times New Roman" w:eastAsiaTheme="minorEastAsia" w:hAnsi="Times New Roman" w:hint="eastAsia"/>
          <w:i/>
          <w:sz w:val="20"/>
          <w:szCs w:val="20"/>
        </w:rPr>
        <w:t xml:space="preserve">diagonal </w:t>
      </w:r>
      <w:r w:rsidR="00A06FDC">
        <w:rPr>
          <w:rFonts w:ascii="Times New Roman" w:eastAsiaTheme="minorEastAsia" w:hAnsi="Times New Roman" w:hint="eastAsia"/>
          <w:i/>
          <w:sz w:val="20"/>
          <w:szCs w:val="20"/>
        </w:rPr>
        <w:t>matrix</w:t>
      </w:r>
      <w:r w:rsidRPr="008A7128">
        <w:rPr>
          <w:rFonts w:ascii="Times New Roman" w:eastAsiaTheme="minorEastAsia" w:hAnsi="Times New Roman"/>
          <w:i/>
          <w:sz w:val="20"/>
          <w:szCs w:val="20"/>
        </w:rPr>
        <w:t xml:space="preserve"> </w:t>
      </w:r>
      <w:r w:rsidR="00B63EF8">
        <w:rPr>
          <w:rFonts w:ascii="Times New Roman" w:eastAsiaTheme="minorEastAsia" w:hAnsi="Times New Roman" w:hint="eastAsia"/>
          <w:i/>
          <w:sz w:val="20"/>
          <w:szCs w:val="20"/>
        </w:rPr>
        <w:t xml:space="preserve">to </w:t>
      </w:r>
      <w:r w:rsidR="00462B40">
        <w:rPr>
          <w:rFonts w:ascii="Times New Roman" w:eastAsiaTheme="minorEastAsia" w:hAnsi="Times New Roman" w:hint="eastAsia"/>
          <w:i/>
          <w:sz w:val="20"/>
          <w:szCs w:val="20"/>
        </w:rPr>
        <w:t xml:space="preserve">TPMI </w:t>
      </w:r>
      <w:r w:rsidR="00B63EF8">
        <w:rPr>
          <w:rFonts w:ascii="Times New Roman" w:eastAsiaTheme="minorEastAsia" w:hAnsi="Times New Roman" w:hint="eastAsia"/>
          <w:i/>
          <w:sz w:val="20"/>
          <w:szCs w:val="20"/>
        </w:rPr>
        <w:t>precod</w:t>
      </w:r>
      <w:r w:rsidR="00D3757E">
        <w:rPr>
          <w:rFonts w:ascii="Times New Roman" w:eastAsiaTheme="minorEastAsia" w:hAnsi="Times New Roman" w:hint="eastAsia"/>
          <w:i/>
          <w:sz w:val="20"/>
          <w:szCs w:val="20"/>
        </w:rPr>
        <w:t>er</w:t>
      </w:r>
      <w:r w:rsidR="00B171DC">
        <w:rPr>
          <w:rFonts w:ascii="Times New Roman" w:eastAsiaTheme="minorEastAsia" w:hAnsi="Times New Roman" w:hint="eastAsia"/>
          <w:i/>
          <w:sz w:val="20"/>
          <w:szCs w:val="20"/>
        </w:rPr>
        <w:t xml:space="preserve"> </w:t>
      </w:r>
      <w:r w:rsidRPr="008A7128">
        <w:rPr>
          <w:rFonts w:ascii="Times New Roman" w:eastAsiaTheme="minorEastAsia" w:hAnsi="Times New Roman"/>
          <w:i/>
          <w:sz w:val="20"/>
          <w:szCs w:val="20"/>
        </w:rPr>
        <w:t xml:space="preserve">for </w:t>
      </w:r>
      <w:r w:rsidRPr="008A7128">
        <w:rPr>
          <w:rFonts w:ascii="Times New Roman" w:eastAsiaTheme="minorEastAsia" w:hAnsi="Times New Roman" w:hint="eastAsia"/>
          <w:i/>
          <w:sz w:val="20"/>
          <w:szCs w:val="20"/>
        </w:rPr>
        <w:t>partial codebooks to avoid power imbalance issue.</w:t>
      </w:r>
    </w:p>
    <w:p w14:paraId="4EC6AD62" w14:textId="77777777" w:rsidR="005F7960" w:rsidRPr="004E3D49" w:rsidRDefault="005F7960" w:rsidP="00281902">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rFonts w:cs="Times New Roman"/>
          <w:kern w:val="0"/>
          <w:sz w:val="36"/>
          <w:szCs w:val="20"/>
        </w:rPr>
      </w:pPr>
      <w:r w:rsidRPr="004E3D49">
        <w:rPr>
          <w:rFonts w:cs="Times New Roman"/>
          <w:kern w:val="0"/>
          <w:sz w:val="36"/>
          <w:szCs w:val="20"/>
        </w:rPr>
        <w:t>Conclusion</w:t>
      </w:r>
    </w:p>
    <w:p w14:paraId="36F66D88" w14:textId="088CA200" w:rsidR="005F7960" w:rsidRDefault="005F7960" w:rsidP="005F7960">
      <w:pPr>
        <w:pStyle w:val="a2"/>
        <w:rPr>
          <w:rFonts w:eastAsia="宋体"/>
          <w:lang w:eastAsia="zh-CN"/>
        </w:rPr>
      </w:pPr>
      <w:r w:rsidRPr="004E3D49">
        <w:rPr>
          <w:rFonts w:eastAsia="宋体"/>
          <w:lang w:eastAsia="zh-CN"/>
        </w:rPr>
        <w:t xml:space="preserve">In this contribution, </w:t>
      </w:r>
      <w:r w:rsidR="00762514">
        <w:rPr>
          <w:rFonts w:eastAsia="宋体" w:hint="eastAsia"/>
          <w:lang w:eastAsia="zh-CN"/>
        </w:rPr>
        <w:t xml:space="preserve">for Rel-16 DMRS </w:t>
      </w:r>
      <w:r w:rsidR="00762514">
        <w:rPr>
          <w:rFonts w:eastAsia="宋体"/>
          <w:lang w:eastAsia="zh-CN"/>
        </w:rPr>
        <w:t>enhancement</w:t>
      </w:r>
      <w:r w:rsidR="00762514">
        <w:rPr>
          <w:rFonts w:eastAsia="宋体" w:hint="eastAsia"/>
          <w:lang w:eastAsia="zh-CN"/>
        </w:rPr>
        <w:t xml:space="preserve">, </w:t>
      </w:r>
      <w:r w:rsidR="005E43BD">
        <w:rPr>
          <w:rFonts w:eastAsia="宋体" w:hint="eastAsia"/>
          <w:lang w:eastAsia="zh-CN"/>
        </w:rPr>
        <w:t>DMRS configuration, CGS for DMRS for PI/2 BPSK modulation, and power imbalance issues</w:t>
      </w:r>
      <w:r w:rsidR="008B5A5E">
        <w:rPr>
          <w:rFonts w:eastAsia="宋体" w:hint="eastAsia"/>
          <w:lang w:eastAsia="zh-CN"/>
        </w:rPr>
        <w:t xml:space="preserve"> </w:t>
      </w:r>
      <w:r w:rsidRPr="004E3D49">
        <w:rPr>
          <w:rFonts w:eastAsia="宋体"/>
          <w:lang w:eastAsia="zh-CN"/>
        </w:rPr>
        <w:t xml:space="preserve">are discussed with the following </w:t>
      </w:r>
      <w:r w:rsidR="003B26D2">
        <w:rPr>
          <w:rFonts w:eastAsia="宋体" w:hint="eastAsia"/>
          <w:lang w:eastAsia="zh-CN"/>
        </w:rPr>
        <w:t xml:space="preserve">observation and </w:t>
      </w:r>
      <w:r w:rsidRPr="004E3D49">
        <w:rPr>
          <w:rFonts w:eastAsia="宋体"/>
          <w:lang w:eastAsia="zh-CN"/>
        </w:rPr>
        <w:t>proposals</w:t>
      </w:r>
      <w:r w:rsidR="00745B23">
        <w:rPr>
          <w:rFonts w:eastAsia="宋体" w:hint="eastAsia"/>
          <w:lang w:eastAsia="zh-CN"/>
        </w:rPr>
        <w:t>.</w:t>
      </w:r>
    </w:p>
    <w:p w14:paraId="0DE01D89" w14:textId="77777777" w:rsidR="009C6F1B" w:rsidRPr="004E3D49" w:rsidRDefault="009C6F1B" w:rsidP="009C6F1B">
      <w:pPr>
        <w:pStyle w:val="a2"/>
        <w:spacing w:beforeLines="50" w:before="120" w:afterLines="50"/>
        <w:rPr>
          <w:i/>
          <w:iCs/>
          <w:lang w:eastAsia="zh-CN"/>
        </w:rPr>
      </w:pPr>
      <w:r>
        <w:rPr>
          <w:rFonts w:eastAsiaTheme="minorEastAsia" w:hint="eastAsia"/>
          <w:b/>
          <w:bCs/>
          <w:i/>
          <w:iCs/>
          <w:lang w:eastAsia="zh-CN"/>
        </w:rPr>
        <w:t>Observation</w:t>
      </w:r>
      <w:r w:rsidRPr="004E3D49">
        <w:rPr>
          <w:b/>
          <w:bCs/>
          <w:i/>
          <w:iCs/>
          <w:lang w:eastAsia="zh-CN"/>
        </w:rPr>
        <w:t xml:space="preserve"> </w:t>
      </w:r>
      <w:r>
        <w:rPr>
          <w:rFonts w:eastAsia="宋体" w:hint="eastAsia"/>
          <w:b/>
          <w:bCs/>
          <w:i/>
          <w:iCs/>
          <w:lang w:eastAsia="zh-CN"/>
        </w:rPr>
        <w:t>1</w:t>
      </w:r>
      <w:r w:rsidRPr="004E3D49">
        <w:rPr>
          <w:b/>
          <w:bCs/>
          <w:i/>
          <w:iCs/>
          <w:lang w:eastAsia="zh-CN"/>
        </w:rPr>
        <w:t>:</w:t>
      </w:r>
    </w:p>
    <w:p w14:paraId="69D9DA32" w14:textId="77777777" w:rsidR="009C6F1B" w:rsidRPr="00B84DBB" w:rsidRDefault="009C6F1B" w:rsidP="009C6F1B">
      <w:pPr>
        <w:pStyle w:val="a2"/>
        <w:numPr>
          <w:ilvl w:val="0"/>
          <w:numId w:val="9"/>
        </w:numPr>
        <w:spacing w:beforeLines="50" w:before="120" w:afterLines="50"/>
        <w:ind w:left="737" w:hanging="340"/>
        <w:rPr>
          <w:i/>
          <w:iCs/>
          <w:lang w:eastAsia="zh-CN"/>
        </w:rPr>
      </w:pPr>
      <w:r w:rsidRPr="00BF4741">
        <w:rPr>
          <w:rFonts w:eastAsiaTheme="minorEastAsia" w:hint="eastAsia"/>
          <w:i/>
          <w:lang w:eastAsia="zh-CN"/>
        </w:rPr>
        <w:t xml:space="preserve">PAPR, cross correlation and </w:t>
      </w:r>
      <w:r w:rsidRPr="00BF4741">
        <w:rPr>
          <w:rFonts w:eastAsiaTheme="minorEastAsia"/>
          <w:i/>
          <w:lang w:eastAsia="zh-CN"/>
        </w:rPr>
        <w:t>frequency</w:t>
      </w:r>
      <w:r w:rsidRPr="00BF4741">
        <w:rPr>
          <w:rFonts w:eastAsiaTheme="minorEastAsia" w:hint="eastAsia"/>
          <w:i/>
          <w:lang w:eastAsia="zh-CN"/>
        </w:rPr>
        <w:t xml:space="preserve"> domain flatness properties are suboptimal for a few of </w:t>
      </w:r>
      <w:r>
        <w:rPr>
          <w:rFonts w:eastAsiaTheme="minorEastAsia"/>
          <w:i/>
          <w:lang w:eastAsia="zh-CN"/>
        </w:rPr>
        <w:t xml:space="preserve">proposed </w:t>
      </w:r>
      <w:r w:rsidRPr="00BF4741">
        <w:rPr>
          <w:rFonts w:eastAsiaTheme="minorEastAsia" w:hint="eastAsia"/>
          <w:i/>
          <w:lang w:eastAsia="zh-CN"/>
        </w:rPr>
        <w:t>CGSs</w:t>
      </w:r>
      <w:r>
        <w:rPr>
          <w:rFonts w:eastAsiaTheme="minorEastAsia" w:hint="eastAsia"/>
          <w:i/>
          <w:lang w:eastAsia="zh-CN"/>
        </w:rPr>
        <w:t xml:space="preserve"> </w:t>
      </w:r>
      <w:r>
        <w:rPr>
          <w:rFonts w:eastAsiaTheme="minorEastAsia"/>
          <w:i/>
          <w:lang w:eastAsia="zh-CN"/>
        </w:rPr>
        <w:t>in [2].</w:t>
      </w:r>
    </w:p>
    <w:p w14:paraId="14910B2B" w14:textId="77777777" w:rsidR="0002230B" w:rsidRPr="004E3D49" w:rsidRDefault="0002230B" w:rsidP="0002230B">
      <w:pPr>
        <w:pStyle w:val="a2"/>
        <w:spacing w:beforeLines="50" w:before="120" w:afterLines="50"/>
        <w:rPr>
          <w:i/>
          <w:iCs/>
          <w:lang w:eastAsia="zh-CN"/>
        </w:rPr>
      </w:pPr>
      <w:r w:rsidRPr="004E3D49">
        <w:rPr>
          <w:b/>
          <w:bCs/>
          <w:i/>
          <w:iCs/>
          <w:lang w:eastAsia="zh-CN"/>
        </w:rPr>
        <w:t xml:space="preserve">Proposal </w:t>
      </w:r>
      <w:r w:rsidRPr="004E3D49">
        <w:rPr>
          <w:rFonts w:eastAsia="宋体"/>
          <w:b/>
          <w:bCs/>
          <w:i/>
          <w:iCs/>
          <w:lang w:eastAsia="zh-CN"/>
        </w:rPr>
        <w:t>1</w:t>
      </w:r>
      <w:r w:rsidRPr="004E3D49">
        <w:rPr>
          <w:b/>
          <w:bCs/>
          <w:i/>
          <w:iCs/>
          <w:lang w:eastAsia="zh-CN"/>
        </w:rPr>
        <w:t>:</w:t>
      </w:r>
    </w:p>
    <w:p w14:paraId="1B66382E" w14:textId="77777777" w:rsidR="0002230B" w:rsidRPr="00CE42BB" w:rsidRDefault="0002230B" w:rsidP="0002230B">
      <w:pPr>
        <w:pStyle w:val="a2"/>
        <w:numPr>
          <w:ilvl w:val="0"/>
          <w:numId w:val="9"/>
        </w:numPr>
        <w:spacing w:beforeLines="50" w:before="120" w:afterLines="50"/>
        <w:ind w:left="737" w:hanging="340"/>
        <w:rPr>
          <w:i/>
          <w:iCs/>
          <w:lang w:eastAsia="zh-CN"/>
        </w:rPr>
      </w:pPr>
      <w:r w:rsidRPr="00404136">
        <w:rPr>
          <w:i/>
        </w:rPr>
        <w:t>RRC signaling to configure the use of R.15 or R.16 sequence for 2</w:t>
      </w:r>
      <w:r w:rsidRPr="00404136">
        <w:rPr>
          <w:i/>
          <w:vertAlign w:val="superscript"/>
        </w:rPr>
        <w:t>nd</w:t>
      </w:r>
      <w:r w:rsidRPr="00404136">
        <w:rPr>
          <w:i/>
        </w:rPr>
        <w:t xml:space="preserve"> and 3</w:t>
      </w:r>
      <w:r w:rsidRPr="00404136">
        <w:rPr>
          <w:i/>
          <w:vertAlign w:val="superscript"/>
        </w:rPr>
        <w:t>rd</w:t>
      </w:r>
      <w:r w:rsidRPr="00404136">
        <w:rPr>
          <w:i/>
        </w:rPr>
        <w:t xml:space="preserve"> CDM group</w:t>
      </w:r>
      <w:r>
        <w:rPr>
          <w:rFonts w:eastAsiaTheme="minorEastAsia" w:hint="eastAsia"/>
          <w:i/>
          <w:lang w:eastAsia="zh-CN"/>
        </w:rPr>
        <w:t xml:space="preserve"> is supported</w:t>
      </w:r>
      <w:r w:rsidRPr="00AE07F9">
        <w:rPr>
          <w:i/>
          <w:iCs/>
          <w:lang w:eastAsia="zh-CN"/>
        </w:rPr>
        <w:t>.</w:t>
      </w:r>
    </w:p>
    <w:p w14:paraId="5E2FDD3E" w14:textId="77777777" w:rsidR="00CF1FE2" w:rsidRPr="004E3D49" w:rsidRDefault="00CF1FE2" w:rsidP="00CF1FE2">
      <w:pPr>
        <w:pStyle w:val="a2"/>
        <w:spacing w:beforeLines="50" w:before="120" w:afterLines="50"/>
        <w:rPr>
          <w:i/>
          <w:iCs/>
          <w:lang w:eastAsia="zh-CN"/>
        </w:rPr>
      </w:pPr>
      <w:r w:rsidRPr="004E3D49">
        <w:rPr>
          <w:b/>
          <w:bCs/>
          <w:i/>
          <w:iCs/>
          <w:lang w:eastAsia="zh-CN"/>
        </w:rPr>
        <w:t xml:space="preserve">Proposal </w:t>
      </w:r>
      <w:r>
        <w:rPr>
          <w:rFonts w:eastAsia="宋体" w:hint="eastAsia"/>
          <w:b/>
          <w:bCs/>
          <w:i/>
          <w:iCs/>
          <w:lang w:eastAsia="zh-CN"/>
        </w:rPr>
        <w:t>2</w:t>
      </w:r>
      <w:r w:rsidRPr="004E3D49">
        <w:rPr>
          <w:b/>
          <w:bCs/>
          <w:i/>
          <w:iCs/>
          <w:lang w:eastAsia="zh-CN"/>
        </w:rPr>
        <w:t>:</w:t>
      </w:r>
    </w:p>
    <w:p w14:paraId="6D476FE9" w14:textId="77777777" w:rsidR="00CF1FE2" w:rsidRPr="00DE1F08" w:rsidRDefault="00CF1FE2" w:rsidP="00CF1FE2">
      <w:pPr>
        <w:pStyle w:val="a2"/>
        <w:numPr>
          <w:ilvl w:val="0"/>
          <w:numId w:val="9"/>
        </w:numPr>
        <w:spacing w:beforeLines="50" w:before="120" w:afterLines="50"/>
        <w:ind w:left="737" w:hanging="340"/>
        <w:rPr>
          <w:i/>
          <w:iCs/>
          <w:lang w:eastAsia="zh-CN"/>
        </w:rPr>
      </w:pPr>
      <w:r>
        <w:rPr>
          <w:rFonts w:eastAsiaTheme="minorEastAsia" w:hint="eastAsia"/>
          <w:i/>
          <w:lang w:eastAsia="zh-CN"/>
        </w:rPr>
        <w:t xml:space="preserve">For DMRS sequence </w:t>
      </w:r>
      <w:r>
        <w:rPr>
          <w:rFonts w:eastAsiaTheme="minorEastAsia"/>
          <w:i/>
          <w:lang w:eastAsia="zh-CN"/>
        </w:rPr>
        <w:t>length</w:t>
      </w:r>
      <w:r>
        <w:rPr>
          <w:rFonts w:eastAsiaTheme="minorEastAsia" w:hint="eastAsia"/>
          <w:i/>
          <w:lang w:eastAsia="zh-CN"/>
        </w:rPr>
        <w:t xml:space="preserve"> equal to 12, 18 and 24 for PI/2 BPSK modulation, the propos</w:t>
      </w:r>
      <w:r>
        <w:rPr>
          <w:rFonts w:eastAsiaTheme="minorEastAsia"/>
          <w:i/>
          <w:lang w:eastAsia="zh-CN"/>
        </w:rPr>
        <w:t>ed</w:t>
      </w:r>
      <w:r>
        <w:rPr>
          <w:rFonts w:eastAsiaTheme="minorEastAsia" w:hint="eastAsia"/>
          <w:i/>
          <w:lang w:eastAsia="zh-CN"/>
        </w:rPr>
        <w:t xml:space="preserve"> CGSs listed as above are supported</w:t>
      </w:r>
      <w:r w:rsidRPr="00AE07F9">
        <w:rPr>
          <w:i/>
          <w:iCs/>
          <w:lang w:eastAsia="zh-CN"/>
        </w:rPr>
        <w:t>.</w:t>
      </w:r>
    </w:p>
    <w:p w14:paraId="7BBCEFBB" w14:textId="77777777" w:rsidR="000C65C0" w:rsidRPr="004E3D49" w:rsidRDefault="000C65C0" w:rsidP="000C65C0">
      <w:pPr>
        <w:pStyle w:val="a2"/>
        <w:spacing w:beforeLines="50" w:before="120" w:afterLines="50"/>
        <w:rPr>
          <w:i/>
          <w:iCs/>
          <w:lang w:eastAsia="zh-CN"/>
        </w:rPr>
      </w:pPr>
      <w:r w:rsidRPr="004E3D49">
        <w:rPr>
          <w:b/>
          <w:bCs/>
          <w:i/>
          <w:iCs/>
          <w:lang w:eastAsia="zh-CN"/>
        </w:rPr>
        <w:t xml:space="preserve">Proposal </w:t>
      </w:r>
      <w:r>
        <w:rPr>
          <w:rFonts w:eastAsia="宋体" w:hint="eastAsia"/>
          <w:b/>
          <w:bCs/>
          <w:i/>
          <w:iCs/>
          <w:lang w:eastAsia="zh-CN"/>
        </w:rPr>
        <w:t>3</w:t>
      </w:r>
      <w:r w:rsidRPr="004E3D49">
        <w:rPr>
          <w:b/>
          <w:bCs/>
          <w:i/>
          <w:iCs/>
          <w:lang w:eastAsia="zh-CN"/>
        </w:rPr>
        <w:t>:</w:t>
      </w:r>
    </w:p>
    <w:p w14:paraId="5456D6D2" w14:textId="3C8FC9AD" w:rsidR="000C65C0" w:rsidRPr="00C36DBB" w:rsidRDefault="000C65C0" w:rsidP="00DF4C01">
      <w:pPr>
        <w:pStyle w:val="a2"/>
        <w:numPr>
          <w:ilvl w:val="0"/>
          <w:numId w:val="9"/>
        </w:numPr>
        <w:spacing w:beforeLines="50" w:before="120" w:afterLines="50"/>
        <w:ind w:left="737" w:hanging="340"/>
        <w:rPr>
          <w:i/>
          <w:iCs/>
          <w:lang w:eastAsia="zh-CN"/>
        </w:rPr>
      </w:pPr>
      <w:r>
        <w:rPr>
          <w:rFonts w:eastAsiaTheme="minorEastAsia" w:hint="eastAsia"/>
          <w:i/>
          <w:lang w:eastAsia="zh-CN"/>
        </w:rPr>
        <w:t>Further study CGS re-ordering for DMRS for PI/2 BPSK modulation to reduce interference</w:t>
      </w:r>
      <w:r w:rsidRPr="00AE07F9">
        <w:rPr>
          <w:i/>
          <w:iCs/>
          <w:lang w:eastAsia="zh-CN"/>
        </w:rPr>
        <w:t>.</w:t>
      </w:r>
    </w:p>
    <w:p w14:paraId="45428F43" w14:textId="6227D06C" w:rsidR="00DF4C01" w:rsidRPr="004E3D49" w:rsidRDefault="00DF4C01" w:rsidP="00DF4C01">
      <w:pPr>
        <w:pStyle w:val="a2"/>
        <w:spacing w:beforeLines="50" w:before="120" w:afterLines="50"/>
        <w:rPr>
          <w:i/>
          <w:iCs/>
          <w:lang w:eastAsia="zh-CN"/>
        </w:rPr>
      </w:pPr>
      <w:r w:rsidRPr="004E3D49">
        <w:rPr>
          <w:b/>
          <w:bCs/>
          <w:i/>
          <w:iCs/>
          <w:lang w:eastAsia="zh-CN"/>
        </w:rPr>
        <w:t xml:space="preserve">Proposal </w:t>
      </w:r>
      <w:r w:rsidR="00C36DBB">
        <w:rPr>
          <w:rFonts w:eastAsia="宋体" w:hint="eastAsia"/>
          <w:b/>
          <w:bCs/>
          <w:i/>
          <w:iCs/>
          <w:lang w:eastAsia="zh-CN"/>
        </w:rPr>
        <w:t>4</w:t>
      </w:r>
      <w:r w:rsidRPr="004E3D49">
        <w:rPr>
          <w:b/>
          <w:bCs/>
          <w:i/>
          <w:iCs/>
          <w:lang w:eastAsia="zh-CN"/>
        </w:rPr>
        <w:t>:</w:t>
      </w:r>
    </w:p>
    <w:p w14:paraId="257EE378" w14:textId="77777777" w:rsidR="00DF4C01" w:rsidRPr="00C6439F" w:rsidRDefault="00DF4C01" w:rsidP="00DF4C01">
      <w:pPr>
        <w:pStyle w:val="a2"/>
        <w:numPr>
          <w:ilvl w:val="0"/>
          <w:numId w:val="9"/>
        </w:numPr>
        <w:spacing w:beforeLines="50" w:before="120" w:afterLines="50"/>
        <w:ind w:left="737" w:hanging="340"/>
        <w:rPr>
          <w:i/>
          <w:iCs/>
          <w:lang w:eastAsia="zh-CN"/>
        </w:rPr>
      </w:pPr>
      <w:r>
        <w:rPr>
          <w:rFonts w:eastAsiaTheme="minorEastAsia" w:hint="eastAsia"/>
          <w:i/>
          <w:szCs w:val="20"/>
          <w:lang w:eastAsia="zh-CN"/>
        </w:rPr>
        <w:t xml:space="preserve">Support to specify DMRS enhancement to solve power </w:t>
      </w:r>
      <w:r>
        <w:rPr>
          <w:rFonts w:eastAsiaTheme="minorEastAsia"/>
          <w:i/>
          <w:szCs w:val="20"/>
          <w:lang w:eastAsia="zh-CN"/>
        </w:rPr>
        <w:t>imbalance</w:t>
      </w:r>
      <w:r>
        <w:rPr>
          <w:rFonts w:eastAsiaTheme="minorEastAsia" w:hint="eastAsia"/>
          <w:i/>
          <w:szCs w:val="20"/>
          <w:lang w:eastAsia="zh-CN"/>
        </w:rPr>
        <w:t xml:space="preserve"> issue in Rel-16</w:t>
      </w:r>
      <w:r w:rsidRPr="00AE07F9">
        <w:rPr>
          <w:i/>
          <w:iCs/>
          <w:lang w:eastAsia="zh-CN"/>
        </w:rPr>
        <w:t>.</w:t>
      </w:r>
    </w:p>
    <w:p w14:paraId="57113E18" w14:textId="6C25A428" w:rsidR="00267893" w:rsidRPr="005371E4" w:rsidRDefault="00267893" w:rsidP="00267893">
      <w:pPr>
        <w:pStyle w:val="a2"/>
        <w:spacing w:beforeLines="50" w:before="120" w:afterLines="50"/>
        <w:rPr>
          <w:rFonts w:eastAsiaTheme="minorEastAsia"/>
          <w:i/>
          <w:iCs/>
          <w:lang w:eastAsia="zh-CN"/>
        </w:rPr>
      </w:pPr>
      <w:r w:rsidRPr="004E3D49">
        <w:rPr>
          <w:b/>
          <w:bCs/>
          <w:i/>
          <w:iCs/>
          <w:lang w:eastAsia="zh-CN"/>
        </w:rPr>
        <w:t xml:space="preserve">Proposal </w:t>
      </w:r>
      <w:r w:rsidR="00C36DBB">
        <w:rPr>
          <w:rFonts w:eastAsia="宋体" w:hint="eastAsia"/>
          <w:b/>
          <w:bCs/>
          <w:i/>
          <w:iCs/>
          <w:lang w:eastAsia="zh-CN"/>
        </w:rPr>
        <w:t>5</w:t>
      </w:r>
      <w:r w:rsidRPr="004E3D49">
        <w:rPr>
          <w:b/>
          <w:bCs/>
          <w:i/>
          <w:iCs/>
          <w:lang w:eastAsia="zh-CN"/>
        </w:rPr>
        <w:t>:</w:t>
      </w:r>
    </w:p>
    <w:p w14:paraId="71BA3D62" w14:textId="39E951F4" w:rsidR="00DF4C01" w:rsidRPr="00F8576A" w:rsidRDefault="00267893" w:rsidP="00DF4C01">
      <w:pPr>
        <w:pStyle w:val="af1"/>
        <w:numPr>
          <w:ilvl w:val="0"/>
          <w:numId w:val="9"/>
        </w:numPr>
        <w:ind w:firstLineChars="0"/>
        <w:rPr>
          <w:rFonts w:ascii="Times New Roman" w:eastAsiaTheme="minorEastAsia" w:hAnsi="Times New Roman"/>
          <w:i/>
          <w:sz w:val="20"/>
          <w:szCs w:val="20"/>
        </w:rPr>
      </w:pPr>
      <w:r w:rsidRPr="008A7128">
        <w:rPr>
          <w:rFonts w:ascii="Times New Roman" w:eastAsiaTheme="minorEastAsia" w:hAnsi="Times New Roman" w:hint="eastAsia"/>
          <w:i/>
          <w:sz w:val="20"/>
          <w:szCs w:val="20"/>
        </w:rPr>
        <w:t>At least for uplink double-symbol DMRS,</w:t>
      </w:r>
      <w:r w:rsidRPr="008A7128">
        <w:rPr>
          <w:rFonts w:ascii="Times New Roman" w:eastAsiaTheme="minorEastAsia" w:hAnsi="Times New Roman"/>
          <w:i/>
          <w:sz w:val="20"/>
          <w:szCs w:val="20"/>
        </w:rPr>
        <w:t xml:space="preserve"> support to </w:t>
      </w:r>
      <w:r w:rsidRPr="008A7128">
        <w:rPr>
          <w:rFonts w:ascii="Times New Roman" w:eastAsiaTheme="minorEastAsia" w:hAnsi="Times New Roman" w:hint="eastAsia"/>
          <w:i/>
          <w:sz w:val="20"/>
          <w:szCs w:val="20"/>
        </w:rPr>
        <w:t>a</w:t>
      </w:r>
      <w:r w:rsidRPr="008A7128">
        <w:rPr>
          <w:rFonts w:ascii="Times New Roman" w:eastAsiaTheme="minorEastAsia" w:hAnsi="Times New Roman"/>
          <w:i/>
          <w:sz w:val="20"/>
          <w:szCs w:val="20"/>
        </w:rPr>
        <w:t xml:space="preserve">dd </w:t>
      </w:r>
      <w:r w:rsidRPr="008A7128">
        <w:rPr>
          <w:rFonts w:ascii="Times New Roman" w:eastAsiaTheme="minorEastAsia" w:hAnsi="Times New Roman" w:hint="eastAsia"/>
          <w:i/>
          <w:sz w:val="20"/>
          <w:szCs w:val="20"/>
        </w:rPr>
        <w:t>a</w:t>
      </w:r>
      <w:r w:rsidRPr="008A7128">
        <w:rPr>
          <w:rFonts w:ascii="Times New Roman" w:eastAsiaTheme="minorEastAsia" w:hAnsi="Times New Roman"/>
          <w:i/>
          <w:sz w:val="20"/>
          <w:szCs w:val="20"/>
        </w:rPr>
        <w:t xml:space="preserve"> phase rotation </w:t>
      </w:r>
      <w:r>
        <w:rPr>
          <w:rFonts w:ascii="Times New Roman" w:eastAsiaTheme="minorEastAsia" w:hAnsi="Times New Roman" w:hint="eastAsia"/>
          <w:i/>
          <w:sz w:val="20"/>
          <w:szCs w:val="20"/>
        </w:rPr>
        <w:t>diagonal matrix</w:t>
      </w:r>
      <w:r w:rsidRPr="008A7128">
        <w:rPr>
          <w:rFonts w:ascii="Times New Roman" w:eastAsiaTheme="minorEastAsia" w:hAnsi="Times New Roman"/>
          <w:i/>
          <w:sz w:val="20"/>
          <w:szCs w:val="20"/>
        </w:rPr>
        <w:t xml:space="preserve"> </w:t>
      </w:r>
      <w:r>
        <w:rPr>
          <w:rFonts w:ascii="Times New Roman" w:eastAsiaTheme="minorEastAsia" w:hAnsi="Times New Roman" w:hint="eastAsia"/>
          <w:i/>
          <w:sz w:val="20"/>
          <w:szCs w:val="20"/>
        </w:rPr>
        <w:t xml:space="preserve">to </w:t>
      </w:r>
      <w:r w:rsidR="003153E8">
        <w:rPr>
          <w:rFonts w:ascii="Times New Roman" w:eastAsiaTheme="minorEastAsia" w:hAnsi="Times New Roman" w:hint="eastAsia"/>
          <w:i/>
          <w:sz w:val="20"/>
          <w:szCs w:val="20"/>
        </w:rPr>
        <w:t xml:space="preserve">TPMI </w:t>
      </w:r>
      <w:r>
        <w:rPr>
          <w:rFonts w:ascii="Times New Roman" w:eastAsiaTheme="minorEastAsia" w:hAnsi="Times New Roman" w:hint="eastAsia"/>
          <w:i/>
          <w:sz w:val="20"/>
          <w:szCs w:val="20"/>
        </w:rPr>
        <w:t xml:space="preserve">precoder </w:t>
      </w:r>
      <w:r w:rsidRPr="008A7128">
        <w:rPr>
          <w:rFonts w:ascii="Times New Roman" w:eastAsiaTheme="minorEastAsia" w:hAnsi="Times New Roman"/>
          <w:i/>
          <w:sz w:val="20"/>
          <w:szCs w:val="20"/>
        </w:rPr>
        <w:t xml:space="preserve">for </w:t>
      </w:r>
      <w:r w:rsidRPr="008A7128">
        <w:rPr>
          <w:rFonts w:ascii="Times New Roman" w:eastAsiaTheme="minorEastAsia" w:hAnsi="Times New Roman" w:hint="eastAsia"/>
          <w:i/>
          <w:sz w:val="20"/>
          <w:szCs w:val="20"/>
        </w:rPr>
        <w:t>partial codebooks to avoid power imbalance issue.</w:t>
      </w:r>
    </w:p>
    <w:p w14:paraId="3D26CDD1" w14:textId="77777777" w:rsidR="005F7960" w:rsidRPr="004E3D49" w:rsidRDefault="005F7960" w:rsidP="008024BC">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kern w:val="0"/>
          <w:sz w:val="36"/>
          <w:szCs w:val="20"/>
        </w:rPr>
      </w:pPr>
      <w:r w:rsidRPr="004E3D49">
        <w:rPr>
          <w:rFonts w:cs="Times New Roman"/>
          <w:kern w:val="0"/>
          <w:sz w:val="36"/>
          <w:szCs w:val="20"/>
        </w:rPr>
        <w:t>References</w:t>
      </w:r>
    </w:p>
    <w:bookmarkEnd w:id="3"/>
    <w:bookmarkEnd w:id="4"/>
    <w:p w14:paraId="4A44BF27" w14:textId="622BECD0" w:rsidR="006A0176" w:rsidRDefault="006A0176" w:rsidP="006C72A8">
      <w:pPr>
        <w:pStyle w:val="a2"/>
        <w:numPr>
          <w:ilvl w:val="0"/>
          <w:numId w:val="39"/>
        </w:numPr>
        <w:rPr>
          <w:rFonts w:eastAsia="宋体"/>
          <w:bCs/>
          <w:lang w:eastAsia="zh-CN"/>
        </w:rPr>
      </w:pPr>
      <w:r w:rsidRPr="006A0176">
        <w:rPr>
          <w:rFonts w:eastAsia="宋体"/>
          <w:bCs/>
          <w:lang w:eastAsia="zh-CN"/>
        </w:rPr>
        <w:t>RAN1 Chairman’s Notes</w:t>
      </w:r>
      <w:r w:rsidRPr="006A0176">
        <w:rPr>
          <w:rFonts w:eastAsia="宋体" w:hint="eastAsia"/>
          <w:bCs/>
          <w:lang w:eastAsia="zh-CN"/>
        </w:rPr>
        <w:t xml:space="preserve"> #9</w:t>
      </w:r>
      <w:r w:rsidR="006174CC">
        <w:rPr>
          <w:rFonts w:eastAsia="宋体" w:hint="eastAsia"/>
          <w:bCs/>
          <w:lang w:eastAsia="zh-CN"/>
        </w:rPr>
        <w:t>5</w:t>
      </w:r>
      <w:r w:rsidRPr="006A0176">
        <w:rPr>
          <w:rFonts w:eastAsia="宋体" w:hint="eastAsia"/>
          <w:bCs/>
          <w:lang w:eastAsia="zh-CN"/>
        </w:rPr>
        <w:t xml:space="preserve">, </w:t>
      </w:r>
      <w:r w:rsidR="00E06E18" w:rsidRPr="00E06E18">
        <w:rPr>
          <w:rFonts w:eastAsia="宋体"/>
          <w:bCs/>
          <w:lang w:eastAsia="zh-CN"/>
        </w:rPr>
        <w:t>Spokane, USA, November 12</w:t>
      </w:r>
      <w:r w:rsidR="00E06E18" w:rsidRPr="00E06E18">
        <w:rPr>
          <w:rFonts w:eastAsia="宋体"/>
          <w:bCs/>
          <w:vertAlign w:val="superscript"/>
          <w:lang w:eastAsia="zh-CN"/>
        </w:rPr>
        <w:t>th</w:t>
      </w:r>
      <w:r w:rsidR="00E06E18" w:rsidRPr="00E06E18">
        <w:rPr>
          <w:rFonts w:eastAsia="宋体"/>
          <w:bCs/>
          <w:lang w:eastAsia="zh-CN"/>
        </w:rPr>
        <w:t xml:space="preserve"> – 16</w:t>
      </w:r>
      <w:r w:rsidR="00E06E18" w:rsidRPr="00E06E18">
        <w:rPr>
          <w:rFonts w:eastAsia="宋体"/>
          <w:bCs/>
          <w:vertAlign w:val="superscript"/>
          <w:lang w:eastAsia="zh-CN"/>
        </w:rPr>
        <w:t>th</w:t>
      </w:r>
      <w:r w:rsidR="00E06E18" w:rsidRPr="00E06E18">
        <w:rPr>
          <w:rFonts w:eastAsia="宋体"/>
          <w:bCs/>
          <w:lang w:eastAsia="zh-CN"/>
        </w:rPr>
        <w:t>, 2018</w:t>
      </w:r>
    </w:p>
    <w:p w14:paraId="69B6E019" w14:textId="521C50FD" w:rsidR="005D620D" w:rsidRPr="006C72A8" w:rsidRDefault="00375B1E" w:rsidP="006C72A8">
      <w:pPr>
        <w:pStyle w:val="a2"/>
        <w:numPr>
          <w:ilvl w:val="0"/>
          <w:numId w:val="39"/>
        </w:numPr>
        <w:rPr>
          <w:rFonts w:eastAsia="宋体"/>
          <w:bCs/>
          <w:lang w:eastAsia="zh-CN"/>
        </w:rPr>
      </w:pPr>
      <w:r w:rsidRPr="00375B1E">
        <w:rPr>
          <w:rFonts w:eastAsia="宋体"/>
          <w:bCs/>
          <w:lang w:eastAsia="zh-CN"/>
        </w:rPr>
        <w:t>R1-1814205</w:t>
      </w:r>
      <w:r w:rsidRPr="00375B1E">
        <w:rPr>
          <w:rFonts w:eastAsia="宋体" w:hint="eastAsia"/>
          <w:bCs/>
        </w:rPr>
        <w:t>,</w:t>
      </w:r>
      <w:r>
        <w:rPr>
          <w:rFonts w:eastAsia="宋体" w:hint="eastAsia"/>
          <w:bCs/>
          <w:lang w:eastAsia="zh-CN"/>
        </w:rPr>
        <w:t xml:space="preserve"> </w:t>
      </w:r>
      <w:r w:rsidRPr="00375B1E">
        <w:rPr>
          <w:rFonts w:eastAsia="宋体" w:hint="eastAsia"/>
          <w:bCs/>
          <w:lang w:eastAsia="zh-CN"/>
        </w:rPr>
        <w:t xml:space="preserve"> </w:t>
      </w:r>
      <w:r w:rsidRPr="00375B1E">
        <w:rPr>
          <w:rFonts w:eastAsia="宋体"/>
          <w:bCs/>
          <w:lang w:eastAsia="zh-CN"/>
        </w:rPr>
        <w:t>Joint proposal on Length-12, length-18, and length</w:t>
      </w:r>
      <w:r w:rsidRPr="00E6673E">
        <w:rPr>
          <w:lang w:eastAsia="x-none"/>
        </w:rPr>
        <w:t>-24 CG sequences for pi/2 BPSK</w:t>
      </w:r>
      <w:r>
        <w:rPr>
          <w:rFonts w:eastAsiaTheme="minorEastAsia" w:hint="eastAsia"/>
          <w:lang w:eastAsia="zh-CN"/>
        </w:rPr>
        <w:t xml:space="preserve">, </w:t>
      </w:r>
      <w:r w:rsidRPr="00E06E18">
        <w:rPr>
          <w:rFonts w:eastAsia="宋体"/>
          <w:bCs/>
          <w:lang w:eastAsia="zh-CN"/>
        </w:rPr>
        <w:t>Spokane, USA, November 12</w:t>
      </w:r>
      <w:r w:rsidRPr="00E06E18">
        <w:rPr>
          <w:rFonts w:eastAsia="宋体"/>
          <w:bCs/>
          <w:vertAlign w:val="superscript"/>
          <w:lang w:eastAsia="zh-CN"/>
        </w:rPr>
        <w:t>th</w:t>
      </w:r>
      <w:r w:rsidRPr="00E06E18">
        <w:rPr>
          <w:rFonts w:eastAsia="宋体"/>
          <w:bCs/>
          <w:lang w:eastAsia="zh-CN"/>
        </w:rPr>
        <w:t xml:space="preserve"> – 16</w:t>
      </w:r>
      <w:r w:rsidRPr="00E06E18">
        <w:rPr>
          <w:rFonts w:eastAsia="宋体"/>
          <w:bCs/>
          <w:vertAlign w:val="superscript"/>
          <w:lang w:eastAsia="zh-CN"/>
        </w:rPr>
        <w:t>th</w:t>
      </w:r>
      <w:r w:rsidRPr="00E06E18">
        <w:rPr>
          <w:rFonts w:eastAsia="宋体"/>
          <w:bCs/>
          <w:lang w:eastAsia="zh-CN"/>
        </w:rPr>
        <w:t>, 2018</w:t>
      </w:r>
    </w:p>
    <w:p w14:paraId="24ACC1C6" w14:textId="430C2381" w:rsidR="00432C71" w:rsidRPr="006A0176" w:rsidRDefault="00432C71" w:rsidP="007D3805">
      <w:pPr>
        <w:pStyle w:val="a2"/>
        <w:numPr>
          <w:ilvl w:val="0"/>
          <w:numId w:val="39"/>
        </w:numPr>
        <w:rPr>
          <w:rFonts w:eastAsia="宋体"/>
          <w:bCs/>
          <w:szCs w:val="20"/>
          <w:lang w:eastAsia="zh-CN"/>
        </w:rPr>
      </w:pPr>
      <w:r w:rsidRPr="004E3D49">
        <w:rPr>
          <w:rFonts w:eastAsia="宋体"/>
          <w:bCs/>
          <w:lang w:eastAsia="zh-CN"/>
        </w:rPr>
        <w:t>3GPP TS 38.211</w:t>
      </w:r>
    </w:p>
    <w:p w14:paraId="76746C13" w14:textId="32AA91D5" w:rsidR="00000E6F" w:rsidRPr="00D137BB" w:rsidRDefault="00000E6F" w:rsidP="00000E6F">
      <w:pPr>
        <w:pStyle w:val="1"/>
        <w:keepLines/>
        <w:numPr>
          <w:ilvl w:val="0"/>
          <w:numId w:val="0"/>
        </w:numPr>
        <w:pBdr>
          <w:top w:val="single" w:sz="12" w:space="3" w:color="auto"/>
        </w:pBdr>
        <w:overflowPunct w:val="0"/>
        <w:autoSpaceDE w:val="0"/>
        <w:autoSpaceDN w:val="0"/>
        <w:adjustRightInd w:val="0"/>
        <w:spacing w:after="180"/>
        <w:ind w:left="567" w:hanging="567"/>
        <w:textAlignment w:val="baseline"/>
        <w:rPr>
          <w:rFonts w:cs="Times New Roman"/>
          <w:kern w:val="0"/>
          <w:sz w:val="24"/>
          <w:szCs w:val="20"/>
        </w:rPr>
      </w:pPr>
      <w:r w:rsidRPr="00D137BB">
        <w:rPr>
          <w:rFonts w:cs="Times New Roman"/>
          <w:kern w:val="0"/>
          <w:sz w:val="24"/>
          <w:szCs w:val="20"/>
        </w:rPr>
        <w:t xml:space="preserve">Appendix I: </w:t>
      </w:r>
      <w:r w:rsidR="00F27C2B" w:rsidRPr="00D137BB">
        <w:rPr>
          <w:rFonts w:cs="Times New Roman" w:hint="eastAsia"/>
          <w:kern w:val="0"/>
          <w:sz w:val="24"/>
          <w:szCs w:val="20"/>
        </w:rPr>
        <w:t xml:space="preserve">CGS generation </w:t>
      </w:r>
      <w:r w:rsidR="00B13897" w:rsidRPr="00D137BB">
        <w:rPr>
          <w:rFonts w:cs="Times New Roman" w:hint="eastAsia"/>
          <w:kern w:val="0"/>
          <w:sz w:val="24"/>
          <w:szCs w:val="20"/>
        </w:rPr>
        <w:t>s</w:t>
      </w:r>
      <w:r w:rsidR="00B13897" w:rsidRPr="00D137BB">
        <w:rPr>
          <w:rFonts w:cs="Times New Roman"/>
          <w:kern w:val="0"/>
          <w:sz w:val="24"/>
          <w:szCs w:val="20"/>
        </w:rPr>
        <w:t xml:space="preserve">imulation </w:t>
      </w:r>
      <w:r w:rsidR="00B13897" w:rsidRPr="00D137BB">
        <w:rPr>
          <w:rFonts w:cs="Times New Roman" w:hint="eastAsia"/>
          <w:kern w:val="0"/>
          <w:sz w:val="24"/>
          <w:szCs w:val="20"/>
        </w:rPr>
        <w:t>a</w:t>
      </w:r>
      <w:r w:rsidRPr="00D137BB">
        <w:rPr>
          <w:rFonts w:cs="Times New Roman"/>
          <w:kern w:val="0"/>
          <w:sz w:val="24"/>
          <w:szCs w:val="20"/>
        </w:rPr>
        <w:t>ssumptions</w:t>
      </w:r>
    </w:p>
    <w:p w14:paraId="6B63013F" w14:textId="1064EAC7" w:rsidR="00000E6F" w:rsidRPr="00D137BB" w:rsidRDefault="00DE4339" w:rsidP="00000E6F">
      <w:pPr>
        <w:pStyle w:val="a7"/>
        <w:jc w:val="center"/>
        <w:rPr>
          <w:sz w:val="16"/>
          <w:szCs w:val="16"/>
        </w:rPr>
      </w:pPr>
      <w:r w:rsidRPr="00D137BB">
        <w:rPr>
          <w:sz w:val="16"/>
          <w:szCs w:val="16"/>
        </w:rPr>
        <w:t xml:space="preserve">Table </w:t>
      </w:r>
      <w:r w:rsidR="00C64CB0" w:rsidRPr="00D137BB">
        <w:rPr>
          <w:rFonts w:eastAsiaTheme="minorEastAsia" w:hint="eastAsia"/>
          <w:sz w:val="16"/>
          <w:szCs w:val="16"/>
          <w:lang w:eastAsia="zh-CN"/>
        </w:rPr>
        <w:t>4</w:t>
      </w:r>
      <w:r w:rsidR="00830199" w:rsidRPr="00D137BB">
        <w:rPr>
          <w:noProof/>
          <w:sz w:val="16"/>
          <w:szCs w:val="16"/>
        </w:rPr>
        <w:t>.</w:t>
      </w:r>
      <w:r w:rsidR="00DA0400" w:rsidRPr="00D137BB">
        <w:rPr>
          <w:rFonts w:eastAsiaTheme="minorEastAsia" w:hint="eastAsia"/>
          <w:noProof/>
          <w:sz w:val="16"/>
          <w:szCs w:val="16"/>
          <w:lang w:eastAsia="zh-CN"/>
        </w:rPr>
        <w:t>CGS generation l</w:t>
      </w:r>
      <w:r w:rsidR="00000E6F" w:rsidRPr="00D137BB">
        <w:rPr>
          <w:noProof/>
          <w:sz w:val="16"/>
          <w:szCs w:val="16"/>
        </w:rPr>
        <w:t xml:space="preserve">ink-level </w:t>
      </w:r>
      <w:r w:rsidR="00000E6F" w:rsidRPr="00D137BB">
        <w:rPr>
          <w:sz w:val="16"/>
          <w:szCs w:val="16"/>
        </w:rPr>
        <w:t>simulation assumptions</w:t>
      </w:r>
    </w:p>
    <w:tbl>
      <w:tblPr>
        <w:tblStyle w:val="81"/>
        <w:tblW w:w="0" w:type="auto"/>
        <w:jc w:val="center"/>
        <w:tblLook w:val="0420" w:firstRow="1" w:lastRow="0" w:firstColumn="0" w:lastColumn="0" w:noHBand="0" w:noVBand="1"/>
      </w:tblPr>
      <w:tblGrid>
        <w:gridCol w:w="1558"/>
        <w:gridCol w:w="4497"/>
      </w:tblGrid>
      <w:tr w:rsidR="00B13897" w:rsidRPr="000739EF" w14:paraId="117F8F48" w14:textId="77777777" w:rsidTr="000739EF">
        <w:trPr>
          <w:cnfStyle w:val="100000000000" w:firstRow="1" w:lastRow="0" w:firstColumn="0" w:lastColumn="0" w:oddVBand="0" w:evenVBand="0" w:oddHBand="0" w:evenHBand="0" w:firstRowFirstColumn="0" w:firstRowLastColumn="0" w:lastRowFirstColumn="0" w:lastRowLastColumn="0"/>
          <w:trHeight w:val="508"/>
          <w:jc w:val="center"/>
        </w:trPr>
        <w:tc>
          <w:tcPr>
            <w:tcW w:w="0" w:type="auto"/>
            <w:vAlign w:val="center"/>
          </w:tcPr>
          <w:p w14:paraId="3F7FB2D5" w14:textId="77777777" w:rsidR="00B13897" w:rsidRPr="000739EF" w:rsidRDefault="00B13897" w:rsidP="000739EF">
            <w:pPr>
              <w:rPr>
                <w:sz w:val="16"/>
                <w:szCs w:val="16"/>
                <w:lang w:eastAsia="zh-CN"/>
              </w:rPr>
            </w:pPr>
            <w:r w:rsidRPr="000739EF">
              <w:rPr>
                <w:rFonts w:hint="eastAsia"/>
                <w:sz w:val="16"/>
                <w:szCs w:val="16"/>
                <w:lang w:eastAsia="zh-CN"/>
              </w:rPr>
              <w:lastRenderedPageBreak/>
              <w:t>Parameter</w:t>
            </w:r>
          </w:p>
        </w:tc>
        <w:tc>
          <w:tcPr>
            <w:tcW w:w="0" w:type="auto"/>
            <w:vAlign w:val="center"/>
          </w:tcPr>
          <w:p w14:paraId="20FC7E22" w14:textId="77777777" w:rsidR="00B13897" w:rsidRPr="000739EF" w:rsidRDefault="00B13897" w:rsidP="000739EF">
            <w:pPr>
              <w:rPr>
                <w:sz w:val="16"/>
                <w:szCs w:val="16"/>
                <w:lang w:eastAsia="zh-CN"/>
              </w:rPr>
            </w:pPr>
            <w:r w:rsidRPr="000739EF">
              <w:rPr>
                <w:rFonts w:hint="eastAsia"/>
                <w:sz w:val="16"/>
                <w:szCs w:val="16"/>
                <w:lang w:eastAsia="zh-CN"/>
              </w:rPr>
              <w:t>Value</w:t>
            </w:r>
          </w:p>
        </w:tc>
      </w:tr>
      <w:tr w:rsidR="000739EF" w:rsidRPr="000739EF" w14:paraId="09320DDA" w14:textId="77777777" w:rsidTr="000739EF">
        <w:trPr>
          <w:trHeight w:val="266"/>
          <w:jc w:val="center"/>
        </w:trPr>
        <w:tc>
          <w:tcPr>
            <w:tcW w:w="0" w:type="auto"/>
            <w:vAlign w:val="center"/>
          </w:tcPr>
          <w:p w14:paraId="65A88815" w14:textId="13667F35"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System bandwidth</w:t>
            </w:r>
          </w:p>
        </w:tc>
        <w:tc>
          <w:tcPr>
            <w:tcW w:w="0" w:type="auto"/>
            <w:vAlign w:val="center"/>
          </w:tcPr>
          <w:p w14:paraId="0D79800C" w14:textId="2B681528"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20 Mhz</w:t>
            </w:r>
          </w:p>
        </w:tc>
      </w:tr>
      <w:tr w:rsidR="000739EF" w:rsidRPr="000739EF" w14:paraId="622700B2" w14:textId="77777777" w:rsidTr="000739EF">
        <w:trPr>
          <w:trHeight w:val="257"/>
          <w:jc w:val="center"/>
        </w:trPr>
        <w:tc>
          <w:tcPr>
            <w:tcW w:w="0" w:type="auto"/>
            <w:vAlign w:val="center"/>
          </w:tcPr>
          <w:p w14:paraId="604A0E3A" w14:textId="532ECF57"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Numerology</w:t>
            </w:r>
          </w:p>
        </w:tc>
        <w:tc>
          <w:tcPr>
            <w:tcW w:w="0" w:type="auto"/>
            <w:vAlign w:val="center"/>
          </w:tcPr>
          <w:p w14:paraId="1410C374" w14:textId="1B495F66"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30 KHz SCS</w:t>
            </w:r>
          </w:p>
        </w:tc>
      </w:tr>
      <w:tr w:rsidR="000739EF" w:rsidRPr="000739EF" w14:paraId="0BE94108" w14:textId="77777777" w:rsidTr="000739EF">
        <w:trPr>
          <w:trHeight w:val="274"/>
          <w:jc w:val="center"/>
        </w:trPr>
        <w:tc>
          <w:tcPr>
            <w:tcW w:w="0" w:type="auto"/>
            <w:vAlign w:val="center"/>
          </w:tcPr>
          <w:p w14:paraId="0D52986A" w14:textId="15F384C0"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Channel</w:t>
            </w:r>
          </w:p>
        </w:tc>
        <w:tc>
          <w:tcPr>
            <w:tcW w:w="0" w:type="auto"/>
            <w:vAlign w:val="center"/>
          </w:tcPr>
          <w:p w14:paraId="34ADD5A1" w14:textId="252CF46E"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TDL-C 300ns</w:t>
            </w:r>
          </w:p>
        </w:tc>
      </w:tr>
      <w:tr w:rsidR="000739EF" w:rsidRPr="000739EF" w14:paraId="11AFAD13" w14:textId="77777777" w:rsidTr="000739EF">
        <w:trPr>
          <w:trHeight w:val="279"/>
          <w:jc w:val="center"/>
        </w:trPr>
        <w:tc>
          <w:tcPr>
            <w:tcW w:w="0" w:type="auto"/>
            <w:vAlign w:val="center"/>
          </w:tcPr>
          <w:p w14:paraId="0E708496" w14:textId="3809EB60"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Number of Antennas</w:t>
            </w:r>
          </w:p>
        </w:tc>
        <w:tc>
          <w:tcPr>
            <w:tcW w:w="0" w:type="auto"/>
            <w:vAlign w:val="center"/>
          </w:tcPr>
          <w:p w14:paraId="0D9B1635" w14:textId="24AB1F43"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UE Tx=1, gNB Rx =4</w:t>
            </w:r>
          </w:p>
        </w:tc>
      </w:tr>
      <w:tr w:rsidR="000739EF" w:rsidRPr="000739EF" w14:paraId="1101BD3D" w14:textId="77777777" w:rsidTr="000739EF">
        <w:trPr>
          <w:trHeight w:val="268"/>
          <w:jc w:val="center"/>
        </w:trPr>
        <w:tc>
          <w:tcPr>
            <w:tcW w:w="0" w:type="auto"/>
            <w:vAlign w:val="center"/>
            <w:hideMark/>
          </w:tcPr>
          <w:p w14:paraId="1B8F5FC3" w14:textId="13E92188"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PUSCH duration</w:t>
            </w:r>
          </w:p>
        </w:tc>
        <w:tc>
          <w:tcPr>
            <w:tcW w:w="0" w:type="auto"/>
            <w:vAlign w:val="center"/>
            <w:hideMark/>
          </w:tcPr>
          <w:p w14:paraId="6659759C" w14:textId="3F1F8AED"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11 OFDM symbols, with one front-loaded DMRS symbols symbol</w:t>
            </w:r>
          </w:p>
        </w:tc>
      </w:tr>
      <w:tr w:rsidR="000739EF" w:rsidRPr="000739EF" w14:paraId="028871D4" w14:textId="77777777" w:rsidTr="000739EF">
        <w:trPr>
          <w:trHeight w:val="259"/>
          <w:jc w:val="center"/>
        </w:trPr>
        <w:tc>
          <w:tcPr>
            <w:tcW w:w="0" w:type="auto"/>
            <w:vAlign w:val="center"/>
          </w:tcPr>
          <w:p w14:paraId="0AC57F4A" w14:textId="792760FE"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Number of UEs</w:t>
            </w:r>
          </w:p>
        </w:tc>
        <w:tc>
          <w:tcPr>
            <w:tcW w:w="0" w:type="auto"/>
            <w:vAlign w:val="center"/>
          </w:tcPr>
          <w:p w14:paraId="55B10137" w14:textId="62A28C65"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1 UE</w:t>
            </w:r>
          </w:p>
        </w:tc>
      </w:tr>
      <w:tr w:rsidR="000739EF" w:rsidRPr="000739EF" w14:paraId="1B452299" w14:textId="77777777" w:rsidTr="000739EF">
        <w:trPr>
          <w:trHeight w:val="276"/>
          <w:jc w:val="center"/>
        </w:trPr>
        <w:tc>
          <w:tcPr>
            <w:tcW w:w="0" w:type="auto"/>
            <w:vAlign w:val="center"/>
            <w:hideMark/>
          </w:tcPr>
          <w:p w14:paraId="47837322" w14:textId="034AE419"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 RBs for PUSCH</w:t>
            </w:r>
          </w:p>
        </w:tc>
        <w:tc>
          <w:tcPr>
            <w:tcW w:w="0" w:type="auto"/>
            <w:vAlign w:val="center"/>
            <w:hideMark/>
          </w:tcPr>
          <w:p w14:paraId="18E4C423" w14:textId="5E3CA135"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2/3/4 RBs</w:t>
            </w:r>
          </w:p>
        </w:tc>
      </w:tr>
      <w:tr w:rsidR="000739EF" w:rsidRPr="000739EF" w14:paraId="0C7138D4" w14:textId="77777777" w:rsidTr="000739EF">
        <w:trPr>
          <w:trHeight w:val="267"/>
          <w:jc w:val="center"/>
        </w:trPr>
        <w:tc>
          <w:tcPr>
            <w:tcW w:w="0" w:type="auto"/>
            <w:vAlign w:val="center"/>
          </w:tcPr>
          <w:p w14:paraId="464CFDAE" w14:textId="68CFC006"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Carrier Frequency</w:t>
            </w:r>
          </w:p>
        </w:tc>
        <w:tc>
          <w:tcPr>
            <w:tcW w:w="0" w:type="auto"/>
            <w:vAlign w:val="center"/>
          </w:tcPr>
          <w:p w14:paraId="12ACDB99" w14:textId="69A2E0DC"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4 GHz</w:t>
            </w:r>
          </w:p>
        </w:tc>
      </w:tr>
      <w:tr w:rsidR="000739EF" w:rsidRPr="000739EF" w14:paraId="542C8B9E" w14:textId="77777777" w:rsidTr="000739EF">
        <w:trPr>
          <w:trHeight w:val="270"/>
          <w:jc w:val="center"/>
        </w:trPr>
        <w:tc>
          <w:tcPr>
            <w:tcW w:w="0" w:type="auto"/>
            <w:vAlign w:val="center"/>
            <w:hideMark/>
          </w:tcPr>
          <w:p w14:paraId="6E9DD1FD" w14:textId="1B866FF1"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Coding rate</w:t>
            </w:r>
          </w:p>
        </w:tc>
        <w:tc>
          <w:tcPr>
            <w:tcW w:w="0" w:type="auto"/>
            <w:vAlign w:val="center"/>
            <w:hideMark/>
          </w:tcPr>
          <w:p w14:paraId="378DC0DC" w14:textId="68FC6A74"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0.25</w:t>
            </w:r>
          </w:p>
        </w:tc>
      </w:tr>
      <w:tr w:rsidR="000739EF" w:rsidRPr="000739EF" w14:paraId="0633BBC9" w14:textId="77777777" w:rsidTr="000739EF">
        <w:trPr>
          <w:trHeight w:val="261"/>
          <w:jc w:val="center"/>
        </w:trPr>
        <w:tc>
          <w:tcPr>
            <w:tcW w:w="0" w:type="auto"/>
            <w:vAlign w:val="center"/>
            <w:hideMark/>
          </w:tcPr>
          <w:p w14:paraId="4BF5021E" w14:textId="28564234"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Coding</w:t>
            </w:r>
          </w:p>
        </w:tc>
        <w:tc>
          <w:tcPr>
            <w:tcW w:w="0" w:type="auto"/>
            <w:vAlign w:val="center"/>
            <w:hideMark/>
          </w:tcPr>
          <w:p w14:paraId="115F0AF3" w14:textId="4A1921DF"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NR LDPC + CRC</w:t>
            </w:r>
          </w:p>
        </w:tc>
      </w:tr>
      <w:tr w:rsidR="000739EF" w:rsidRPr="000739EF" w14:paraId="4C45279F" w14:textId="77777777" w:rsidTr="000739EF">
        <w:trPr>
          <w:trHeight w:val="264"/>
          <w:jc w:val="center"/>
        </w:trPr>
        <w:tc>
          <w:tcPr>
            <w:tcW w:w="0" w:type="auto"/>
            <w:vAlign w:val="center"/>
            <w:hideMark/>
          </w:tcPr>
          <w:p w14:paraId="09B7C7A5" w14:textId="33D8921C"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UE Speed</w:t>
            </w:r>
          </w:p>
        </w:tc>
        <w:tc>
          <w:tcPr>
            <w:tcW w:w="0" w:type="auto"/>
            <w:vAlign w:val="center"/>
            <w:hideMark/>
          </w:tcPr>
          <w:p w14:paraId="6A72AC34" w14:textId="3CBB96FC"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12 Km</w:t>
            </w:r>
            <w:r>
              <w:rPr>
                <w:rFonts w:eastAsiaTheme="minorEastAsia" w:hint="eastAsia"/>
                <w:noProof/>
                <w:sz w:val="16"/>
                <w:szCs w:val="16"/>
                <w:lang w:val="en-GB" w:eastAsia="zh-CN"/>
              </w:rPr>
              <w:t>/</w:t>
            </w:r>
            <w:r w:rsidRPr="000739EF">
              <w:rPr>
                <w:rFonts w:eastAsiaTheme="minorEastAsia"/>
                <w:noProof/>
                <w:sz w:val="16"/>
                <w:szCs w:val="16"/>
                <w:lang w:val="en-GB" w:eastAsia="zh-CN"/>
              </w:rPr>
              <w:t>h</w:t>
            </w:r>
          </w:p>
        </w:tc>
      </w:tr>
      <w:tr w:rsidR="000739EF" w:rsidRPr="000739EF" w14:paraId="42A6C9E8" w14:textId="77777777" w:rsidTr="000739EF">
        <w:trPr>
          <w:trHeight w:val="283"/>
          <w:jc w:val="center"/>
        </w:trPr>
        <w:tc>
          <w:tcPr>
            <w:tcW w:w="0" w:type="auto"/>
            <w:vAlign w:val="center"/>
            <w:hideMark/>
          </w:tcPr>
          <w:p w14:paraId="140DEBB6" w14:textId="6C29B249"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Receiver</w:t>
            </w:r>
          </w:p>
        </w:tc>
        <w:tc>
          <w:tcPr>
            <w:tcW w:w="0" w:type="auto"/>
            <w:vAlign w:val="center"/>
            <w:hideMark/>
          </w:tcPr>
          <w:p w14:paraId="75185CA3" w14:textId="7F96AB82" w:rsidR="000739EF" w:rsidRPr="000739EF" w:rsidRDefault="000739EF" w:rsidP="000739EF">
            <w:pPr>
              <w:rPr>
                <w:rFonts w:eastAsiaTheme="minorEastAsia"/>
                <w:noProof/>
                <w:sz w:val="16"/>
                <w:szCs w:val="16"/>
                <w:lang w:val="en-GB" w:eastAsia="zh-CN"/>
              </w:rPr>
            </w:pPr>
            <w:r w:rsidRPr="000739EF">
              <w:rPr>
                <w:rFonts w:eastAsiaTheme="minorEastAsia"/>
                <w:noProof/>
                <w:sz w:val="16"/>
                <w:szCs w:val="16"/>
                <w:lang w:val="en-GB" w:eastAsia="zh-CN"/>
              </w:rPr>
              <w:t>Time-domain Channel Estimation and Ideal Noise Estimation</w:t>
            </w:r>
          </w:p>
        </w:tc>
      </w:tr>
    </w:tbl>
    <w:p w14:paraId="0988194C" w14:textId="77777777" w:rsidR="0043403C" w:rsidRDefault="0043403C" w:rsidP="003239FF">
      <w:pPr>
        <w:pStyle w:val="a2"/>
        <w:rPr>
          <w:rFonts w:ascii="Arial" w:eastAsia="宋体" w:hAnsi="Arial"/>
          <w:b/>
          <w:bCs/>
          <w:sz w:val="24"/>
          <w:lang w:eastAsia="zh-CN"/>
        </w:rPr>
      </w:pPr>
    </w:p>
    <w:p w14:paraId="5AECDF9E" w14:textId="453F3CDE" w:rsidR="00277010" w:rsidRPr="00D137BB" w:rsidRDefault="00277010" w:rsidP="003239FF">
      <w:pPr>
        <w:pStyle w:val="a2"/>
        <w:rPr>
          <w:rFonts w:ascii="Arial" w:eastAsia="宋体" w:hAnsi="Arial"/>
          <w:b/>
          <w:bCs/>
          <w:sz w:val="24"/>
          <w:lang w:eastAsia="zh-CN"/>
        </w:rPr>
      </w:pPr>
      <w:r w:rsidRPr="00D137BB">
        <w:rPr>
          <w:rFonts w:ascii="Arial" w:eastAsia="宋体" w:hAnsi="Arial"/>
          <w:b/>
          <w:bCs/>
          <w:sz w:val="24"/>
          <w:lang w:eastAsia="zh-CN"/>
        </w:rPr>
        <w:t>Appendix I</w:t>
      </w:r>
      <w:r w:rsidR="00D137BB" w:rsidRPr="00D137BB">
        <w:rPr>
          <w:rFonts w:ascii="Arial" w:eastAsia="宋体" w:hAnsi="Arial" w:hint="eastAsia"/>
          <w:b/>
          <w:bCs/>
          <w:sz w:val="24"/>
          <w:lang w:eastAsia="zh-CN"/>
        </w:rPr>
        <w:t>I</w:t>
      </w:r>
      <w:r w:rsidRPr="00D137BB">
        <w:rPr>
          <w:rFonts w:ascii="Arial" w:eastAsia="宋体" w:hAnsi="Arial" w:hint="eastAsia"/>
          <w:b/>
          <w:bCs/>
          <w:sz w:val="24"/>
          <w:lang w:eastAsia="zh-CN"/>
        </w:rPr>
        <w:t>: DMRS ports and CDM groups definition</w:t>
      </w:r>
    </w:p>
    <w:p w14:paraId="17A01E6E" w14:textId="50CA8A2C" w:rsidR="00AB1580" w:rsidRDefault="00CB4FBB" w:rsidP="00AB1580">
      <w:pPr>
        <w:jc w:val="center"/>
        <w:rPr>
          <w:rFonts w:eastAsiaTheme="minorEastAsia"/>
          <w:lang w:eastAsia="zh-CN"/>
        </w:rPr>
      </w:pPr>
      <w:r>
        <w:object w:dxaOrig="2941" w:dyaOrig="4230" w14:anchorId="06364195">
          <v:shape id="_x0000_i1035" type="#_x0000_t75" style="width:110pt;height:159pt" o:ole="">
            <v:imagedata r:id="rId32" o:title=""/>
          </v:shape>
          <o:OLEObject Type="Embed" ProgID="Visio.Drawing.15" ShapeID="_x0000_i1035" DrawAspect="Content" ObjectID="_1608785929" r:id="rId33"/>
        </w:object>
      </w:r>
      <w:r w:rsidR="00AB1580">
        <w:rPr>
          <w:rFonts w:eastAsiaTheme="minorEastAsia" w:hint="eastAsia"/>
          <w:lang w:eastAsia="zh-CN"/>
        </w:rPr>
        <w:t xml:space="preserve">      </w:t>
      </w:r>
      <w:r>
        <w:object w:dxaOrig="2941" w:dyaOrig="4230" w14:anchorId="6A7EA580">
          <v:shape id="_x0000_i1036" type="#_x0000_t75" style="width:111.15pt;height:160.15pt" o:ole="">
            <v:imagedata r:id="rId34" o:title=""/>
          </v:shape>
          <o:OLEObject Type="Embed" ProgID="Visio.Drawing.15" ShapeID="_x0000_i1036" DrawAspect="Content" ObjectID="_1608785930" r:id="rId35"/>
        </w:object>
      </w:r>
    </w:p>
    <w:p w14:paraId="1F5C4793" w14:textId="2B2EB489" w:rsidR="007A69F1" w:rsidRPr="00CB4FBB" w:rsidRDefault="00CB4FBB" w:rsidP="00277010">
      <w:pPr>
        <w:pStyle w:val="a2"/>
        <w:jc w:val="center"/>
        <w:rPr>
          <w:rFonts w:eastAsia="宋体"/>
          <w:bCs/>
          <w:sz w:val="16"/>
          <w:szCs w:val="20"/>
          <w:lang w:eastAsia="zh-CN"/>
        </w:rPr>
      </w:pPr>
      <w:r w:rsidRPr="00CB4FBB">
        <w:rPr>
          <w:rFonts w:eastAsiaTheme="minorEastAsia" w:hint="eastAsia"/>
          <w:sz w:val="16"/>
          <w:lang w:eastAsia="zh-CN"/>
        </w:rPr>
        <w:t>Figure7</w:t>
      </w:r>
      <w:r w:rsidR="00277010" w:rsidRPr="00CB4FBB">
        <w:rPr>
          <w:rFonts w:eastAsiaTheme="minorEastAsia" w:hint="eastAsia"/>
          <w:sz w:val="16"/>
          <w:lang w:eastAsia="zh-CN"/>
        </w:rPr>
        <w:t>. DMRS ports and CDM groups definition for DMRS configuration type 1 and type 2</w:t>
      </w:r>
    </w:p>
    <w:p w14:paraId="1F0703DC" w14:textId="28010FA8" w:rsidR="00DA19C3" w:rsidRPr="00D137BB" w:rsidRDefault="00DA19C3" w:rsidP="00DA19C3">
      <w:pPr>
        <w:pStyle w:val="a2"/>
        <w:rPr>
          <w:rFonts w:ascii="Arial" w:eastAsia="宋体" w:hAnsi="Arial"/>
          <w:b/>
          <w:bCs/>
          <w:sz w:val="24"/>
          <w:lang w:eastAsia="zh-CN"/>
        </w:rPr>
      </w:pPr>
      <w:r w:rsidRPr="00D137BB">
        <w:rPr>
          <w:rFonts w:ascii="Arial" w:eastAsia="宋体" w:hAnsi="Arial"/>
          <w:b/>
          <w:bCs/>
          <w:sz w:val="24"/>
          <w:lang w:eastAsia="zh-CN"/>
        </w:rPr>
        <w:t>Appendix I</w:t>
      </w:r>
      <w:r w:rsidR="0043403C">
        <w:rPr>
          <w:rFonts w:ascii="Arial" w:eastAsia="宋体" w:hAnsi="Arial" w:hint="eastAsia"/>
          <w:b/>
          <w:bCs/>
          <w:sz w:val="24"/>
          <w:lang w:eastAsia="zh-CN"/>
        </w:rPr>
        <w:t>II</w:t>
      </w:r>
      <w:r w:rsidRPr="00D137BB">
        <w:rPr>
          <w:rFonts w:ascii="Arial" w:eastAsia="宋体" w:hAnsi="Arial" w:hint="eastAsia"/>
          <w:b/>
          <w:bCs/>
          <w:sz w:val="24"/>
          <w:lang w:eastAsia="zh-CN"/>
        </w:rPr>
        <w:t>: Power imbalance issue related DMRS ports and precoders</w:t>
      </w:r>
    </w:p>
    <w:p w14:paraId="735C599E" w14:textId="77777777" w:rsidR="009A5A90" w:rsidRPr="00F32EDE" w:rsidRDefault="009A5A90" w:rsidP="009A5A90">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13: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=2,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A5A90" w14:paraId="29747AFB" w14:textId="77777777" w:rsidTr="00F70676">
        <w:trPr>
          <w:trHeight w:val="214"/>
          <w:jc w:val="center"/>
        </w:trPr>
        <w:tc>
          <w:tcPr>
            <w:tcW w:w="0" w:type="auto"/>
            <w:shd w:val="clear" w:color="auto" w:fill="D9D9D9"/>
            <w:vAlign w:val="center"/>
          </w:tcPr>
          <w:p w14:paraId="38E70885" w14:textId="77777777" w:rsidR="009A5A90" w:rsidRDefault="009A5A90" w:rsidP="00F70676">
            <w:pPr>
              <w:pStyle w:val="TAC"/>
              <w:rPr>
                <w:lang w:eastAsia="zh-CN"/>
              </w:rPr>
            </w:pPr>
            <w:r w:rsidRPr="00E87912">
              <w:rPr>
                <w:rFonts w:cs="Arial"/>
                <w:b/>
                <w:bCs/>
                <w:sz w:val="16"/>
                <w:szCs w:val="16"/>
              </w:rPr>
              <w:t>Value</w:t>
            </w:r>
          </w:p>
        </w:tc>
        <w:tc>
          <w:tcPr>
            <w:tcW w:w="0" w:type="auto"/>
            <w:shd w:val="clear" w:color="auto" w:fill="D9D9D9"/>
            <w:vAlign w:val="center"/>
          </w:tcPr>
          <w:p w14:paraId="123EB58E" w14:textId="77777777" w:rsidR="009A5A90" w:rsidRDefault="009A5A90" w:rsidP="00F70676">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0AC7B6E5" w14:textId="77777777" w:rsidR="009A5A90" w:rsidRDefault="009A5A90" w:rsidP="00F70676">
            <w:pPr>
              <w:pStyle w:val="TAC"/>
              <w:rPr>
                <w:lang w:eastAsia="zh-CN"/>
              </w:rPr>
            </w:pPr>
            <w:r w:rsidRPr="00E87912">
              <w:rPr>
                <w:rFonts w:cs="Arial"/>
                <w:b/>
                <w:bCs/>
                <w:sz w:val="16"/>
                <w:szCs w:val="16"/>
              </w:rPr>
              <w:t>DMRS port(s)</w:t>
            </w:r>
          </w:p>
        </w:tc>
        <w:tc>
          <w:tcPr>
            <w:tcW w:w="0" w:type="auto"/>
            <w:shd w:val="clear" w:color="auto" w:fill="D9D9D9"/>
            <w:vAlign w:val="center"/>
          </w:tcPr>
          <w:p w14:paraId="2AC02C69" w14:textId="77777777" w:rsidR="009A5A90" w:rsidRDefault="009A5A90" w:rsidP="00F70676">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A5A90" w14:paraId="18AEC2CF" w14:textId="77777777" w:rsidTr="00F70676">
        <w:trPr>
          <w:trHeight w:val="214"/>
          <w:jc w:val="center"/>
        </w:trPr>
        <w:tc>
          <w:tcPr>
            <w:tcW w:w="0" w:type="auto"/>
            <w:shd w:val="clear" w:color="auto" w:fill="auto"/>
            <w:vAlign w:val="center"/>
          </w:tcPr>
          <w:p w14:paraId="749EC9EB" w14:textId="77777777" w:rsidR="009A5A90" w:rsidRDefault="009A5A90" w:rsidP="00F70676">
            <w:pPr>
              <w:pStyle w:val="TAC"/>
              <w:rPr>
                <w:lang w:eastAsia="zh-CN"/>
              </w:rPr>
            </w:pPr>
            <w:r w:rsidRPr="00082173">
              <w:rPr>
                <w:rFonts w:cs="Arial"/>
                <w:sz w:val="16"/>
                <w:szCs w:val="16"/>
              </w:rPr>
              <w:t>8</w:t>
            </w:r>
          </w:p>
        </w:tc>
        <w:tc>
          <w:tcPr>
            <w:tcW w:w="0" w:type="auto"/>
            <w:shd w:val="clear" w:color="auto" w:fill="auto"/>
            <w:vAlign w:val="center"/>
          </w:tcPr>
          <w:p w14:paraId="0AB53B4E" w14:textId="77777777" w:rsidR="009A5A90" w:rsidRDefault="009A5A90" w:rsidP="00F70676">
            <w:pPr>
              <w:pStyle w:val="TAC"/>
              <w:rPr>
                <w:lang w:eastAsia="zh-CN"/>
              </w:rPr>
            </w:pPr>
            <w:r w:rsidRPr="00082173">
              <w:rPr>
                <w:rFonts w:cs="Arial"/>
                <w:sz w:val="16"/>
                <w:szCs w:val="16"/>
              </w:rPr>
              <w:t>2</w:t>
            </w:r>
          </w:p>
        </w:tc>
        <w:tc>
          <w:tcPr>
            <w:tcW w:w="0" w:type="auto"/>
            <w:shd w:val="clear" w:color="auto" w:fill="auto"/>
            <w:vAlign w:val="center"/>
          </w:tcPr>
          <w:p w14:paraId="65B0C76C" w14:textId="77777777" w:rsidR="009A5A90" w:rsidRPr="00097BAB" w:rsidRDefault="009A5A90" w:rsidP="00F70676">
            <w:pPr>
              <w:pStyle w:val="TAC"/>
              <w:rPr>
                <w:highlight w:val="yellow"/>
                <w:lang w:eastAsia="zh-CN"/>
              </w:rPr>
            </w:pPr>
            <w:r w:rsidRPr="00097BAB">
              <w:rPr>
                <w:rFonts w:cs="Arial"/>
                <w:sz w:val="16"/>
                <w:szCs w:val="16"/>
                <w:highlight w:val="yellow"/>
              </w:rPr>
              <w:t>0,4</w:t>
            </w:r>
          </w:p>
        </w:tc>
        <w:tc>
          <w:tcPr>
            <w:tcW w:w="0" w:type="auto"/>
            <w:shd w:val="clear" w:color="auto" w:fill="auto"/>
            <w:vAlign w:val="center"/>
          </w:tcPr>
          <w:p w14:paraId="49DF5AE4" w14:textId="77777777" w:rsidR="009A5A90" w:rsidRDefault="009A5A90" w:rsidP="00F70676">
            <w:pPr>
              <w:pStyle w:val="TAC"/>
              <w:rPr>
                <w:lang w:eastAsia="zh-CN"/>
              </w:rPr>
            </w:pPr>
            <w:r w:rsidRPr="00082173">
              <w:rPr>
                <w:rFonts w:cs="Arial"/>
                <w:sz w:val="16"/>
                <w:szCs w:val="16"/>
              </w:rPr>
              <w:t>2</w:t>
            </w:r>
          </w:p>
        </w:tc>
      </w:tr>
      <w:tr w:rsidR="009A5A90" w14:paraId="6930FC3B" w14:textId="77777777" w:rsidTr="00F70676">
        <w:trPr>
          <w:trHeight w:val="214"/>
          <w:jc w:val="center"/>
        </w:trPr>
        <w:tc>
          <w:tcPr>
            <w:tcW w:w="0" w:type="auto"/>
            <w:shd w:val="clear" w:color="auto" w:fill="auto"/>
            <w:vAlign w:val="center"/>
          </w:tcPr>
          <w:p w14:paraId="03743AD9" w14:textId="77777777" w:rsidR="009A5A90" w:rsidRDefault="009A5A90" w:rsidP="00F70676">
            <w:pPr>
              <w:pStyle w:val="TAC"/>
              <w:rPr>
                <w:lang w:eastAsia="zh-CN"/>
              </w:rPr>
            </w:pPr>
            <w:r w:rsidRPr="00082173">
              <w:rPr>
                <w:rFonts w:cs="Arial"/>
                <w:sz w:val="16"/>
                <w:szCs w:val="16"/>
              </w:rPr>
              <w:t>9</w:t>
            </w:r>
          </w:p>
        </w:tc>
        <w:tc>
          <w:tcPr>
            <w:tcW w:w="0" w:type="auto"/>
            <w:shd w:val="clear" w:color="auto" w:fill="auto"/>
            <w:vAlign w:val="center"/>
          </w:tcPr>
          <w:p w14:paraId="1D023A6D" w14:textId="77777777" w:rsidR="009A5A90" w:rsidRDefault="009A5A90" w:rsidP="00F70676">
            <w:pPr>
              <w:pStyle w:val="TAC"/>
              <w:rPr>
                <w:lang w:eastAsia="zh-CN"/>
              </w:rPr>
            </w:pPr>
            <w:r w:rsidRPr="00082173">
              <w:rPr>
                <w:rFonts w:cs="Arial"/>
                <w:sz w:val="16"/>
                <w:szCs w:val="16"/>
              </w:rPr>
              <w:t>2</w:t>
            </w:r>
          </w:p>
        </w:tc>
        <w:tc>
          <w:tcPr>
            <w:tcW w:w="0" w:type="auto"/>
            <w:shd w:val="clear" w:color="auto" w:fill="auto"/>
            <w:vAlign w:val="center"/>
          </w:tcPr>
          <w:p w14:paraId="798825C9" w14:textId="77777777" w:rsidR="009A5A90" w:rsidRPr="00097BAB" w:rsidRDefault="009A5A90" w:rsidP="00F70676">
            <w:pPr>
              <w:pStyle w:val="TAC"/>
              <w:rPr>
                <w:highlight w:val="yellow"/>
                <w:lang w:eastAsia="zh-CN"/>
              </w:rPr>
            </w:pPr>
            <w:r w:rsidRPr="00097BAB">
              <w:rPr>
                <w:rFonts w:cs="Arial"/>
                <w:sz w:val="16"/>
                <w:szCs w:val="16"/>
                <w:highlight w:val="yellow"/>
              </w:rPr>
              <w:t>2,6</w:t>
            </w:r>
          </w:p>
        </w:tc>
        <w:tc>
          <w:tcPr>
            <w:tcW w:w="0" w:type="auto"/>
            <w:shd w:val="clear" w:color="auto" w:fill="auto"/>
            <w:vAlign w:val="center"/>
          </w:tcPr>
          <w:p w14:paraId="771E8714" w14:textId="77777777" w:rsidR="009A5A90" w:rsidRDefault="009A5A90" w:rsidP="00F70676">
            <w:pPr>
              <w:pStyle w:val="TAC"/>
              <w:rPr>
                <w:lang w:eastAsia="zh-CN"/>
              </w:rPr>
            </w:pPr>
            <w:r w:rsidRPr="00082173">
              <w:rPr>
                <w:rFonts w:cs="Arial"/>
                <w:sz w:val="16"/>
                <w:szCs w:val="16"/>
              </w:rPr>
              <w:t>2</w:t>
            </w:r>
          </w:p>
        </w:tc>
      </w:tr>
    </w:tbl>
    <w:p w14:paraId="174947EA" w14:textId="77777777" w:rsidR="009A5A90" w:rsidRDefault="009A5A90" w:rsidP="009A5A90"/>
    <w:p w14:paraId="7158A5BC" w14:textId="77777777" w:rsidR="009A5A90" w:rsidRDefault="009A5A90" w:rsidP="009A5A90">
      <w:pPr>
        <w:pStyle w:val="TH"/>
      </w:pPr>
      <w:r>
        <w:t xml:space="preserve">Table 6.3.1.5-4: Precoding matrix </w:t>
      </w:r>
      <w:r w:rsidRPr="0000123F">
        <w:rPr>
          <w:position w:val="-6"/>
        </w:rPr>
        <w:object w:dxaOrig="260" w:dyaOrig="240" w14:anchorId="009A66ED">
          <v:shape id="_x0000_i1037" type="#_x0000_t75" style="width:13.25pt;height:12.1pt" o:ole="">
            <v:imagedata r:id="rId36" o:title=""/>
          </v:shape>
          <o:OLEObject Type="Embed" ProgID="Equation.3" ShapeID="_x0000_i1037" DrawAspect="Content" ObjectID="_1608785931" r:id="rId37"/>
        </w:object>
      </w:r>
      <w:r>
        <w:t xml:space="preserve"> for two-layer transmission using two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812"/>
        <w:gridCol w:w="1812"/>
        <w:gridCol w:w="1813"/>
        <w:gridCol w:w="1813"/>
      </w:tblGrid>
      <w:tr w:rsidR="009A5A90" w14:paraId="23C0D531" w14:textId="77777777" w:rsidTr="00F70676">
        <w:trPr>
          <w:jc w:val="center"/>
        </w:trPr>
        <w:tc>
          <w:tcPr>
            <w:tcW w:w="1228" w:type="dxa"/>
            <w:shd w:val="clear" w:color="auto" w:fill="auto"/>
          </w:tcPr>
          <w:p w14:paraId="70DB134E" w14:textId="77777777" w:rsidR="009A5A90" w:rsidRPr="00CB0F81" w:rsidRDefault="009A5A90" w:rsidP="00F70676">
            <w:pPr>
              <w:pStyle w:val="TAH"/>
              <w:rPr>
                <w:rFonts w:eastAsia="Batang"/>
              </w:rPr>
            </w:pPr>
            <w:r w:rsidRPr="00CB0F81">
              <w:rPr>
                <w:rFonts w:eastAsia="Batang"/>
              </w:rPr>
              <w:t>TPMI index</w:t>
            </w:r>
          </w:p>
        </w:tc>
        <w:tc>
          <w:tcPr>
            <w:tcW w:w="7250" w:type="dxa"/>
            <w:gridSpan w:val="4"/>
            <w:shd w:val="clear" w:color="auto" w:fill="auto"/>
            <w:vAlign w:val="center"/>
          </w:tcPr>
          <w:p w14:paraId="1F809AD6" w14:textId="77777777" w:rsidR="009A5A90" w:rsidRPr="00CB0F81" w:rsidRDefault="009A5A90" w:rsidP="00F70676">
            <w:pPr>
              <w:pStyle w:val="TAH"/>
              <w:rPr>
                <w:rFonts w:eastAsia="Batang"/>
              </w:rPr>
            </w:pPr>
            <w:r w:rsidRPr="00CB0F81">
              <w:rPr>
                <w:rFonts w:eastAsia="Batang"/>
              </w:rPr>
              <w:object w:dxaOrig="260" w:dyaOrig="240" w14:anchorId="3E6B54EF">
                <v:shape id="_x0000_i1038" type="#_x0000_t75" style="width:13.25pt;height:12.1pt" o:ole="">
                  <v:imagedata r:id="rId38" o:title=""/>
                </v:shape>
                <o:OLEObject Type="Embed" ProgID="Equation.3" ShapeID="_x0000_i1038" DrawAspect="Content" ObjectID="_1608785932" r:id="rId39"/>
              </w:object>
            </w:r>
            <w:r w:rsidRPr="00CB0F81">
              <w:rPr>
                <w:rFonts w:eastAsia="Batang"/>
              </w:rPr>
              <w:br/>
              <w:t>(ordered from left to right in increasing order of TPMI index)</w:t>
            </w:r>
          </w:p>
        </w:tc>
      </w:tr>
      <w:tr w:rsidR="009A5A90" w14:paraId="5F06AAA5" w14:textId="77777777" w:rsidTr="00F70676">
        <w:trPr>
          <w:jc w:val="center"/>
        </w:trPr>
        <w:tc>
          <w:tcPr>
            <w:tcW w:w="1228" w:type="dxa"/>
            <w:shd w:val="clear" w:color="auto" w:fill="auto"/>
            <w:vAlign w:val="center"/>
          </w:tcPr>
          <w:p w14:paraId="37BF7D49" w14:textId="77777777" w:rsidR="009A5A90" w:rsidRPr="00CB0F81" w:rsidRDefault="009A5A90" w:rsidP="00F70676">
            <w:pPr>
              <w:pStyle w:val="TAC"/>
              <w:rPr>
                <w:rFonts w:eastAsia="Batang"/>
              </w:rPr>
            </w:pPr>
            <w:r w:rsidRPr="00CB0F81">
              <w:rPr>
                <w:rFonts w:eastAsia="Batang"/>
              </w:rPr>
              <w:t>0 – 2</w:t>
            </w:r>
          </w:p>
        </w:tc>
        <w:tc>
          <w:tcPr>
            <w:tcW w:w="1812" w:type="dxa"/>
            <w:shd w:val="clear" w:color="auto" w:fill="auto"/>
          </w:tcPr>
          <w:p w14:paraId="4836341C" w14:textId="77777777" w:rsidR="009A5A90" w:rsidRPr="00CB0F81" w:rsidRDefault="009A5A90" w:rsidP="00F70676">
            <w:pPr>
              <w:pStyle w:val="TAC"/>
              <w:rPr>
                <w:rFonts w:eastAsia="Batang"/>
              </w:rPr>
            </w:pPr>
            <w:r w:rsidRPr="00CB0F81">
              <w:rPr>
                <w:rFonts w:eastAsia="Batang"/>
                <w:position w:val="-26"/>
              </w:rPr>
              <w:object w:dxaOrig="960" w:dyaOrig="620" w14:anchorId="36A62F90">
                <v:shape id="_x0000_i1039" type="#_x0000_t75" style="width:46.65pt;height:30.55pt" o:ole="">
                  <v:imagedata r:id="rId40" o:title=""/>
                </v:shape>
                <o:OLEObject Type="Embed" ProgID="Equation.3" ShapeID="_x0000_i1039" DrawAspect="Content" ObjectID="_1608785933" r:id="rId41"/>
              </w:object>
            </w:r>
          </w:p>
        </w:tc>
        <w:tc>
          <w:tcPr>
            <w:tcW w:w="1812" w:type="dxa"/>
            <w:shd w:val="clear" w:color="auto" w:fill="auto"/>
          </w:tcPr>
          <w:p w14:paraId="6279E0CC" w14:textId="77777777" w:rsidR="009A5A90" w:rsidRPr="00CB0F81" w:rsidRDefault="009A5A90" w:rsidP="00F70676">
            <w:pPr>
              <w:pStyle w:val="TAC"/>
              <w:rPr>
                <w:rFonts w:eastAsia="Batang"/>
              </w:rPr>
            </w:pPr>
            <w:r w:rsidRPr="00CB4FBB">
              <w:rPr>
                <w:rFonts w:eastAsia="Batang"/>
                <w:position w:val="-26"/>
                <w:highlight w:val="yellow"/>
              </w:rPr>
              <w:object w:dxaOrig="880" w:dyaOrig="620" w14:anchorId="207B8B58">
                <v:shape id="_x0000_i1040" type="#_x0000_t75" style="width:43.8pt;height:30.55pt" o:ole="">
                  <v:imagedata r:id="rId42" o:title=""/>
                </v:shape>
                <o:OLEObject Type="Embed" ProgID="Equation.3" ShapeID="_x0000_i1040" DrawAspect="Content" ObjectID="_1608785934" r:id="rId43"/>
              </w:object>
            </w:r>
          </w:p>
        </w:tc>
        <w:tc>
          <w:tcPr>
            <w:tcW w:w="1813" w:type="dxa"/>
            <w:shd w:val="clear" w:color="auto" w:fill="auto"/>
          </w:tcPr>
          <w:p w14:paraId="78B1EF03" w14:textId="77777777" w:rsidR="009A5A90" w:rsidRPr="00CB0F81" w:rsidRDefault="009A5A90" w:rsidP="00F70676">
            <w:pPr>
              <w:pStyle w:val="TAC"/>
              <w:rPr>
                <w:rFonts w:eastAsia="Batang"/>
              </w:rPr>
            </w:pPr>
            <w:r w:rsidRPr="00784998">
              <w:rPr>
                <w:rFonts w:eastAsia="Batang"/>
                <w:position w:val="-26"/>
                <w:highlight w:val="yellow"/>
              </w:rPr>
              <w:object w:dxaOrig="960" w:dyaOrig="620" w14:anchorId="3E9D7540">
                <v:shape id="_x0000_i1041" type="#_x0000_t75" style="width:46.65pt;height:30.55pt" o:ole="">
                  <v:imagedata r:id="rId44" o:title=""/>
                </v:shape>
                <o:OLEObject Type="Embed" ProgID="Equation.3" ShapeID="_x0000_i1041" DrawAspect="Content" ObjectID="_1608785935" r:id="rId45"/>
              </w:object>
            </w:r>
          </w:p>
        </w:tc>
        <w:tc>
          <w:tcPr>
            <w:tcW w:w="1813" w:type="dxa"/>
            <w:shd w:val="clear" w:color="auto" w:fill="auto"/>
          </w:tcPr>
          <w:p w14:paraId="5D2B3E6C" w14:textId="7C8B9325" w:rsidR="009A5A90" w:rsidRPr="00CB0F81" w:rsidRDefault="00B207DE" w:rsidP="00F70676">
            <w:pPr>
              <w:pStyle w:val="TAC"/>
              <w:rPr>
                <w:rFonts w:eastAsia="Batang"/>
              </w:rPr>
            </w:pPr>
            <w:r w:rsidRPr="00CB4FBB">
              <w:rPr>
                <w:rFonts w:eastAsia="Batang"/>
                <w:position w:val="-30"/>
                <w:highlight w:val="yellow"/>
              </w:rPr>
              <w:object w:dxaOrig="1080" w:dyaOrig="720" w14:anchorId="38003F5D">
                <v:shape id="_x0000_i1042" type="#_x0000_t75" style="width:53.55pt;height:35.15pt" o:ole="">
                  <v:imagedata r:id="rId46" o:title=""/>
                </v:shape>
                <o:OLEObject Type="Embed" ProgID="Equation.3" ShapeID="_x0000_i1042" DrawAspect="Content" ObjectID="_1608785936" r:id="rId47"/>
              </w:object>
            </w:r>
          </w:p>
        </w:tc>
      </w:tr>
    </w:tbl>
    <w:p w14:paraId="1DCD6DFC" w14:textId="77777777" w:rsidR="009A5A90" w:rsidRDefault="009A5A90" w:rsidP="009A5A90"/>
    <w:p w14:paraId="6D01218E" w14:textId="77777777" w:rsidR="009A5A90" w:rsidRDefault="009A5A90" w:rsidP="009A5A90">
      <w:pPr>
        <w:pStyle w:val="TH"/>
      </w:pPr>
      <w:r>
        <w:lastRenderedPageBreak/>
        <w:t xml:space="preserve">Table 6.3.1.5-5: Precoding matrix </w:t>
      </w:r>
      <w:r w:rsidRPr="0000123F">
        <w:rPr>
          <w:position w:val="-6"/>
        </w:rPr>
        <w:object w:dxaOrig="260" w:dyaOrig="240" w14:anchorId="39A800A0">
          <v:shape id="_x0000_i1043" type="#_x0000_t75" style="width:13.25pt;height:12.1pt" o:ole="">
            <v:imagedata r:id="rId36" o:title=""/>
          </v:shape>
          <o:OLEObject Type="Embed" ProgID="Equation.3" ShapeID="_x0000_i1043" DrawAspect="Content" ObjectID="_1608785937" r:id="rId48"/>
        </w:object>
      </w:r>
      <w:r>
        <w:t xml:space="preserve"> for two-layer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12"/>
        <w:gridCol w:w="1812"/>
        <w:gridCol w:w="1813"/>
        <w:gridCol w:w="1813"/>
      </w:tblGrid>
      <w:tr w:rsidR="009A5A90" w14:paraId="4C6A8B2A" w14:textId="77777777" w:rsidTr="00F70676">
        <w:trPr>
          <w:jc w:val="center"/>
        </w:trPr>
        <w:tc>
          <w:tcPr>
            <w:tcW w:w="1250" w:type="dxa"/>
            <w:shd w:val="clear" w:color="auto" w:fill="auto"/>
          </w:tcPr>
          <w:p w14:paraId="5F712996" w14:textId="77777777" w:rsidR="009A5A90" w:rsidRPr="00CB0F81" w:rsidRDefault="009A5A90" w:rsidP="00F70676">
            <w:pPr>
              <w:pStyle w:val="TAH"/>
              <w:rPr>
                <w:rFonts w:eastAsia="Batang"/>
              </w:rPr>
            </w:pPr>
            <w:r w:rsidRPr="00CB0F81">
              <w:rPr>
                <w:rFonts w:eastAsia="Batang"/>
              </w:rPr>
              <w:t>TPMI index</w:t>
            </w:r>
          </w:p>
        </w:tc>
        <w:tc>
          <w:tcPr>
            <w:tcW w:w="7250" w:type="dxa"/>
            <w:gridSpan w:val="4"/>
            <w:shd w:val="clear" w:color="auto" w:fill="auto"/>
            <w:vAlign w:val="center"/>
          </w:tcPr>
          <w:p w14:paraId="13555A01" w14:textId="77777777" w:rsidR="009A5A90" w:rsidRPr="00CB0F81" w:rsidRDefault="009A5A90" w:rsidP="00F70676">
            <w:pPr>
              <w:pStyle w:val="TAH"/>
              <w:rPr>
                <w:rFonts w:eastAsia="Batang"/>
              </w:rPr>
            </w:pPr>
            <w:r w:rsidRPr="00CB0F81">
              <w:rPr>
                <w:rFonts w:eastAsia="Batang"/>
              </w:rPr>
              <w:object w:dxaOrig="260" w:dyaOrig="240" w14:anchorId="7D2CD4EF">
                <v:shape id="_x0000_i1044" type="#_x0000_t75" style="width:13.25pt;height:12.1pt" o:ole="">
                  <v:imagedata r:id="rId38" o:title=""/>
                </v:shape>
                <o:OLEObject Type="Embed" ProgID="Equation.3" ShapeID="_x0000_i1044" DrawAspect="Content" ObjectID="_1608785938" r:id="rId49"/>
              </w:object>
            </w:r>
            <w:r w:rsidRPr="00CB0F81">
              <w:rPr>
                <w:rFonts w:eastAsia="Batang"/>
              </w:rPr>
              <w:br/>
              <w:t>(ordered from left to right in increasing order of TPMI index)</w:t>
            </w:r>
          </w:p>
        </w:tc>
      </w:tr>
      <w:tr w:rsidR="009A5A90" w14:paraId="5AD19EDA" w14:textId="77777777" w:rsidTr="00F70676">
        <w:trPr>
          <w:jc w:val="center"/>
        </w:trPr>
        <w:tc>
          <w:tcPr>
            <w:tcW w:w="1250" w:type="dxa"/>
            <w:shd w:val="clear" w:color="auto" w:fill="auto"/>
            <w:vAlign w:val="center"/>
          </w:tcPr>
          <w:p w14:paraId="2E69A9F1" w14:textId="77777777" w:rsidR="009A5A90" w:rsidRPr="00CB0F81" w:rsidRDefault="009A5A90" w:rsidP="00F70676">
            <w:pPr>
              <w:pStyle w:val="TAC"/>
              <w:rPr>
                <w:rFonts w:eastAsia="Batang"/>
              </w:rPr>
            </w:pPr>
            <w:r w:rsidRPr="00CB0F81">
              <w:rPr>
                <w:rFonts w:eastAsia="Batang"/>
              </w:rPr>
              <w:t>0 – 3</w:t>
            </w:r>
          </w:p>
        </w:tc>
        <w:tc>
          <w:tcPr>
            <w:tcW w:w="1812" w:type="dxa"/>
            <w:shd w:val="clear" w:color="auto" w:fill="auto"/>
          </w:tcPr>
          <w:p w14:paraId="26A95AAB" w14:textId="77777777" w:rsidR="009A5A90" w:rsidRPr="00CB0F81" w:rsidRDefault="009A5A90" w:rsidP="00F70676">
            <w:pPr>
              <w:pStyle w:val="TAC"/>
              <w:rPr>
                <w:rFonts w:eastAsia="Batang"/>
              </w:rPr>
            </w:pPr>
            <w:r w:rsidRPr="00CB0F81">
              <w:rPr>
                <w:rFonts w:eastAsia="Batang"/>
                <w:position w:val="-56"/>
              </w:rPr>
              <w:object w:dxaOrig="800" w:dyaOrig="1219" w14:anchorId="3BF1DAB9">
                <v:shape id="_x0000_i1045" type="#_x0000_t75" style="width:40.3pt;height:61.05pt" o:ole="">
                  <v:imagedata r:id="rId50" o:title=""/>
                </v:shape>
                <o:OLEObject Type="Embed" ProgID="Equation.3" ShapeID="_x0000_i1045" DrawAspect="Content" ObjectID="_1608785939" r:id="rId51"/>
              </w:object>
            </w:r>
          </w:p>
        </w:tc>
        <w:tc>
          <w:tcPr>
            <w:tcW w:w="1812" w:type="dxa"/>
            <w:shd w:val="clear" w:color="auto" w:fill="auto"/>
          </w:tcPr>
          <w:p w14:paraId="4A081CF9" w14:textId="77777777" w:rsidR="009A5A90" w:rsidRPr="00CB0F81" w:rsidRDefault="009A5A90" w:rsidP="00F70676">
            <w:pPr>
              <w:pStyle w:val="TAC"/>
              <w:rPr>
                <w:rFonts w:eastAsia="Batang"/>
              </w:rPr>
            </w:pPr>
            <w:r w:rsidRPr="00CB0F81">
              <w:rPr>
                <w:rFonts w:eastAsia="Batang"/>
                <w:position w:val="-56"/>
              </w:rPr>
              <w:object w:dxaOrig="800" w:dyaOrig="1219" w14:anchorId="4860B576">
                <v:shape id="_x0000_i1046" type="#_x0000_t75" style="width:40.3pt;height:61.05pt" o:ole="">
                  <v:imagedata r:id="rId52" o:title=""/>
                </v:shape>
                <o:OLEObject Type="Embed" ProgID="Equation.3" ShapeID="_x0000_i1046" DrawAspect="Content" ObjectID="_1608785940" r:id="rId53"/>
              </w:object>
            </w:r>
          </w:p>
        </w:tc>
        <w:tc>
          <w:tcPr>
            <w:tcW w:w="1813" w:type="dxa"/>
            <w:shd w:val="clear" w:color="auto" w:fill="auto"/>
          </w:tcPr>
          <w:p w14:paraId="344C67E8" w14:textId="77777777" w:rsidR="009A5A90" w:rsidRPr="00CB0F81" w:rsidRDefault="009A5A90" w:rsidP="00F70676">
            <w:pPr>
              <w:pStyle w:val="TAC"/>
              <w:rPr>
                <w:rFonts w:eastAsia="Batang"/>
              </w:rPr>
            </w:pPr>
            <w:r w:rsidRPr="00CB0F81">
              <w:rPr>
                <w:rFonts w:eastAsia="Batang"/>
                <w:position w:val="-56"/>
              </w:rPr>
              <w:object w:dxaOrig="800" w:dyaOrig="1219" w14:anchorId="411E49EE">
                <v:shape id="_x0000_i1047" type="#_x0000_t75" style="width:40.3pt;height:61.05pt" o:ole="">
                  <v:imagedata r:id="rId54" o:title=""/>
                </v:shape>
                <o:OLEObject Type="Embed" ProgID="Equation.3" ShapeID="_x0000_i1047" DrawAspect="Content" ObjectID="_1608785941" r:id="rId55"/>
              </w:object>
            </w:r>
          </w:p>
        </w:tc>
        <w:tc>
          <w:tcPr>
            <w:tcW w:w="1813" w:type="dxa"/>
            <w:shd w:val="clear" w:color="auto" w:fill="auto"/>
          </w:tcPr>
          <w:p w14:paraId="723AF4E3" w14:textId="77777777" w:rsidR="009A5A90" w:rsidRPr="00CB0F81" w:rsidRDefault="009A5A90" w:rsidP="00F70676">
            <w:pPr>
              <w:pStyle w:val="TAC"/>
              <w:rPr>
                <w:rFonts w:eastAsia="Batang"/>
              </w:rPr>
            </w:pPr>
            <w:r w:rsidRPr="00CB0F81">
              <w:rPr>
                <w:rFonts w:eastAsia="Batang"/>
                <w:position w:val="-56"/>
              </w:rPr>
              <w:object w:dxaOrig="800" w:dyaOrig="1219" w14:anchorId="4207160A">
                <v:shape id="_x0000_i1048" type="#_x0000_t75" style="width:40.3pt;height:61.05pt" o:ole="">
                  <v:imagedata r:id="rId56" o:title=""/>
                </v:shape>
                <o:OLEObject Type="Embed" ProgID="Equation.3" ShapeID="_x0000_i1048" DrawAspect="Content" ObjectID="_1608785942" r:id="rId57"/>
              </w:object>
            </w:r>
          </w:p>
        </w:tc>
      </w:tr>
      <w:tr w:rsidR="009A5A90" w14:paraId="4C901CB6" w14:textId="77777777" w:rsidTr="00F70676">
        <w:trPr>
          <w:jc w:val="center"/>
        </w:trPr>
        <w:tc>
          <w:tcPr>
            <w:tcW w:w="1250" w:type="dxa"/>
            <w:shd w:val="clear" w:color="auto" w:fill="auto"/>
            <w:vAlign w:val="center"/>
          </w:tcPr>
          <w:p w14:paraId="36C7EABC" w14:textId="77777777" w:rsidR="009A5A90" w:rsidRPr="00CB0F81" w:rsidRDefault="009A5A90" w:rsidP="00F70676">
            <w:pPr>
              <w:pStyle w:val="TAC"/>
              <w:rPr>
                <w:rFonts w:eastAsia="Batang"/>
              </w:rPr>
            </w:pPr>
            <w:r w:rsidRPr="00CB0F81">
              <w:rPr>
                <w:rFonts w:eastAsia="Batang"/>
              </w:rPr>
              <w:t>4 – 7</w:t>
            </w:r>
          </w:p>
        </w:tc>
        <w:tc>
          <w:tcPr>
            <w:tcW w:w="1812" w:type="dxa"/>
            <w:shd w:val="clear" w:color="auto" w:fill="auto"/>
          </w:tcPr>
          <w:p w14:paraId="2E850A76" w14:textId="77777777" w:rsidR="009A5A90" w:rsidRPr="00CB0F81" w:rsidRDefault="009A5A90" w:rsidP="00F70676">
            <w:pPr>
              <w:pStyle w:val="TAC"/>
              <w:rPr>
                <w:rFonts w:eastAsia="Batang"/>
              </w:rPr>
            </w:pPr>
            <w:r w:rsidRPr="00CB0F81">
              <w:rPr>
                <w:rFonts w:eastAsia="Batang"/>
                <w:position w:val="-56"/>
              </w:rPr>
              <w:object w:dxaOrig="800" w:dyaOrig="1219" w14:anchorId="24E54AA9">
                <v:shape id="_x0000_i1049" type="#_x0000_t75" style="width:40.3pt;height:61.05pt" o:ole="">
                  <v:imagedata r:id="rId58" o:title=""/>
                </v:shape>
                <o:OLEObject Type="Embed" ProgID="Equation.3" ShapeID="_x0000_i1049" DrawAspect="Content" ObjectID="_1608785943" r:id="rId59"/>
              </w:object>
            </w:r>
          </w:p>
        </w:tc>
        <w:tc>
          <w:tcPr>
            <w:tcW w:w="1812" w:type="dxa"/>
            <w:shd w:val="clear" w:color="auto" w:fill="auto"/>
          </w:tcPr>
          <w:p w14:paraId="40EF1461" w14:textId="77777777" w:rsidR="009A5A90" w:rsidRPr="00CB0F81" w:rsidRDefault="009A5A90" w:rsidP="00F70676">
            <w:pPr>
              <w:pStyle w:val="TAC"/>
              <w:rPr>
                <w:rFonts w:eastAsia="Batang"/>
              </w:rPr>
            </w:pPr>
            <w:r w:rsidRPr="00CB0F81">
              <w:rPr>
                <w:rFonts w:eastAsia="Batang"/>
                <w:position w:val="-56"/>
              </w:rPr>
              <w:object w:dxaOrig="800" w:dyaOrig="1219" w14:anchorId="0B6E04BF">
                <v:shape id="_x0000_i1050" type="#_x0000_t75" style="width:40.3pt;height:61.05pt" o:ole="">
                  <v:imagedata r:id="rId60" o:title=""/>
                </v:shape>
                <o:OLEObject Type="Embed" ProgID="Equation.3" ShapeID="_x0000_i1050" DrawAspect="Content" ObjectID="_1608785944" r:id="rId61"/>
              </w:object>
            </w:r>
          </w:p>
        </w:tc>
        <w:tc>
          <w:tcPr>
            <w:tcW w:w="1813" w:type="dxa"/>
            <w:shd w:val="clear" w:color="auto" w:fill="auto"/>
          </w:tcPr>
          <w:p w14:paraId="2EED99F7" w14:textId="77777777" w:rsidR="009A5A90" w:rsidRPr="00CB0F81" w:rsidRDefault="009A5A90" w:rsidP="00F70676">
            <w:pPr>
              <w:pStyle w:val="TAC"/>
              <w:rPr>
                <w:rFonts w:eastAsia="Batang"/>
              </w:rPr>
            </w:pPr>
            <w:r w:rsidRPr="00CB0F81">
              <w:rPr>
                <w:rFonts w:eastAsia="Batang"/>
                <w:position w:val="-56"/>
              </w:rPr>
              <w:object w:dxaOrig="940" w:dyaOrig="1219" w14:anchorId="16B8D494">
                <v:shape id="_x0000_i1051" type="#_x0000_t75" style="width:47.25pt;height:61.05pt" o:ole="">
                  <v:imagedata r:id="rId62" o:title=""/>
                </v:shape>
                <o:OLEObject Type="Embed" ProgID="Equation.3" ShapeID="_x0000_i1051" DrawAspect="Content" ObjectID="_1608785945" r:id="rId63"/>
              </w:object>
            </w:r>
          </w:p>
        </w:tc>
        <w:tc>
          <w:tcPr>
            <w:tcW w:w="1813" w:type="dxa"/>
            <w:shd w:val="clear" w:color="auto" w:fill="auto"/>
          </w:tcPr>
          <w:p w14:paraId="6C387291" w14:textId="77777777" w:rsidR="009A5A90" w:rsidRPr="00CB0F81" w:rsidRDefault="009A5A90" w:rsidP="00F70676">
            <w:pPr>
              <w:pStyle w:val="TAC"/>
              <w:rPr>
                <w:rFonts w:eastAsia="Batang"/>
              </w:rPr>
            </w:pPr>
            <w:r w:rsidRPr="00CB0F81">
              <w:rPr>
                <w:rFonts w:eastAsia="Batang"/>
                <w:position w:val="-56"/>
              </w:rPr>
              <w:object w:dxaOrig="800" w:dyaOrig="1219" w14:anchorId="4BBFE64A">
                <v:shape id="_x0000_i1052" type="#_x0000_t75" style="width:40.3pt;height:61.05pt" o:ole="">
                  <v:imagedata r:id="rId64" o:title=""/>
                </v:shape>
                <o:OLEObject Type="Embed" ProgID="Equation.3" ShapeID="_x0000_i1052" DrawAspect="Content" ObjectID="_1608785946" r:id="rId65"/>
              </w:object>
            </w:r>
          </w:p>
        </w:tc>
      </w:tr>
      <w:tr w:rsidR="009A5A90" w14:paraId="61B92745" w14:textId="77777777" w:rsidTr="00F70676">
        <w:trPr>
          <w:jc w:val="center"/>
        </w:trPr>
        <w:tc>
          <w:tcPr>
            <w:tcW w:w="1250" w:type="dxa"/>
            <w:shd w:val="clear" w:color="auto" w:fill="auto"/>
            <w:vAlign w:val="center"/>
          </w:tcPr>
          <w:p w14:paraId="4FAA4BA8" w14:textId="77777777" w:rsidR="009A5A90" w:rsidRPr="00CB0F81" w:rsidRDefault="009A5A90" w:rsidP="00F70676">
            <w:pPr>
              <w:pStyle w:val="TAC"/>
              <w:rPr>
                <w:rFonts w:eastAsia="Batang"/>
              </w:rPr>
            </w:pPr>
            <w:r w:rsidRPr="00CB0F81">
              <w:rPr>
                <w:rFonts w:eastAsia="Batang"/>
              </w:rPr>
              <w:t>8 – 11</w:t>
            </w:r>
          </w:p>
        </w:tc>
        <w:tc>
          <w:tcPr>
            <w:tcW w:w="1812" w:type="dxa"/>
            <w:shd w:val="clear" w:color="auto" w:fill="auto"/>
          </w:tcPr>
          <w:p w14:paraId="53254831" w14:textId="77777777" w:rsidR="009A5A90" w:rsidRPr="00CB0F81" w:rsidRDefault="009A5A90" w:rsidP="00F70676">
            <w:pPr>
              <w:pStyle w:val="TAC"/>
              <w:rPr>
                <w:rFonts w:eastAsia="Batang"/>
              </w:rPr>
            </w:pPr>
            <w:r w:rsidRPr="00CB0F81">
              <w:rPr>
                <w:rFonts w:eastAsia="Batang"/>
                <w:position w:val="-56"/>
              </w:rPr>
              <w:object w:dxaOrig="940" w:dyaOrig="1219" w14:anchorId="1BF28B63">
                <v:shape id="_x0000_i1053" type="#_x0000_t75" style="width:47.25pt;height:61.05pt" o:ole="">
                  <v:imagedata r:id="rId66" o:title=""/>
                </v:shape>
                <o:OLEObject Type="Embed" ProgID="Equation.3" ShapeID="_x0000_i1053" DrawAspect="Content" ObjectID="_1608785947" r:id="rId67"/>
              </w:object>
            </w:r>
          </w:p>
        </w:tc>
        <w:tc>
          <w:tcPr>
            <w:tcW w:w="1812" w:type="dxa"/>
            <w:shd w:val="clear" w:color="auto" w:fill="auto"/>
          </w:tcPr>
          <w:p w14:paraId="584F69AC" w14:textId="77777777" w:rsidR="009A5A90" w:rsidRPr="00CB0F81" w:rsidRDefault="009A5A90" w:rsidP="00F70676">
            <w:pPr>
              <w:pStyle w:val="TAC"/>
              <w:rPr>
                <w:rFonts w:eastAsia="Batang"/>
              </w:rPr>
            </w:pPr>
            <w:r w:rsidRPr="00CB0F81">
              <w:rPr>
                <w:rFonts w:eastAsia="Batang"/>
                <w:position w:val="-56"/>
              </w:rPr>
              <w:object w:dxaOrig="1080" w:dyaOrig="1219" w14:anchorId="42DA1B06">
                <v:shape id="_x0000_i1054" type="#_x0000_t75" style="width:53.55pt;height:61.05pt" o:ole="">
                  <v:imagedata r:id="rId68" o:title=""/>
                </v:shape>
                <o:OLEObject Type="Embed" ProgID="Equation.3" ShapeID="_x0000_i1054" DrawAspect="Content" ObjectID="_1608785948" r:id="rId69"/>
              </w:object>
            </w:r>
          </w:p>
        </w:tc>
        <w:tc>
          <w:tcPr>
            <w:tcW w:w="1813" w:type="dxa"/>
            <w:shd w:val="clear" w:color="auto" w:fill="auto"/>
          </w:tcPr>
          <w:p w14:paraId="7995DE92" w14:textId="77777777" w:rsidR="009A5A90" w:rsidRPr="00CB0F81" w:rsidRDefault="009A5A90" w:rsidP="00F70676">
            <w:pPr>
              <w:pStyle w:val="TAC"/>
              <w:rPr>
                <w:rFonts w:eastAsia="Batang"/>
              </w:rPr>
            </w:pPr>
            <w:r w:rsidRPr="00CB0F81">
              <w:rPr>
                <w:rFonts w:eastAsia="Batang"/>
                <w:position w:val="-56"/>
              </w:rPr>
              <w:object w:dxaOrig="1060" w:dyaOrig="1219" w14:anchorId="444B88A6">
                <v:shape id="_x0000_i1055" type="#_x0000_t75" style="width:53pt;height:61.05pt" o:ole="">
                  <v:imagedata r:id="rId70" o:title=""/>
                </v:shape>
                <o:OLEObject Type="Embed" ProgID="Equation.3" ShapeID="_x0000_i1055" DrawAspect="Content" ObjectID="_1608785949" r:id="rId71"/>
              </w:object>
            </w:r>
          </w:p>
        </w:tc>
        <w:tc>
          <w:tcPr>
            <w:tcW w:w="1813" w:type="dxa"/>
            <w:shd w:val="clear" w:color="auto" w:fill="auto"/>
          </w:tcPr>
          <w:p w14:paraId="0588873F" w14:textId="77777777" w:rsidR="009A5A90" w:rsidRPr="00CB0F81" w:rsidRDefault="009A5A90" w:rsidP="00F70676">
            <w:pPr>
              <w:pStyle w:val="TAC"/>
              <w:rPr>
                <w:rFonts w:eastAsia="Batang"/>
              </w:rPr>
            </w:pPr>
            <w:r w:rsidRPr="00CB0F81">
              <w:rPr>
                <w:rFonts w:eastAsia="Batang"/>
                <w:position w:val="-56"/>
              </w:rPr>
              <w:object w:dxaOrig="920" w:dyaOrig="1219" w14:anchorId="20C62F7C">
                <v:shape id="_x0000_i1056" type="#_x0000_t75" style="width:45.5pt;height:61.05pt" o:ole="">
                  <v:imagedata r:id="rId72" o:title=""/>
                </v:shape>
                <o:OLEObject Type="Embed" ProgID="Equation.3" ShapeID="_x0000_i1056" DrawAspect="Content" ObjectID="_1608785950" r:id="rId73"/>
              </w:object>
            </w:r>
          </w:p>
        </w:tc>
      </w:tr>
      <w:tr w:rsidR="009A5A90" w14:paraId="77F70797" w14:textId="77777777" w:rsidTr="00F70676">
        <w:trPr>
          <w:jc w:val="center"/>
        </w:trPr>
        <w:tc>
          <w:tcPr>
            <w:tcW w:w="1250" w:type="dxa"/>
            <w:shd w:val="clear" w:color="auto" w:fill="auto"/>
            <w:vAlign w:val="center"/>
          </w:tcPr>
          <w:p w14:paraId="1724626D" w14:textId="77777777" w:rsidR="009A5A90" w:rsidRPr="00CB0F81" w:rsidRDefault="009A5A90" w:rsidP="00F70676">
            <w:pPr>
              <w:pStyle w:val="TAC"/>
              <w:rPr>
                <w:rFonts w:eastAsia="Batang"/>
              </w:rPr>
            </w:pPr>
            <w:r w:rsidRPr="00CB0F81">
              <w:rPr>
                <w:rFonts w:eastAsia="Batang"/>
              </w:rPr>
              <w:t>12 – 15</w:t>
            </w:r>
          </w:p>
        </w:tc>
        <w:tc>
          <w:tcPr>
            <w:tcW w:w="1812" w:type="dxa"/>
            <w:shd w:val="clear" w:color="auto" w:fill="auto"/>
          </w:tcPr>
          <w:p w14:paraId="69E0B9B3" w14:textId="77777777" w:rsidR="009A5A90" w:rsidRPr="00CB0F81" w:rsidRDefault="009A5A90" w:rsidP="00F70676">
            <w:pPr>
              <w:pStyle w:val="TAC"/>
              <w:rPr>
                <w:rFonts w:eastAsia="Batang"/>
              </w:rPr>
            </w:pPr>
            <w:r w:rsidRPr="00CB0F81">
              <w:rPr>
                <w:rFonts w:eastAsia="Batang"/>
                <w:position w:val="-56"/>
              </w:rPr>
              <w:object w:dxaOrig="800" w:dyaOrig="1219" w14:anchorId="6E186017">
                <v:shape id="_x0000_i1057" type="#_x0000_t75" style="width:40.3pt;height:61.05pt" o:ole="">
                  <v:imagedata r:id="rId74" o:title=""/>
                </v:shape>
                <o:OLEObject Type="Embed" ProgID="Equation.3" ShapeID="_x0000_i1057" DrawAspect="Content" ObjectID="_1608785951" r:id="rId75"/>
              </w:object>
            </w:r>
          </w:p>
        </w:tc>
        <w:tc>
          <w:tcPr>
            <w:tcW w:w="1812" w:type="dxa"/>
            <w:shd w:val="clear" w:color="auto" w:fill="auto"/>
          </w:tcPr>
          <w:p w14:paraId="6D40FA84" w14:textId="77777777" w:rsidR="009A5A90" w:rsidRPr="00CB0F81" w:rsidRDefault="009A5A90" w:rsidP="00F70676">
            <w:pPr>
              <w:pStyle w:val="TAC"/>
              <w:rPr>
                <w:rFonts w:eastAsia="Batang"/>
              </w:rPr>
            </w:pPr>
            <w:r w:rsidRPr="00CB0F81">
              <w:rPr>
                <w:rFonts w:eastAsia="Batang"/>
                <w:position w:val="-56"/>
              </w:rPr>
              <w:object w:dxaOrig="920" w:dyaOrig="1219" w14:anchorId="382B4D77">
                <v:shape id="_x0000_i1058" type="#_x0000_t75" style="width:45.5pt;height:61.05pt" o:ole="">
                  <v:imagedata r:id="rId76" o:title=""/>
                </v:shape>
                <o:OLEObject Type="Embed" ProgID="Equation.3" ShapeID="_x0000_i1058" DrawAspect="Content" ObjectID="_1608785952" r:id="rId77"/>
              </w:object>
            </w:r>
          </w:p>
        </w:tc>
        <w:tc>
          <w:tcPr>
            <w:tcW w:w="1813" w:type="dxa"/>
            <w:shd w:val="clear" w:color="auto" w:fill="auto"/>
          </w:tcPr>
          <w:p w14:paraId="70D788C5" w14:textId="77777777" w:rsidR="009A5A90" w:rsidRPr="00CB0F81" w:rsidRDefault="009A5A90" w:rsidP="00F70676">
            <w:pPr>
              <w:pStyle w:val="TAC"/>
              <w:rPr>
                <w:rFonts w:eastAsia="Batang"/>
              </w:rPr>
            </w:pPr>
            <w:r w:rsidRPr="00CB4FBB">
              <w:rPr>
                <w:rFonts w:eastAsia="Batang"/>
                <w:position w:val="-56"/>
                <w:highlight w:val="yellow"/>
              </w:rPr>
              <w:object w:dxaOrig="1140" w:dyaOrig="1219" w14:anchorId="7047927D">
                <v:shape id="_x0000_i1059" type="#_x0000_t75" style="width:55.3pt;height:61.05pt" o:ole="">
                  <v:imagedata r:id="rId78" o:title=""/>
                </v:shape>
                <o:OLEObject Type="Embed" ProgID="Equation.3" ShapeID="_x0000_i1059" DrawAspect="Content" ObjectID="_1608785953" r:id="rId79"/>
              </w:object>
            </w:r>
          </w:p>
        </w:tc>
        <w:tc>
          <w:tcPr>
            <w:tcW w:w="1813" w:type="dxa"/>
            <w:shd w:val="clear" w:color="auto" w:fill="auto"/>
          </w:tcPr>
          <w:p w14:paraId="17A6E049" w14:textId="77777777" w:rsidR="009A5A90" w:rsidRPr="00CB0F81" w:rsidRDefault="009A5A90" w:rsidP="00F70676">
            <w:pPr>
              <w:pStyle w:val="TAC"/>
              <w:rPr>
                <w:rFonts w:eastAsia="Batang"/>
              </w:rPr>
            </w:pPr>
            <w:r w:rsidRPr="00784998">
              <w:rPr>
                <w:rFonts w:eastAsia="Batang"/>
                <w:position w:val="-56"/>
                <w:highlight w:val="yellow"/>
              </w:rPr>
              <w:object w:dxaOrig="1219" w:dyaOrig="1219" w14:anchorId="04CBB176">
                <v:shape id="_x0000_i1060" type="#_x0000_t75" style="width:59.9pt;height:61.05pt" o:ole="">
                  <v:imagedata r:id="rId80" o:title=""/>
                </v:shape>
                <o:OLEObject Type="Embed" ProgID="Equation.3" ShapeID="_x0000_i1060" DrawAspect="Content" ObjectID="_1608785954" r:id="rId81"/>
              </w:object>
            </w:r>
          </w:p>
        </w:tc>
      </w:tr>
      <w:tr w:rsidR="009A5A90" w14:paraId="7ED2524C" w14:textId="77777777" w:rsidTr="00F70676">
        <w:trPr>
          <w:jc w:val="center"/>
        </w:trPr>
        <w:tc>
          <w:tcPr>
            <w:tcW w:w="1250" w:type="dxa"/>
            <w:shd w:val="clear" w:color="auto" w:fill="auto"/>
            <w:vAlign w:val="center"/>
          </w:tcPr>
          <w:p w14:paraId="5AEB191A" w14:textId="77777777" w:rsidR="009A5A90" w:rsidRPr="00CB0F81" w:rsidRDefault="009A5A90" w:rsidP="00F70676">
            <w:pPr>
              <w:pStyle w:val="TAC"/>
              <w:rPr>
                <w:rFonts w:eastAsia="Batang"/>
              </w:rPr>
            </w:pPr>
            <w:r w:rsidRPr="00CB0F81">
              <w:rPr>
                <w:rFonts w:eastAsia="Batang"/>
              </w:rPr>
              <w:t>16 – 19</w:t>
            </w:r>
          </w:p>
        </w:tc>
        <w:tc>
          <w:tcPr>
            <w:tcW w:w="1812" w:type="dxa"/>
            <w:shd w:val="clear" w:color="auto" w:fill="auto"/>
          </w:tcPr>
          <w:p w14:paraId="082ECDFE" w14:textId="77777777" w:rsidR="009A5A90" w:rsidRPr="00CB0F81" w:rsidRDefault="009A5A90" w:rsidP="00F70676">
            <w:pPr>
              <w:pStyle w:val="TAC"/>
              <w:rPr>
                <w:rFonts w:eastAsia="Batang"/>
              </w:rPr>
            </w:pPr>
            <w:r w:rsidRPr="00784998">
              <w:rPr>
                <w:rFonts w:eastAsia="Batang"/>
                <w:position w:val="-56"/>
                <w:highlight w:val="yellow"/>
              </w:rPr>
              <w:object w:dxaOrig="1219" w:dyaOrig="1219" w14:anchorId="1563ACA6">
                <v:shape id="_x0000_i1061" type="#_x0000_t75" style="width:59.9pt;height:61.05pt" o:ole="">
                  <v:imagedata r:id="rId82" o:title=""/>
                </v:shape>
                <o:OLEObject Type="Embed" ProgID="Equation.3" ShapeID="_x0000_i1061" DrawAspect="Content" ObjectID="_1608785955" r:id="rId83"/>
              </w:object>
            </w:r>
          </w:p>
        </w:tc>
        <w:tc>
          <w:tcPr>
            <w:tcW w:w="1812" w:type="dxa"/>
            <w:shd w:val="clear" w:color="auto" w:fill="auto"/>
          </w:tcPr>
          <w:p w14:paraId="06A1510F" w14:textId="77777777" w:rsidR="009A5A90" w:rsidRPr="00CB0F81" w:rsidRDefault="009A5A90" w:rsidP="00F70676">
            <w:pPr>
              <w:pStyle w:val="TAC"/>
              <w:rPr>
                <w:rFonts w:eastAsia="Batang"/>
              </w:rPr>
            </w:pPr>
            <w:r w:rsidRPr="00784998">
              <w:rPr>
                <w:rFonts w:eastAsia="Batang"/>
                <w:position w:val="-56"/>
                <w:highlight w:val="yellow"/>
              </w:rPr>
              <w:object w:dxaOrig="1320" w:dyaOrig="1219" w14:anchorId="2BE3194C">
                <v:shape id="_x0000_i1062" type="#_x0000_t75" style="width:66.8pt;height:61.05pt" o:ole="">
                  <v:imagedata r:id="rId84" o:title=""/>
                </v:shape>
                <o:OLEObject Type="Embed" ProgID="Equation.3" ShapeID="_x0000_i1062" DrawAspect="Content" ObjectID="_1608785956" r:id="rId85"/>
              </w:object>
            </w:r>
          </w:p>
        </w:tc>
        <w:tc>
          <w:tcPr>
            <w:tcW w:w="1813" w:type="dxa"/>
            <w:shd w:val="clear" w:color="auto" w:fill="auto"/>
          </w:tcPr>
          <w:p w14:paraId="75AF605F" w14:textId="77777777" w:rsidR="009A5A90" w:rsidRPr="00CB0F81" w:rsidRDefault="009A5A90" w:rsidP="00F70676">
            <w:pPr>
              <w:pStyle w:val="TAC"/>
              <w:rPr>
                <w:rFonts w:eastAsia="Batang"/>
              </w:rPr>
            </w:pPr>
            <w:r w:rsidRPr="00784998">
              <w:rPr>
                <w:rFonts w:eastAsia="Batang"/>
                <w:position w:val="-56"/>
                <w:highlight w:val="yellow"/>
              </w:rPr>
              <w:object w:dxaOrig="1280" w:dyaOrig="1219" w14:anchorId="424E4CE7">
                <v:shape id="_x0000_i1063" type="#_x0000_t75" style="width:62.8pt;height:61.05pt" o:ole="">
                  <v:imagedata r:id="rId86" o:title=""/>
                </v:shape>
                <o:OLEObject Type="Embed" ProgID="Equation.3" ShapeID="_x0000_i1063" DrawAspect="Content" ObjectID="_1608785957" r:id="rId87"/>
              </w:object>
            </w:r>
          </w:p>
        </w:tc>
        <w:tc>
          <w:tcPr>
            <w:tcW w:w="1813" w:type="dxa"/>
            <w:shd w:val="clear" w:color="auto" w:fill="auto"/>
          </w:tcPr>
          <w:p w14:paraId="641117FE" w14:textId="77777777" w:rsidR="009A5A90" w:rsidRPr="00CB0F81" w:rsidRDefault="009A5A90" w:rsidP="00F70676">
            <w:pPr>
              <w:pStyle w:val="TAC"/>
              <w:rPr>
                <w:rFonts w:eastAsia="Batang"/>
              </w:rPr>
            </w:pPr>
            <w:r w:rsidRPr="00784998">
              <w:rPr>
                <w:rFonts w:eastAsia="Batang"/>
                <w:position w:val="-56"/>
                <w:highlight w:val="yellow"/>
              </w:rPr>
              <w:object w:dxaOrig="1359" w:dyaOrig="1219" w14:anchorId="50E92105">
                <v:shape id="_x0000_i1064" type="#_x0000_t75" style="width:66.8pt;height:61.05pt" o:ole="">
                  <v:imagedata r:id="rId88" o:title=""/>
                </v:shape>
                <o:OLEObject Type="Embed" ProgID="Equation.3" ShapeID="_x0000_i1064" DrawAspect="Content" ObjectID="_1608785958" r:id="rId89"/>
              </w:object>
            </w:r>
          </w:p>
        </w:tc>
      </w:tr>
      <w:tr w:rsidR="009A5A90" w14:paraId="161A2201" w14:textId="77777777" w:rsidTr="00F70676">
        <w:trPr>
          <w:jc w:val="center"/>
        </w:trPr>
        <w:tc>
          <w:tcPr>
            <w:tcW w:w="1250" w:type="dxa"/>
            <w:shd w:val="clear" w:color="auto" w:fill="auto"/>
            <w:vAlign w:val="center"/>
          </w:tcPr>
          <w:p w14:paraId="65AC2472" w14:textId="77777777" w:rsidR="009A5A90" w:rsidRPr="00CB0F81" w:rsidRDefault="009A5A90" w:rsidP="00F70676">
            <w:pPr>
              <w:pStyle w:val="TAC"/>
              <w:rPr>
                <w:rFonts w:eastAsia="Batang"/>
              </w:rPr>
            </w:pPr>
            <w:r w:rsidRPr="00CB0F81">
              <w:rPr>
                <w:rFonts w:eastAsia="Batang"/>
              </w:rPr>
              <w:t>20 – 21</w:t>
            </w:r>
          </w:p>
        </w:tc>
        <w:tc>
          <w:tcPr>
            <w:tcW w:w="1812" w:type="dxa"/>
            <w:shd w:val="clear" w:color="auto" w:fill="auto"/>
          </w:tcPr>
          <w:p w14:paraId="17FF068D" w14:textId="77777777" w:rsidR="009A5A90" w:rsidRPr="00CB0F81" w:rsidRDefault="009A5A90" w:rsidP="00F70676">
            <w:pPr>
              <w:pStyle w:val="TAC"/>
              <w:rPr>
                <w:rFonts w:eastAsia="Batang"/>
              </w:rPr>
            </w:pPr>
            <w:r w:rsidRPr="00784998">
              <w:rPr>
                <w:rFonts w:eastAsia="Batang"/>
                <w:position w:val="-56"/>
                <w:highlight w:val="yellow"/>
              </w:rPr>
              <w:object w:dxaOrig="1359" w:dyaOrig="1219" w14:anchorId="1AA49443">
                <v:shape id="_x0000_i1065" type="#_x0000_t75" style="width:66.8pt;height:61.05pt" o:ole="">
                  <v:imagedata r:id="rId90" o:title=""/>
                </v:shape>
                <o:OLEObject Type="Embed" ProgID="Equation.3" ShapeID="_x0000_i1065" DrawAspect="Content" ObjectID="_1608785959" r:id="rId91"/>
              </w:object>
            </w:r>
          </w:p>
        </w:tc>
        <w:tc>
          <w:tcPr>
            <w:tcW w:w="1812" w:type="dxa"/>
            <w:shd w:val="clear" w:color="auto" w:fill="auto"/>
          </w:tcPr>
          <w:p w14:paraId="2DAB2099" w14:textId="77777777" w:rsidR="009A5A90" w:rsidRPr="00CB0F81" w:rsidRDefault="009A5A90" w:rsidP="00F70676">
            <w:pPr>
              <w:pStyle w:val="TAC"/>
              <w:rPr>
                <w:rFonts w:eastAsia="Batang"/>
              </w:rPr>
            </w:pPr>
            <w:r w:rsidRPr="00784998">
              <w:rPr>
                <w:rFonts w:eastAsia="Batang"/>
                <w:position w:val="-56"/>
                <w:highlight w:val="yellow"/>
              </w:rPr>
              <w:object w:dxaOrig="1359" w:dyaOrig="1219" w14:anchorId="36D880D8">
                <v:shape id="_x0000_i1066" type="#_x0000_t75" style="width:66.8pt;height:61.05pt" o:ole="">
                  <v:imagedata r:id="rId92" o:title=""/>
                </v:shape>
                <o:OLEObject Type="Embed" ProgID="Equation.3" ShapeID="_x0000_i1066" DrawAspect="Content" ObjectID="_1608785960" r:id="rId93"/>
              </w:object>
            </w:r>
          </w:p>
        </w:tc>
        <w:tc>
          <w:tcPr>
            <w:tcW w:w="1813" w:type="dxa"/>
            <w:shd w:val="clear" w:color="auto" w:fill="auto"/>
            <w:vAlign w:val="center"/>
          </w:tcPr>
          <w:p w14:paraId="190E4B1A" w14:textId="1E625ECC" w:rsidR="009A5A90" w:rsidRPr="00CB0F81" w:rsidRDefault="00B207DE" w:rsidP="00F70676">
            <w:pPr>
              <w:pStyle w:val="TAC"/>
              <w:rPr>
                <w:rFonts w:eastAsia="Batang"/>
              </w:rPr>
            </w:pPr>
            <w:r w:rsidRPr="00CB4FBB">
              <w:rPr>
                <w:rFonts w:eastAsia="Batang"/>
                <w:position w:val="-66"/>
                <w:highlight w:val="yellow"/>
              </w:rPr>
              <w:object w:dxaOrig="1380" w:dyaOrig="1440" w14:anchorId="426456CA">
                <v:shape id="_x0000_i1067" type="#_x0000_t75" style="width:66.8pt;height:1in" o:ole="">
                  <v:imagedata r:id="rId94" o:title=""/>
                </v:shape>
                <o:OLEObject Type="Embed" ProgID="Equation.3" ShapeID="_x0000_i1067" DrawAspect="Content" ObjectID="_1608785961" r:id="rId95"/>
              </w:object>
            </w:r>
          </w:p>
        </w:tc>
        <w:tc>
          <w:tcPr>
            <w:tcW w:w="1813" w:type="dxa"/>
            <w:shd w:val="clear" w:color="auto" w:fill="auto"/>
            <w:vAlign w:val="center"/>
          </w:tcPr>
          <w:p w14:paraId="5463DCCA" w14:textId="77777777" w:rsidR="009A5A90" w:rsidRPr="00CB0F81" w:rsidRDefault="009A5A90" w:rsidP="00F70676">
            <w:pPr>
              <w:pStyle w:val="TAC"/>
              <w:rPr>
                <w:rFonts w:eastAsia="Batang"/>
              </w:rPr>
            </w:pPr>
            <w:r>
              <w:t>-</w:t>
            </w:r>
          </w:p>
        </w:tc>
      </w:tr>
    </w:tbl>
    <w:p w14:paraId="03973411" w14:textId="77777777" w:rsidR="009A5A90" w:rsidRDefault="009A5A90" w:rsidP="009A5A90"/>
    <w:p w14:paraId="5AB53063" w14:textId="77777777" w:rsidR="009A5A90" w:rsidRPr="00F32EDE" w:rsidRDefault="009A5A90" w:rsidP="009A5A90">
      <w:pPr>
        <w:pStyle w:val="TH"/>
        <w:overflowPunct w:val="0"/>
        <w:autoSpaceDE w:val="0"/>
        <w:autoSpaceDN w:val="0"/>
        <w:adjustRightInd w:val="0"/>
        <w:textAlignment w:val="baseline"/>
        <w:rPr>
          <w:lang w:eastAsia="zh-CN"/>
        </w:rPr>
      </w:pPr>
      <w:r>
        <w:t xml:space="preserve">Table </w:t>
      </w:r>
      <w:r>
        <w:rPr>
          <w:rFonts w:hint="eastAsia"/>
          <w:lang w:eastAsia="zh-CN"/>
        </w:rPr>
        <w:t xml:space="preserve">7.3.1.1.2-14: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A5A90" w14:paraId="01ED729A" w14:textId="77777777" w:rsidTr="00F70676">
        <w:trPr>
          <w:trHeight w:val="214"/>
          <w:jc w:val="center"/>
        </w:trPr>
        <w:tc>
          <w:tcPr>
            <w:tcW w:w="0" w:type="auto"/>
            <w:shd w:val="clear" w:color="auto" w:fill="D9D9D9"/>
            <w:vAlign w:val="center"/>
          </w:tcPr>
          <w:p w14:paraId="740E395A" w14:textId="77777777" w:rsidR="009A5A90" w:rsidRDefault="009A5A90" w:rsidP="00F70676">
            <w:pPr>
              <w:pStyle w:val="TAC"/>
              <w:rPr>
                <w:lang w:eastAsia="zh-CN"/>
              </w:rPr>
            </w:pPr>
            <w:r w:rsidRPr="00E87912">
              <w:rPr>
                <w:rFonts w:cs="Arial"/>
                <w:b/>
                <w:bCs/>
                <w:sz w:val="16"/>
                <w:szCs w:val="16"/>
              </w:rPr>
              <w:t>Value</w:t>
            </w:r>
          </w:p>
        </w:tc>
        <w:tc>
          <w:tcPr>
            <w:tcW w:w="0" w:type="auto"/>
            <w:shd w:val="clear" w:color="auto" w:fill="D9D9D9"/>
            <w:vAlign w:val="center"/>
          </w:tcPr>
          <w:p w14:paraId="60BB2768" w14:textId="77777777" w:rsidR="009A5A90" w:rsidRDefault="009A5A90" w:rsidP="00F70676">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06E3A869" w14:textId="77777777" w:rsidR="009A5A90" w:rsidRDefault="009A5A90" w:rsidP="00F70676">
            <w:pPr>
              <w:pStyle w:val="TAC"/>
              <w:rPr>
                <w:lang w:eastAsia="zh-CN"/>
              </w:rPr>
            </w:pPr>
            <w:r w:rsidRPr="00E87912">
              <w:rPr>
                <w:rFonts w:cs="Arial"/>
                <w:b/>
                <w:bCs/>
                <w:sz w:val="16"/>
                <w:szCs w:val="16"/>
              </w:rPr>
              <w:t>DMRS port(s)</w:t>
            </w:r>
          </w:p>
        </w:tc>
        <w:tc>
          <w:tcPr>
            <w:tcW w:w="0" w:type="auto"/>
            <w:shd w:val="clear" w:color="auto" w:fill="D9D9D9"/>
            <w:vAlign w:val="center"/>
          </w:tcPr>
          <w:p w14:paraId="66C07FA3" w14:textId="77777777" w:rsidR="009A5A90" w:rsidRDefault="009A5A90" w:rsidP="00F70676">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A5A90" w14:paraId="11BFC286" w14:textId="77777777" w:rsidTr="00F70676">
        <w:trPr>
          <w:trHeight w:val="214"/>
          <w:jc w:val="center"/>
        </w:trPr>
        <w:tc>
          <w:tcPr>
            <w:tcW w:w="0" w:type="auto"/>
            <w:shd w:val="clear" w:color="auto" w:fill="auto"/>
            <w:vAlign w:val="center"/>
          </w:tcPr>
          <w:p w14:paraId="0D521E05" w14:textId="77777777" w:rsidR="009A5A90" w:rsidRDefault="009A5A90" w:rsidP="00F70676">
            <w:pPr>
              <w:pStyle w:val="TAC"/>
              <w:rPr>
                <w:lang w:eastAsia="zh-CN"/>
              </w:rPr>
            </w:pPr>
            <w:r>
              <w:rPr>
                <w:rFonts w:cs="Arial" w:hint="eastAsia"/>
                <w:sz w:val="16"/>
                <w:szCs w:val="16"/>
                <w:lang w:eastAsia="zh-CN"/>
              </w:rPr>
              <w:t>1</w:t>
            </w:r>
          </w:p>
        </w:tc>
        <w:tc>
          <w:tcPr>
            <w:tcW w:w="0" w:type="auto"/>
            <w:shd w:val="clear" w:color="auto" w:fill="auto"/>
            <w:vAlign w:val="center"/>
          </w:tcPr>
          <w:p w14:paraId="22564F68" w14:textId="77777777" w:rsidR="009A5A90" w:rsidRDefault="009A5A90" w:rsidP="00F70676">
            <w:pPr>
              <w:pStyle w:val="TAC"/>
              <w:rPr>
                <w:lang w:eastAsia="zh-CN"/>
              </w:rPr>
            </w:pPr>
            <w:r w:rsidRPr="00082173">
              <w:rPr>
                <w:rFonts w:cs="Arial"/>
                <w:sz w:val="16"/>
                <w:szCs w:val="16"/>
              </w:rPr>
              <w:t>2</w:t>
            </w:r>
          </w:p>
        </w:tc>
        <w:tc>
          <w:tcPr>
            <w:tcW w:w="0" w:type="auto"/>
            <w:shd w:val="clear" w:color="auto" w:fill="auto"/>
            <w:vAlign w:val="center"/>
          </w:tcPr>
          <w:p w14:paraId="64310BFB" w14:textId="77777777" w:rsidR="009A5A90" w:rsidRPr="00097BAB" w:rsidRDefault="009A5A90" w:rsidP="00F70676">
            <w:pPr>
              <w:pStyle w:val="TAC"/>
              <w:rPr>
                <w:highlight w:val="yellow"/>
                <w:lang w:eastAsia="zh-CN"/>
              </w:rPr>
            </w:pPr>
            <w:r w:rsidRPr="00097BAB">
              <w:rPr>
                <w:rFonts w:cs="Arial"/>
                <w:sz w:val="16"/>
                <w:szCs w:val="16"/>
                <w:highlight w:val="yellow"/>
              </w:rPr>
              <w:t>0,1,4</w:t>
            </w:r>
          </w:p>
        </w:tc>
        <w:tc>
          <w:tcPr>
            <w:tcW w:w="0" w:type="auto"/>
            <w:shd w:val="clear" w:color="auto" w:fill="auto"/>
            <w:vAlign w:val="center"/>
          </w:tcPr>
          <w:p w14:paraId="48A58A84" w14:textId="77777777" w:rsidR="009A5A90" w:rsidRDefault="009A5A90" w:rsidP="00F70676">
            <w:pPr>
              <w:pStyle w:val="TAC"/>
              <w:rPr>
                <w:lang w:eastAsia="zh-CN"/>
              </w:rPr>
            </w:pPr>
            <w:r w:rsidRPr="00082173">
              <w:rPr>
                <w:rFonts w:cs="Arial"/>
                <w:sz w:val="16"/>
                <w:szCs w:val="16"/>
              </w:rPr>
              <w:t>2</w:t>
            </w:r>
          </w:p>
        </w:tc>
      </w:tr>
      <w:tr w:rsidR="009A5A90" w14:paraId="6FDCDA87" w14:textId="77777777" w:rsidTr="00F70676">
        <w:trPr>
          <w:trHeight w:val="214"/>
          <w:jc w:val="center"/>
        </w:trPr>
        <w:tc>
          <w:tcPr>
            <w:tcW w:w="0" w:type="auto"/>
            <w:shd w:val="clear" w:color="auto" w:fill="auto"/>
            <w:vAlign w:val="center"/>
          </w:tcPr>
          <w:p w14:paraId="0496369F" w14:textId="77777777" w:rsidR="009A5A90" w:rsidRDefault="009A5A90" w:rsidP="00F70676">
            <w:pPr>
              <w:pStyle w:val="TAC"/>
              <w:rPr>
                <w:lang w:eastAsia="zh-CN"/>
              </w:rPr>
            </w:pPr>
            <w:r>
              <w:rPr>
                <w:rFonts w:cs="Arial" w:hint="eastAsia"/>
                <w:sz w:val="16"/>
                <w:szCs w:val="16"/>
                <w:lang w:eastAsia="zh-CN"/>
              </w:rPr>
              <w:t>2</w:t>
            </w:r>
          </w:p>
        </w:tc>
        <w:tc>
          <w:tcPr>
            <w:tcW w:w="0" w:type="auto"/>
            <w:shd w:val="clear" w:color="auto" w:fill="auto"/>
            <w:vAlign w:val="center"/>
          </w:tcPr>
          <w:p w14:paraId="11BA1E1F" w14:textId="77777777" w:rsidR="009A5A90" w:rsidRDefault="009A5A90" w:rsidP="00F70676">
            <w:pPr>
              <w:pStyle w:val="TAC"/>
              <w:rPr>
                <w:lang w:eastAsia="zh-CN"/>
              </w:rPr>
            </w:pPr>
            <w:r w:rsidRPr="00082173">
              <w:rPr>
                <w:rFonts w:cs="Arial"/>
                <w:sz w:val="16"/>
                <w:szCs w:val="16"/>
              </w:rPr>
              <w:t>2</w:t>
            </w:r>
          </w:p>
        </w:tc>
        <w:tc>
          <w:tcPr>
            <w:tcW w:w="0" w:type="auto"/>
            <w:shd w:val="clear" w:color="auto" w:fill="auto"/>
            <w:vAlign w:val="center"/>
          </w:tcPr>
          <w:p w14:paraId="2C22531F" w14:textId="77777777" w:rsidR="009A5A90" w:rsidRPr="00097BAB" w:rsidRDefault="009A5A90" w:rsidP="00F70676">
            <w:pPr>
              <w:pStyle w:val="TAC"/>
              <w:rPr>
                <w:highlight w:val="yellow"/>
                <w:lang w:eastAsia="zh-CN"/>
              </w:rPr>
            </w:pPr>
            <w:r w:rsidRPr="00097BAB">
              <w:rPr>
                <w:rFonts w:cs="Arial"/>
                <w:sz w:val="16"/>
                <w:szCs w:val="16"/>
                <w:highlight w:val="yellow"/>
              </w:rPr>
              <w:t>2,3,6</w:t>
            </w:r>
          </w:p>
        </w:tc>
        <w:tc>
          <w:tcPr>
            <w:tcW w:w="0" w:type="auto"/>
            <w:shd w:val="clear" w:color="auto" w:fill="auto"/>
            <w:vAlign w:val="center"/>
          </w:tcPr>
          <w:p w14:paraId="3BDB8728" w14:textId="77777777" w:rsidR="009A5A90" w:rsidRDefault="009A5A90" w:rsidP="00F70676">
            <w:pPr>
              <w:pStyle w:val="TAC"/>
              <w:rPr>
                <w:lang w:eastAsia="zh-CN"/>
              </w:rPr>
            </w:pPr>
            <w:r w:rsidRPr="00082173">
              <w:rPr>
                <w:rFonts w:cs="Arial"/>
                <w:sz w:val="16"/>
                <w:szCs w:val="16"/>
              </w:rPr>
              <w:t>2</w:t>
            </w:r>
          </w:p>
        </w:tc>
      </w:tr>
    </w:tbl>
    <w:p w14:paraId="06B85473" w14:textId="77777777" w:rsidR="009A5A90" w:rsidRDefault="009A5A90" w:rsidP="009A5A90"/>
    <w:p w14:paraId="688C665D" w14:textId="77777777" w:rsidR="009A5A90" w:rsidRPr="00F32EDE" w:rsidRDefault="009A5A90" w:rsidP="009A5A90">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22: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=2, rank=3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A5A90" w14:paraId="6CC5DA29" w14:textId="77777777" w:rsidTr="00F70676">
        <w:trPr>
          <w:trHeight w:val="214"/>
          <w:jc w:val="center"/>
        </w:trPr>
        <w:tc>
          <w:tcPr>
            <w:tcW w:w="0" w:type="auto"/>
            <w:shd w:val="clear" w:color="auto" w:fill="D9D9D9"/>
            <w:vAlign w:val="center"/>
          </w:tcPr>
          <w:p w14:paraId="6D3FEC87" w14:textId="77777777" w:rsidR="009A5A90" w:rsidRDefault="009A5A90" w:rsidP="00F70676">
            <w:pPr>
              <w:pStyle w:val="TAC"/>
              <w:rPr>
                <w:lang w:eastAsia="zh-CN"/>
              </w:rPr>
            </w:pPr>
            <w:r w:rsidRPr="00E87912">
              <w:rPr>
                <w:rFonts w:cs="Arial"/>
                <w:b/>
                <w:bCs/>
                <w:sz w:val="16"/>
                <w:szCs w:val="16"/>
              </w:rPr>
              <w:t>Value</w:t>
            </w:r>
          </w:p>
        </w:tc>
        <w:tc>
          <w:tcPr>
            <w:tcW w:w="0" w:type="auto"/>
            <w:shd w:val="clear" w:color="auto" w:fill="D9D9D9"/>
            <w:vAlign w:val="center"/>
          </w:tcPr>
          <w:p w14:paraId="4861E2B7" w14:textId="77777777" w:rsidR="009A5A90" w:rsidRDefault="009A5A90" w:rsidP="00F70676">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6E436111" w14:textId="77777777" w:rsidR="009A5A90" w:rsidRDefault="009A5A90" w:rsidP="00F70676">
            <w:pPr>
              <w:pStyle w:val="TAC"/>
            </w:pPr>
            <w:r w:rsidRPr="00E87912">
              <w:rPr>
                <w:rFonts w:cs="Arial"/>
                <w:b/>
                <w:bCs/>
                <w:sz w:val="16"/>
                <w:szCs w:val="16"/>
              </w:rPr>
              <w:t>DMRS port(s)</w:t>
            </w:r>
          </w:p>
        </w:tc>
        <w:tc>
          <w:tcPr>
            <w:tcW w:w="0" w:type="auto"/>
            <w:shd w:val="clear" w:color="auto" w:fill="D9D9D9"/>
            <w:vAlign w:val="center"/>
          </w:tcPr>
          <w:p w14:paraId="29EFBA2B" w14:textId="77777777" w:rsidR="009A5A90" w:rsidRDefault="009A5A90" w:rsidP="00F70676">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A5A90" w14:paraId="5EAC2DA8" w14:textId="77777777" w:rsidTr="00F70676">
        <w:trPr>
          <w:trHeight w:val="214"/>
          <w:jc w:val="center"/>
        </w:trPr>
        <w:tc>
          <w:tcPr>
            <w:tcW w:w="0" w:type="auto"/>
            <w:shd w:val="clear" w:color="auto" w:fill="auto"/>
            <w:vAlign w:val="center"/>
          </w:tcPr>
          <w:p w14:paraId="7D4F4F3A" w14:textId="77777777" w:rsidR="009A5A90" w:rsidRDefault="009A5A90" w:rsidP="00F70676">
            <w:pPr>
              <w:pStyle w:val="TAC"/>
              <w:rPr>
                <w:rFonts w:cs="Arial"/>
                <w:sz w:val="16"/>
                <w:szCs w:val="16"/>
                <w:lang w:eastAsia="zh-CN"/>
              </w:rPr>
            </w:pPr>
            <w:r w:rsidRPr="00100540">
              <w:rPr>
                <w:rFonts w:cs="Arial"/>
                <w:sz w:val="16"/>
                <w:szCs w:val="16"/>
              </w:rPr>
              <w:t>3</w:t>
            </w:r>
          </w:p>
        </w:tc>
        <w:tc>
          <w:tcPr>
            <w:tcW w:w="0" w:type="auto"/>
            <w:shd w:val="clear" w:color="auto" w:fill="auto"/>
            <w:vAlign w:val="center"/>
          </w:tcPr>
          <w:p w14:paraId="669F597B" w14:textId="77777777" w:rsidR="009A5A90" w:rsidRPr="00013013" w:rsidRDefault="009A5A90" w:rsidP="00F70676">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0A38B5CE" w14:textId="77777777" w:rsidR="009A5A90" w:rsidRPr="00D731D2" w:rsidRDefault="009A5A90" w:rsidP="00F70676">
            <w:pPr>
              <w:pStyle w:val="TAC"/>
              <w:rPr>
                <w:rFonts w:cs="Arial"/>
                <w:color w:val="000000"/>
                <w:sz w:val="16"/>
                <w:szCs w:val="16"/>
                <w:highlight w:val="yellow"/>
              </w:rPr>
            </w:pPr>
            <w:r w:rsidRPr="00D731D2">
              <w:rPr>
                <w:rFonts w:cs="Arial"/>
                <w:sz w:val="16"/>
                <w:szCs w:val="16"/>
                <w:highlight w:val="yellow"/>
              </w:rPr>
              <w:t>0,1,6</w:t>
            </w:r>
          </w:p>
        </w:tc>
        <w:tc>
          <w:tcPr>
            <w:tcW w:w="0" w:type="auto"/>
            <w:shd w:val="clear" w:color="auto" w:fill="auto"/>
            <w:vAlign w:val="center"/>
          </w:tcPr>
          <w:p w14:paraId="3CA34573" w14:textId="77777777" w:rsidR="009A5A90" w:rsidRPr="00013013" w:rsidRDefault="009A5A90" w:rsidP="00F70676">
            <w:pPr>
              <w:pStyle w:val="TAC"/>
              <w:rPr>
                <w:rFonts w:cs="Arial"/>
                <w:color w:val="000000"/>
                <w:sz w:val="16"/>
                <w:szCs w:val="16"/>
              </w:rPr>
            </w:pPr>
            <w:r w:rsidRPr="00100540">
              <w:rPr>
                <w:rFonts w:cs="Arial"/>
                <w:sz w:val="16"/>
                <w:szCs w:val="16"/>
              </w:rPr>
              <w:t>2</w:t>
            </w:r>
          </w:p>
        </w:tc>
      </w:tr>
      <w:tr w:rsidR="009A5A90" w14:paraId="62084E7B" w14:textId="77777777" w:rsidTr="00F70676">
        <w:trPr>
          <w:trHeight w:val="214"/>
          <w:jc w:val="center"/>
        </w:trPr>
        <w:tc>
          <w:tcPr>
            <w:tcW w:w="0" w:type="auto"/>
            <w:shd w:val="clear" w:color="auto" w:fill="auto"/>
            <w:vAlign w:val="center"/>
          </w:tcPr>
          <w:p w14:paraId="0E6080EB" w14:textId="77777777" w:rsidR="009A5A90" w:rsidRDefault="009A5A90" w:rsidP="00F70676">
            <w:pPr>
              <w:pStyle w:val="TAC"/>
              <w:rPr>
                <w:rFonts w:cs="Arial"/>
                <w:sz w:val="16"/>
                <w:szCs w:val="16"/>
                <w:lang w:eastAsia="zh-CN"/>
              </w:rPr>
            </w:pPr>
            <w:r w:rsidRPr="00100540">
              <w:rPr>
                <w:rFonts w:cs="Arial"/>
                <w:sz w:val="16"/>
                <w:szCs w:val="16"/>
              </w:rPr>
              <w:t>4</w:t>
            </w:r>
          </w:p>
        </w:tc>
        <w:tc>
          <w:tcPr>
            <w:tcW w:w="0" w:type="auto"/>
            <w:shd w:val="clear" w:color="auto" w:fill="auto"/>
            <w:vAlign w:val="center"/>
          </w:tcPr>
          <w:p w14:paraId="273E66A7" w14:textId="77777777" w:rsidR="009A5A90" w:rsidRPr="00013013" w:rsidRDefault="009A5A90" w:rsidP="00F70676">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1FF4DFC0" w14:textId="77777777" w:rsidR="009A5A90" w:rsidRPr="00D731D2" w:rsidRDefault="009A5A90" w:rsidP="00F70676">
            <w:pPr>
              <w:pStyle w:val="TAC"/>
              <w:rPr>
                <w:rFonts w:cs="Arial"/>
                <w:color w:val="000000"/>
                <w:sz w:val="16"/>
                <w:szCs w:val="16"/>
                <w:highlight w:val="yellow"/>
              </w:rPr>
            </w:pPr>
            <w:r w:rsidRPr="00D731D2">
              <w:rPr>
                <w:rFonts w:cs="Arial"/>
                <w:sz w:val="16"/>
                <w:szCs w:val="16"/>
                <w:highlight w:val="yellow"/>
              </w:rPr>
              <w:t>2,3,8</w:t>
            </w:r>
          </w:p>
        </w:tc>
        <w:tc>
          <w:tcPr>
            <w:tcW w:w="0" w:type="auto"/>
            <w:shd w:val="clear" w:color="auto" w:fill="auto"/>
            <w:vAlign w:val="center"/>
          </w:tcPr>
          <w:p w14:paraId="10387C61" w14:textId="77777777" w:rsidR="009A5A90" w:rsidRPr="00013013" w:rsidRDefault="009A5A90" w:rsidP="00F70676">
            <w:pPr>
              <w:pStyle w:val="TAC"/>
              <w:rPr>
                <w:rFonts w:cs="Arial"/>
                <w:color w:val="000000"/>
                <w:sz w:val="16"/>
                <w:szCs w:val="16"/>
              </w:rPr>
            </w:pPr>
            <w:r w:rsidRPr="00100540">
              <w:rPr>
                <w:rFonts w:cs="Arial"/>
                <w:sz w:val="16"/>
                <w:szCs w:val="16"/>
              </w:rPr>
              <w:t>2</w:t>
            </w:r>
          </w:p>
        </w:tc>
      </w:tr>
      <w:tr w:rsidR="009A5A90" w14:paraId="3B1E9E00" w14:textId="77777777" w:rsidTr="00F70676">
        <w:trPr>
          <w:trHeight w:val="214"/>
          <w:jc w:val="center"/>
        </w:trPr>
        <w:tc>
          <w:tcPr>
            <w:tcW w:w="0" w:type="auto"/>
            <w:shd w:val="clear" w:color="auto" w:fill="auto"/>
            <w:vAlign w:val="center"/>
          </w:tcPr>
          <w:p w14:paraId="73B7BC31" w14:textId="77777777" w:rsidR="009A5A90" w:rsidRDefault="009A5A90" w:rsidP="00F70676">
            <w:pPr>
              <w:pStyle w:val="TAC"/>
              <w:rPr>
                <w:rFonts w:cs="Arial"/>
                <w:sz w:val="16"/>
                <w:szCs w:val="16"/>
                <w:lang w:eastAsia="zh-CN"/>
              </w:rPr>
            </w:pPr>
            <w:r w:rsidRPr="00100540">
              <w:rPr>
                <w:rFonts w:cs="Arial"/>
                <w:sz w:val="16"/>
                <w:szCs w:val="16"/>
              </w:rPr>
              <w:t>5</w:t>
            </w:r>
          </w:p>
        </w:tc>
        <w:tc>
          <w:tcPr>
            <w:tcW w:w="0" w:type="auto"/>
            <w:shd w:val="clear" w:color="auto" w:fill="auto"/>
            <w:vAlign w:val="center"/>
          </w:tcPr>
          <w:p w14:paraId="6ABB9923" w14:textId="77777777" w:rsidR="009A5A90" w:rsidRPr="00013013" w:rsidRDefault="009A5A90" w:rsidP="00F70676">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39EEBEF0" w14:textId="77777777" w:rsidR="009A5A90" w:rsidRPr="00D731D2" w:rsidRDefault="009A5A90" w:rsidP="00F70676">
            <w:pPr>
              <w:pStyle w:val="TAC"/>
              <w:rPr>
                <w:rFonts w:cs="Arial"/>
                <w:color w:val="000000"/>
                <w:sz w:val="16"/>
                <w:szCs w:val="16"/>
                <w:highlight w:val="yellow"/>
              </w:rPr>
            </w:pPr>
            <w:r w:rsidRPr="00D731D2">
              <w:rPr>
                <w:rFonts w:cs="Arial"/>
                <w:sz w:val="16"/>
                <w:szCs w:val="16"/>
                <w:highlight w:val="yellow"/>
              </w:rPr>
              <w:t>4,5,10</w:t>
            </w:r>
          </w:p>
        </w:tc>
        <w:tc>
          <w:tcPr>
            <w:tcW w:w="0" w:type="auto"/>
            <w:shd w:val="clear" w:color="auto" w:fill="auto"/>
            <w:vAlign w:val="center"/>
          </w:tcPr>
          <w:p w14:paraId="171FD442" w14:textId="77777777" w:rsidR="009A5A90" w:rsidRPr="00013013" w:rsidRDefault="009A5A90" w:rsidP="00F70676">
            <w:pPr>
              <w:pStyle w:val="TAC"/>
              <w:rPr>
                <w:rFonts w:cs="Arial"/>
                <w:color w:val="000000"/>
                <w:sz w:val="16"/>
                <w:szCs w:val="16"/>
              </w:rPr>
            </w:pPr>
            <w:r w:rsidRPr="00100540">
              <w:rPr>
                <w:rFonts w:cs="Arial"/>
                <w:sz w:val="16"/>
                <w:szCs w:val="16"/>
              </w:rPr>
              <w:t>2</w:t>
            </w:r>
          </w:p>
        </w:tc>
      </w:tr>
    </w:tbl>
    <w:p w14:paraId="20A03E6B" w14:textId="77777777" w:rsidR="009A5A90" w:rsidRDefault="009A5A90" w:rsidP="009A5A90"/>
    <w:p w14:paraId="3E874F3C" w14:textId="77777777" w:rsidR="009A5A90" w:rsidRDefault="009A5A90" w:rsidP="009A5A90">
      <w:pPr>
        <w:pStyle w:val="TH"/>
      </w:pPr>
      <w:r>
        <w:lastRenderedPageBreak/>
        <w:t xml:space="preserve">Table 6.3.1.5.4-6: Precoding matrix </w:t>
      </w:r>
      <w:r w:rsidRPr="0000123F">
        <w:rPr>
          <w:position w:val="-6"/>
        </w:rPr>
        <w:object w:dxaOrig="260" w:dyaOrig="240" w14:anchorId="2AD3A248">
          <v:shape id="_x0000_i1068" type="#_x0000_t75" style="width:13.25pt;height:12.1pt" o:ole="">
            <v:imagedata r:id="rId36" o:title=""/>
          </v:shape>
          <o:OLEObject Type="Embed" ProgID="Equation.3" ShapeID="_x0000_i1068" DrawAspect="Content" ObjectID="_1608785962" r:id="rId96"/>
        </w:object>
      </w:r>
      <w:r>
        <w:t xml:space="preserve"> for three-layer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1840"/>
        <w:gridCol w:w="1837"/>
        <w:gridCol w:w="1927"/>
        <w:gridCol w:w="1891"/>
      </w:tblGrid>
      <w:tr w:rsidR="009A5A90" w14:paraId="4D47F237" w14:textId="77777777" w:rsidTr="00F70676">
        <w:trPr>
          <w:jc w:val="center"/>
        </w:trPr>
        <w:tc>
          <w:tcPr>
            <w:tcW w:w="1150" w:type="dxa"/>
            <w:shd w:val="clear" w:color="auto" w:fill="auto"/>
          </w:tcPr>
          <w:p w14:paraId="67F78BC2" w14:textId="77777777" w:rsidR="009A5A90" w:rsidRPr="00102A81" w:rsidRDefault="009A5A90" w:rsidP="00F70676">
            <w:pPr>
              <w:pStyle w:val="TAH"/>
              <w:rPr>
                <w:rFonts w:eastAsia="Batang"/>
              </w:rPr>
            </w:pPr>
            <w:r w:rsidRPr="00102A81">
              <w:rPr>
                <w:rFonts w:eastAsia="Batang"/>
              </w:rPr>
              <w:t>TPMI index</w:t>
            </w:r>
          </w:p>
        </w:tc>
        <w:tc>
          <w:tcPr>
            <w:tcW w:w="7492" w:type="dxa"/>
            <w:gridSpan w:val="4"/>
            <w:shd w:val="clear" w:color="auto" w:fill="auto"/>
            <w:vAlign w:val="center"/>
          </w:tcPr>
          <w:p w14:paraId="1EB97EF3" w14:textId="77777777" w:rsidR="009A5A90" w:rsidRPr="00102A81" w:rsidRDefault="009A5A90" w:rsidP="00F70676">
            <w:pPr>
              <w:pStyle w:val="TAH"/>
              <w:rPr>
                <w:rFonts w:eastAsia="Batang"/>
              </w:rPr>
            </w:pPr>
            <w:r w:rsidRPr="00102A81">
              <w:rPr>
                <w:rFonts w:eastAsia="Batang"/>
              </w:rPr>
              <w:object w:dxaOrig="260" w:dyaOrig="240" w14:anchorId="14056665">
                <v:shape id="_x0000_i1069" type="#_x0000_t75" style="width:13.25pt;height:12.1pt" o:ole="">
                  <v:imagedata r:id="rId38" o:title=""/>
                </v:shape>
                <o:OLEObject Type="Embed" ProgID="Equation.3" ShapeID="_x0000_i1069" DrawAspect="Content" ObjectID="_1608785963" r:id="rId97"/>
              </w:object>
            </w:r>
            <w:r w:rsidRPr="00102A81">
              <w:rPr>
                <w:rFonts w:eastAsia="Batang"/>
              </w:rPr>
              <w:br/>
              <w:t>(ordered from left to right in increasing order of TPMI index)</w:t>
            </w:r>
          </w:p>
        </w:tc>
      </w:tr>
      <w:tr w:rsidR="009A5A90" w14:paraId="79155DCA" w14:textId="77777777" w:rsidTr="00F70676">
        <w:trPr>
          <w:jc w:val="center"/>
        </w:trPr>
        <w:tc>
          <w:tcPr>
            <w:tcW w:w="1150" w:type="dxa"/>
            <w:shd w:val="clear" w:color="auto" w:fill="auto"/>
            <w:vAlign w:val="center"/>
          </w:tcPr>
          <w:p w14:paraId="5C23FBD3" w14:textId="77777777" w:rsidR="009A5A90" w:rsidRPr="00102A81" w:rsidRDefault="009A5A90" w:rsidP="00F70676">
            <w:pPr>
              <w:pStyle w:val="TAC"/>
              <w:rPr>
                <w:rFonts w:eastAsia="Batang"/>
              </w:rPr>
            </w:pPr>
            <w:r w:rsidRPr="00102A81">
              <w:rPr>
                <w:rFonts w:eastAsia="Batang"/>
              </w:rPr>
              <w:t>0 – 3</w:t>
            </w:r>
          </w:p>
        </w:tc>
        <w:tc>
          <w:tcPr>
            <w:tcW w:w="1837" w:type="dxa"/>
            <w:shd w:val="clear" w:color="auto" w:fill="auto"/>
          </w:tcPr>
          <w:p w14:paraId="6B80B14E" w14:textId="77777777" w:rsidR="009A5A90" w:rsidRPr="00102A81" w:rsidRDefault="009A5A90" w:rsidP="00F70676">
            <w:pPr>
              <w:pStyle w:val="TAC"/>
              <w:rPr>
                <w:rFonts w:eastAsia="Batang"/>
              </w:rPr>
            </w:pPr>
            <w:r w:rsidRPr="00102A81">
              <w:rPr>
                <w:rFonts w:eastAsia="Batang"/>
                <w:position w:val="-56"/>
              </w:rPr>
              <w:object w:dxaOrig="1080" w:dyaOrig="1219" w14:anchorId="2E35FA0C">
                <v:shape id="_x0000_i1070" type="#_x0000_t75" style="width:53.55pt;height:61.05pt" o:ole="">
                  <v:imagedata r:id="rId98" o:title=""/>
                </v:shape>
                <o:OLEObject Type="Embed" ProgID="Equation.3" ShapeID="_x0000_i1070" DrawAspect="Content" ObjectID="_1608785964" r:id="rId99"/>
              </w:object>
            </w:r>
          </w:p>
        </w:tc>
        <w:tc>
          <w:tcPr>
            <w:tcW w:w="1837" w:type="dxa"/>
            <w:shd w:val="clear" w:color="auto" w:fill="auto"/>
          </w:tcPr>
          <w:p w14:paraId="431EED81" w14:textId="77777777" w:rsidR="009A5A90" w:rsidRPr="00102A81" w:rsidRDefault="009A5A90" w:rsidP="00F70676">
            <w:pPr>
              <w:pStyle w:val="TAC"/>
              <w:rPr>
                <w:rFonts w:eastAsia="Batang"/>
              </w:rPr>
            </w:pPr>
            <w:r w:rsidRPr="00102A81">
              <w:rPr>
                <w:rFonts w:eastAsia="Batang"/>
                <w:position w:val="-56"/>
              </w:rPr>
              <w:object w:dxaOrig="1080" w:dyaOrig="1219" w14:anchorId="67C67187">
                <v:shape id="_x0000_i1071" type="#_x0000_t75" style="width:53.55pt;height:61.05pt" o:ole="">
                  <v:imagedata r:id="rId100" o:title=""/>
                </v:shape>
                <o:OLEObject Type="Embed" ProgID="Equation.3" ShapeID="_x0000_i1071" DrawAspect="Content" ObjectID="_1608785965" r:id="rId101"/>
              </w:object>
            </w:r>
          </w:p>
        </w:tc>
        <w:tc>
          <w:tcPr>
            <w:tcW w:w="1927" w:type="dxa"/>
            <w:shd w:val="clear" w:color="auto" w:fill="auto"/>
          </w:tcPr>
          <w:p w14:paraId="148A448F" w14:textId="77777777" w:rsidR="009A5A90" w:rsidRPr="00102A81" w:rsidRDefault="009A5A90" w:rsidP="00F70676">
            <w:pPr>
              <w:pStyle w:val="TAC"/>
              <w:rPr>
                <w:rFonts w:eastAsia="Batang"/>
              </w:rPr>
            </w:pPr>
            <w:r w:rsidRPr="00102A81">
              <w:rPr>
                <w:rFonts w:eastAsia="Batang"/>
                <w:position w:val="-56"/>
              </w:rPr>
              <w:object w:dxaOrig="1200" w:dyaOrig="1219" w14:anchorId="42FE39B6">
                <v:shape id="_x0000_i1072" type="#_x0000_t75" style="width:58.75pt;height:61.05pt" o:ole="">
                  <v:imagedata r:id="rId102" o:title=""/>
                </v:shape>
                <o:OLEObject Type="Embed" ProgID="Equation.3" ShapeID="_x0000_i1072" DrawAspect="Content" ObjectID="_1608785966" r:id="rId103"/>
              </w:object>
            </w:r>
          </w:p>
        </w:tc>
        <w:tc>
          <w:tcPr>
            <w:tcW w:w="1891" w:type="dxa"/>
            <w:shd w:val="clear" w:color="auto" w:fill="auto"/>
          </w:tcPr>
          <w:p w14:paraId="1774DB7F" w14:textId="77777777" w:rsidR="009A5A90" w:rsidRPr="00102A81" w:rsidRDefault="009A5A90" w:rsidP="00F70676">
            <w:pPr>
              <w:pStyle w:val="TAC"/>
              <w:rPr>
                <w:rFonts w:eastAsia="Batang"/>
              </w:rPr>
            </w:pPr>
            <w:r w:rsidRPr="0003476D">
              <w:rPr>
                <w:rFonts w:eastAsia="Batang"/>
                <w:position w:val="-56"/>
                <w:highlight w:val="yellow"/>
              </w:rPr>
              <w:object w:dxaOrig="1520" w:dyaOrig="1219" w14:anchorId="2DF8C3A6">
                <v:shape id="_x0000_i1073" type="#_x0000_t75" style="width:74.9pt;height:61.05pt" o:ole="">
                  <v:imagedata r:id="rId104" o:title=""/>
                </v:shape>
                <o:OLEObject Type="Embed" ProgID="Equation.3" ShapeID="_x0000_i1073" DrawAspect="Content" ObjectID="_1608785967" r:id="rId105"/>
              </w:object>
            </w:r>
          </w:p>
        </w:tc>
      </w:tr>
      <w:tr w:rsidR="009A5A90" w14:paraId="4D1C97BA" w14:textId="77777777" w:rsidTr="00F70676">
        <w:trPr>
          <w:jc w:val="center"/>
        </w:trPr>
        <w:tc>
          <w:tcPr>
            <w:tcW w:w="1150" w:type="dxa"/>
            <w:shd w:val="clear" w:color="auto" w:fill="auto"/>
            <w:vAlign w:val="center"/>
          </w:tcPr>
          <w:p w14:paraId="43BC199A" w14:textId="77777777" w:rsidR="009A5A90" w:rsidRPr="00102A81" w:rsidRDefault="009A5A90" w:rsidP="00F70676">
            <w:pPr>
              <w:pStyle w:val="TAC"/>
              <w:rPr>
                <w:rFonts w:eastAsia="Batang"/>
              </w:rPr>
            </w:pPr>
            <w:r w:rsidRPr="00102A81">
              <w:rPr>
                <w:rFonts w:eastAsia="Batang"/>
              </w:rPr>
              <w:t>4 – 6</w:t>
            </w:r>
          </w:p>
        </w:tc>
        <w:tc>
          <w:tcPr>
            <w:tcW w:w="1837" w:type="dxa"/>
            <w:shd w:val="clear" w:color="auto" w:fill="auto"/>
          </w:tcPr>
          <w:p w14:paraId="222EEF4E" w14:textId="77777777" w:rsidR="009A5A90" w:rsidRPr="00102A81" w:rsidRDefault="009A5A90" w:rsidP="00F70676">
            <w:pPr>
              <w:pStyle w:val="TAC"/>
              <w:rPr>
                <w:rFonts w:eastAsia="Batang"/>
              </w:rPr>
            </w:pPr>
            <w:r w:rsidRPr="00784998">
              <w:rPr>
                <w:rFonts w:eastAsia="Batang"/>
                <w:position w:val="-56"/>
                <w:highlight w:val="yellow"/>
              </w:rPr>
              <w:object w:dxaOrig="1640" w:dyaOrig="1219" w14:anchorId="3B768A8D">
                <v:shape id="_x0000_i1074" type="#_x0000_t75" style="width:81.2pt;height:61.05pt" o:ole="">
                  <v:imagedata r:id="rId106" o:title=""/>
                </v:shape>
                <o:OLEObject Type="Embed" ProgID="Equation.3" ShapeID="_x0000_i1074" DrawAspect="Content" ObjectID="_1608785968" r:id="rId107"/>
              </w:object>
            </w:r>
          </w:p>
        </w:tc>
        <w:tc>
          <w:tcPr>
            <w:tcW w:w="1837" w:type="dxa"/>
            <w:shd w:val="clear" w:color="auto" w:fill="auto"/>
          </w:tcPr>
          <w:p w14:paraId="7D9F4C50" w14:textId="77777777" w:rsidR="009A5A90" w:rsidRPr="00102A81" w:rsidRDefault="009A5A90" w:rsidP="00F70676">
            <w:pPr>
              <w:pStyle w:val="TAC"/>
              <w:rPr>
                <w:rFonts w:eastAsia="Batang"/>
              </w:rPr>
            </w:pPr>
            <w:r w:rsidRPr="00784998">
              <w:rPr>
                <w:rFonts w:eastAsia="Batang"/>
                <w:position w:val="-56"/>
                <w:highlight w:val="yellow"/>
              </w:rPr>
              <w:object w:dxaOrig="1520" w:dyaOrig="1219" w14:anchorId="4DAE157E">
                <v:shape id="_x0000_i1075" type="#_x0000_t75" style="width:74.9pt;height:61.05pt" o:ole="">
                  <v:imagedata r:id="rId108" o:title=""/>
                </v:shape>
                <o:OLEObject Type="Embed" ProgID="Equation.3" ShapeID="_x0000_i1075" DrawAspect="Content" ObjectID="_1608785969" r:id="rId109"/>
              </w:object>
            </w:r>
          </w:p>
        </w:tc>
        <w:tc>
          <w:tcPr>
            <w:tcW w:w="1927" w:type="dxa"/>
            <w:shd w:val="clear" w:color="auto" w:fill="auto"/>
          </w:tcPr>
          <w:p w14:paraId="633F961E" w14:textId="77777777" w:rsidR="009A5A90" w:rsidRPr="00102A81" w:rsidRDefault="009A5A90" w:rsidP="00F70676">
            <w:pPr>
              <w:pStyle w:val="TAC"/>
              <w:rPr>
                <w:rFonts w:eastAsia="Batang"/>
              </w:rPr>
            </w:pPr>
            <w:r w:rsidRPr="00784998">
              <w:rPr>
                <w:rFonts w:eastAsia="Batang"/>
                <w:position w:val="-56"/>
                <w:highlight w:val="yellow"/>
              </w:rPr>
              <w:object w:dxaOrig="1640" w:dyaOrig="1219" w14:anchorId="2A7B6D8C">
                <v:shape id="_x0000_i1076" type="#_x0000_t75" style="width:81.2pt;height:61.05pt" o:ole="">
                  <v:imagedata r:id="rId110" o:title=""/>
                </v:shape>
                <o:OLEObject Type="Embed" ProgID="Equation.3" ShapeID="_x0000_i1076" DrawAspect="Content" ObjectID="_1608785970" r:id="rId111"/>
              </w:object>
            </w:r>
          </w:p>
        </w:tc>
        <w:tc>
          <w:tcPr>
            <w:tcW w:w="1891" w:type="dxa"/>
            <w:shd w:val="clear" w:color="auto" w:fill="auto"/>
            <w:vAlign w:val="center"/>
          </w:tcPr>
          <w:p w14:paraId="196EDCE2" w14:textId="616E86BB" w:rsidR="009A5A90" w:rsidRPr="00102A81" w:rsidRDefault="009A5A90" w:rsidP="00F70676">
            <w:pPr>
              <w:pStyle w:val="TAC"/>
              <w:rPr>
                <w:rFonts w:eastAsia="Batang"/>
              </w:rPr>
            </w:pPr>
          </w:p>
        </w:tc>
      </w:tr>
    </w:tbl>
    <w:p w14:paraId="5CF59B4D" w14:textId="77777777" w:rsidR="009A5A90" w:rsidRDefault="009A5A90" w:rsidP="009A5A90"/>
    <w:p w14:paraId="5553C5EB" w14:textId="77777777" w:rsidR="009A5A90" w:rsidRPr="00F32EDE" w:rsidRDefault="009A5A90" w:rsidP="009A5A90">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15: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=1</w:t>
      </w:r>
      <w:r>
        <w:rPr>
          <w:rFonts w:hint="eastAsia"/>
          <w:lang w:eastAsia="zh-CN"/>
        </w:rPr>
        <w:t>,</w:t>
      </w:r>
      <w:r w:rsidRPr="00677374">
        <w:rPr>
          <w:lang w:eastAsia="zh-CN"/>
        </w:rPr>
        <w:t xml:space="preserve"> </w:t>
      </w:r>
      <w:r>
        <w:rPr>
          <w:i/>
          <w:lang w:eastAsia="zh-CN"/>
        </w:rPr>
        <w:t>maxLength</w:t>
      </w:r>
      <w:r>
        <w:rPr>
          <w:rFonts w:hint="eastAsia"/>
          <w:lang w:eastAsia="zh-CN"/>
        </w:rPr>
        <w:t>=2,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A5A90" w14:paraId="4A68C494" w14:textId="77777777" w:rsidTr="00F70676">
        <w:trPr>
          <w:trHeight w:val="214"/>
          <w:jc w:val="center"/>
        </w:trPr>
        <w:tc>
          <w:tcPr>
            <w:tcW w:w="0" w:type="auto"/>
            <w:shd w:val="clear" w:color="auto" w:fill="D9D9D9"/>
            <w:vAlign w:val="center"/>
          </w:tcPr>
          <w:p w14:paraId="09DCA643" w14:textId="77777777" w:rsidR="009A5A90" w:rsidRDefault="009A5A90" w:rsidP="00F70676">
            <w:pPr>
              <w:pStyle w:val="TAC"/>
              <w:rPr>
                <w:lang w:eastAsia="zh-CN"/>
              </w:rPr>
            </w:pPr>
            <w:r w:rsidRPr="00E87912">
              <w:rPr>
                <w:rFonts w:cs="Arial"/>
                <w:b/>
                <w:bCs/>
                <w:sz w:val="16"/>
                <w:szCs w:val="16"/>
              </w:rPr>
              <w:t>Value</w:t>
            </w:r>
          </w:p>
        </w:tc>
        <w:tc>
          <w:tcPr>
            <w:tcW w:w="0" w:type="auto"/>
            <w:shd w:val="clear" w:color="auto" w:fill="D9D9D9"/>
            <w:vAlign w:val="center"/>
          </w:tcPr>
          <w:p w14:paraId="70E2FC4E" w14:textId="77777777" w:rsidR="009A5A90" w:rsidRDefault="009A5A90" w:rsidP="00F70676">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4EF61D5E" w14:textId="77777777" w:rsidR="009A5A90" w:rsidRDefault="009A5A90" w:rsidP="00F70676">
            <w:pPr>
              <w:pStyle w:val="TAC"/>
              <w:rPr>
                <w:lang w:eastAsia="zh-CN"/>
              </w:rPr>
            </w:pPr>
            <w:r w:rsidRPr="00E87912">
              <w:rPr>
                <w:rFonts w:cs="Arial"/>
                <w:b/>
                <w:bCs/>
                <w:sz w:val="16"/>
                <w:szCs w:val="16"/>
              </w:rPr>
              <w:t>DMRS port(s)</w:t>
            </w:r>
          </w:p>
        </w:tc>
        <w:tc>
          <w:tcPr>
            <w:tcW w:w="0" w:type="auto"/>
            <w:shd w:val="clear" w:color="auto" w:fill="D9D9D9"/>
            <w:vAlign w:val="center"/>
          </w:tcPr>
          <w:p w14:paraId="52D181AE" w14:textId="77777777" w:rsidR="009A5A90" w:rsidRDefault="009A5A90" w:rsidP="00F70676">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A5A90" w14:paraId="316D7ADF" w14:textId="77777777" w:rsidTr="00F70676">
        <w:trPr>
          <w:trHeight w:val="214"/>
          <w:jc w:val="center"/>
        </w:trPr>
        <w:tc>
          <w:tcPr>
            <w:tcW w:w="0" w:type="auto"/>
            <w:shd w:val="clear" w:color="auto" w:fill="auto"/>
            <w:vAlign w:val="center"/>
          </w:tcPr>
          <w:p w14:paraId="304A4FD6" w14:textId="77777777" w:rsidR="009A5A90" w:rsidRDefault="009A5A90" w:rsidP="00F70676">
            <w:pPr>
              <w:pStyle w:val="TAC"/>
              <w:rPr>
                <w:lang w:eastAsia="zh-CN"/>
              </w:rPr>
            </w:pPr>
            <w:r>
              <w:rPr>
                <w:rFonts w:cs="Arial" w:hint="eastAsia"/>
                <w:sz w:val="16"/>
                <w:szCs w:val="16"/>
                <w:lang w:eastAsia="zh-CN"/>
              </w:rPr>
              <w:t>1</w:t>
            </w:r>
          </w:p>
        </w:tc>
        <w:tc>
          <w:tcPr>
            <w:tcW w:w="0" w:type="auto"/>
            <w:shd w:val="clear" w:color="auto" w:fill="auto"/>
            <w:vAlign w:val="center"/>
          </w:tcPr>
          <w:p w14:paraId="2DE59810" w14:textId="77777777" w:rsidR="009A5A90" w:rsidRDefault="009A5A90" w:rsidP="00F70676">
            <w:pPr>
              <w:pStyle w:val="TAC"/>
              <w:rPr>
                <w:lang w:eastAsia="zh-CN"/>
              </w:rPr>
            </w:pPr>
            <w:r w:rsidRPr="00082173">
              <w:rPr>
                <w:rFonts w:cs="Arial"/>
                <w:sz w:val="16"/>
                <w:szCs w:val="16"/>
              </w:rPr>
              <w:t>2</w:t>
            </w:r>
          </w:p>
        </w:tc>
        <w:tc>
          <w:tcPr>
            <w:tcW w:w="0" w:type="auto"/>
            <w:shd w:val="clear" w:color="auto" w:fill="auto"/>
            <w:vAlign w:val="center"/>
          </w:tcPr>
          <w:p w14:paraId="5C07770D" w14:textId="77777777" w:rsidR="009A5A90" w:rsidRPr="00097BAB" w:rsidRDefault="009A5A90" w:rsidP="00F70676">
            <w:pPr>
              <w:pStyle w:val="TAC"/>
              <w:rPr>
                <w:highlight w:val="yellow"/>
                <w:lang w:eastAsia="zh-CN"/>
              </w:rPr>
            </w:pPr>
            <w:r w:rsidRPr="00097BAB">
              <w:rPr>
                <w:rFonts w:cs="Arial"/>
                <w:sz w:val="16"/>
                <w:szCs w:val="16"/>
                <w:highlight w:val="yellow"/>
              </w:rPr>
              <w:t>0,1,4,5</w:t>
            </w:r>
          </w:p>
        </w:tc>
        <w:tc>
          <w:tcPr>
            <w:tcW w:w="0" w:type="auto"/>
            <w:shd w:val="clear" w:color="auto" w:fill="auto"/>
            <w:vAlign w:val="center"/>
          </w:tcPr>
          <w:p w14:paraId="256F1460" w14:textId="77777777" w:rsidR="009A5A90" w:rsidRDefault="009A5A90" w:rsidP="00F70676">
            <w:pPr>
              <w:pStyle w:val="TAC"/>
              <w:rPr>
                <w:lang w:eastAsia="zh-CN"/>
              </w:rPr>
            </w:pPr>
            <w:r w:rsidRPr="00082173">
              <w:rPr>
                <w:rFonts w:cs="Arial"/>
                <w:sz w:val="16"/>
                <w:szCs w:val="16"/>
              </w:rPr>
              <w:t>2</w:t>
            </w:r>
          </w:p>
        </w:tc>
      </w:tr>
      <w:tr w:rsidR="009A5A90" w14:paraId="6E81DF76" w14:textId="77777777" w:rsidTr="00F70676">
        <w:trPr>
          <w:trHeight w:val="214"/>
          <w:jc w:val="center"/>
        </w:trPr>
        <w:tc>
          <w:tcPr>
            <w:tcW w:w="0" w:type="auto"/>
            <w:shd w:val="clear" w:color="auto" w:fill="auto"/>
            <w:vAlign w:val="center"/>
          </w:tcPr>
          <w:p w14:paraId="500F883D" w14:textId="77777777" w:rsidR="009A5A90" w:rsidRDefault="009A5A90" w:rsidP="00F70676">
            <w:pPr>
              <w:pStyle w:val="TAC"/>
              <w:rPr>
                <w:lang w:eastAsia="zh-CN"/>
              </w:rPr>
            </w:pPr>
            <w:r>
              <w:rPr>
                <w:rFonts w:cs="Arial" w:hint="eastAsia"/>
                <w:sz w:val="16"/>
                <w:szCs w:val="16"/>
                <w:lang w:eastAsia="zh-CN"/>
              </w:rPr>
              <w:t>2</w:t>
            </w:r>
          </w:p>
        </w:tc>
        <w:tc>
          <w:tcPr>
            <w:tcW w:w="0" w:type="auto"/>
            <w:shd w:val="clear" w:color="auto" w:fill="auto"/>
            <w:vAlign w:val="center"/>
          </w:tcPr>
          <w:p w14:paraId="7EEA7415" w14:textId="77777777" w:rsidR="009A5A90" w:rsidRDefault="009A5A90" w:rsidP="00F70676">
            <w:pPr>
              <w:pStyle w:val="TAC"/>
              <w:rPr>
                <w:lang w:eastAsia="zh-CN"/>
              </w:rPr>
            </w:pPr>
            <w:r w:rsidRPr="00082173">
              <w:rPr>
                <w:rFonts w:cs="Arial"/>
                <w:sz w:val="16"/>
                <w:szCs w:val="16"/>
              </w:rPr>
              <w:t>2</w:t>
            </w:r>
          </w:p>
        </w:tc>
        <w:tc>
          <w:tcPr>
            <w:tcW w:w="0" w:type="auto"/>
            <w:shd w:val="clear" w:color="auto" w:fill="auto"/>
            <w:vAlign w:val="center"/>
          </w:tcPr>
          <w:p w14:paraId="0374475D" w14:textId="77777777" w:rsidR="009A5A90" w:rsidRPr="00097BAB" w:rsidRDefault="009A5A90" w:rsidP="00F70676">
            <w:pPr>
              <w:pStyle w:val="TAC"/>
              <w:rPr>
                <w:highlight w:val="yellow"/>
                <w:lang w:eastAsia="zh-CN"/>
              </w:rPr>
            </w:pPr>
            <w:r w:rsidRPr="00097BAB">
              <w:rPr>
                <w:rFonts w:cs="Arial"/>
                <w:sz w:val="16"/>
                <w:szCs w:val="16"/>
                <w:highlight w:val="yellow"/>
              </w:rPr>
              <w:t>2,3,6,7</w:t>
            </w:r>
          </w:p>
        </w:tc>
        <w:tc>
          <w:tcPr>
            <w:tcW w:w="0" w:type="auto"/>
            <w:shd w:val="clear" w:color="auto" w:fill="auto"/>
            <w:vAlign w:val="center"/>
          </w:tcPr>
          <w:p w14:paraId="1EE26678" w14:textId="77777777" w:rsidR="009A5A90" w:rsidRDefault="009A5A90" w:rsidP="00F70676">
            <w:pPr>
              <w:pStyle w:val="TAC"/>
              <w:rPr>
                <w:lang w:eastAsia="zh-CN"/>
              </w:rPr>
            </w:pPr>
            <w:r w:rsidRPr="00082173">
              <w:rPr>
                <w:rFonts w:cs="Arial"/>
                <w:sz w:val="16"/>
                <w:szCs w:val="16"/>
              </w:rPr>
              <w:t>2</w:t>
            </w:r>
          </w:p>
        </w:tc>
      </w:tr>
      <w:tr w:rsidR="009A5A90" w14:paraId="59337D00" w14:textId="77777777" w:rsidTr="00F70676">
        <w:trPr>
          <w:trHeight w:val="214"/>
          <w:jc w:val="center"/>
        </w:trPr>
        <w:tc>
          <w:tcPr>
            <w:tcW w:w="0" w:type="auto"/>
            <w:shd w:val="clear" w:color="auto" w:fill="auto"/>
            <w:vAlign w:val="center"/>
          </w:tcPr>
          <w:p w14:paraId="076691DB" w14:textId="77777777" w:rsidR="009A5A90" w:rsidRDefault="009A5A90" w:rsidP="00F70676">
            <w:pPr>
              <w:pStyle w:val="TAC"/>
              <w:rPr>
                <w:lang w:eastAsia="zh-CN"/>
              </w:rPr>
            </w:pPr>
            <w:r>
              <w:rPr>
                <w:rFonts w:cs="Arial" w:hint="eastAsia"/>
                <w:sz w:val="16"/>
                <w:szCs w:val="16"/>
                <w:lang w:eastAsia="zh-CN"/>
              </w:rPr>
              <w:t>3</w:t>
            </w:r>
          </w:p>
        </w:tc>
        <w:tc>
          <w:tcPr>
            <w:tcW w:w="0" w:type="auto"/>
            <w:shd w:val="clear" w:color="auto" w:fill="auto"/>
            <w:vAlign w:val="center"/>
          </w:tcPr>
          <w:p w14:paraId="04F625E6" w14:textId="77777777" w:rsidR="009A5A90" w:rsidRDefault="009A5A90" w:rsidP="00F70676">
            <w:pPr>
              <w:pStyle w:val="TAC"/>
              <w:rPr>
                <w:lang w:eastAsia="zh-CN"/>
              </w:rPr>
            </w:pPr>
            <w:r w:rsidRPr="00082173">
              <w:rPr>
                <w:rFonts w:cs="Arial"/>
                <w:sz w:val="16"/>
                <w:szCs w:val="16"/>
              </w:rPr>
              <w:t>2</w:t>
            </w:r>
          </w:p>
        </w:tc>
        <w:tc>
          <w:tcPr>
            <w:tcW w:w="0" w:type="auto"/>
            <w:shd w:val="clear" w:color="auto" w:fill="auto"/>
            <w:vAlign w:val="center"/>
          </w:tcPr>
          <w:p w14:paraId="7218A9E4" w14:textId="77777777" w:rsidR="009A5A90" w:rsidRPr="00097BAB" w:rsidRDefault="009A5A90" w:rsidP="00F70676">
            <w:pPr>
              <w:pStyle w:val="TAC"/>
              <w:rPr>
                <w:highlight w:val="yellow"/>
                <w:lang w:eastAsia="zh-CN"/>
              </w:rPr>
            </w:pPr>
            <w:r w:rsidRPr="00097BAB">
              <w:rPr>
                <w:rFonts w:cs="Arial"/>
                <w:sz w:val="16"/>
                <w:szCs w:val="16"/>
                <w:highlight w:val="yellow"/>
              </w:rPr>
              <w:t>0,2,4,6</w:t>
            </w:r>
          </w:p>
        </w:tc>
        <w:tc>
          <w:tcPr>
            <w:tcW w:w="0" w:type="auto"/>
            <w:shd w:val="clear" w:color="auto" w:fill="auto"/>
            <w:vAlign w:val="center"/>
          </w:tcPr>
          <w:p w14:paraId="373A78A7" w14:textId="77777777" w:rsidR="009A5A90" w:rsidRDefault="009A5A90" w:rsidP="00F70676">
            <w:pPr>
              <w:pStyle w:val="TAC"/>
              <w:rPr>
                <w:lang w:eastAsia="zh-CN"/>
              </w:rPr>
            </w:pPr>
            <w:r w:rsidRPr="00082173">
              <w:rPr>
                <w:rFonts w:cs="Arial"/>
                <w:sz w:val="16"/>
                <w:szCs w:val="16"/>
              </w:rPr>
              <w:t>2</w:t>
            </w:r>
          </w:p>
        </w:tc>
      </w:tr>
    </w:tbl>
    <w:p w14:paraId="274F5D24" w14:textId="77777777" w:rsidR="009A5A90" w:rsidRDefault="009A5A90" w:rsidP="009A5A90"/>
    <w:p w14:paraId="2AB4F663" w14:textId="77777777" w:rsidR="009A5A90" w:rsidRPr="00F32EDE" w:rsidRDefault="009A5A90" w:rsidP="009A5A90">
      <w:pPr>
        <w:pStyle w:val="TH"/>
        <w:overflowPunct w:val="0"/>
        <w:autoSpaceDE w:val="0"/>
        <w:autoSpaceDN w:val="0"/>
        <w:adjustRightInd w:val="0"/>
        <w:textAlignment w:val="baseline"/>
        <w:rPr>
          <w:lang w:eastAsia="zh-CN"/>
        </w:rPr>
      </w:pPr>
      <w:r>
        <w:t xml:space="preserve">Table </w:t>
      </w:r>
      <w:r>
        <w:rPr>
          <w:rFonts w:hint="eastAsia"/>
          <w:lang w:eastAsia="zh-CN"/>
        </w:rPr>
        <w:t>7.3.1.1.2</w:t>
      </w:r>
      <w:r>
        <w:t>-</w:t>
      </w:r>
      <w:r>
        <w:rPr>
          <w:rFonts w:hint="eastAsia"/>
          <w:lang w:eastAsia="zh-CN"/>
        </w:rPr>
        <w:t xml:space="preserve">23: Antenna port(s), </w:t>
      </w:r>
      <w:r w:rsidRPr="00441E54">
        <w:t>transform</w:t>
      </w:r>
      <w:r>
        <w:rPr>
          <w:rFonts w:hint="eastAsia"/>
          <w:lang w:eastAsia="zh-CN"/>
        </w:rPr>
        <w:t xml:space="preserve"> p</w:t>
      </w:r>
      <w:r w:rsidRPr="00441E54">
        <w:t>recoder</w:t>
      </w:r>
      <w:r w:rsidRPr="001C296F">
        <w:rPr>
          <w:rFonts w:hint="eastAsia"/>
          <w:lang w:eastAsia="zh-CN"/>
        </w:rPr>
        <w:t xml:space="preserve"> is</w:t>
      </w:r>
      <w:r w:rsidRPr="00441E54">
        <w:rPr>
          <w:lang w:eastAsia="zh-CN"/>
        </w:rPr>
        <w:t xml:space="preserve"> disabled</w:t>
      </w:r>
      <w:r>
        <w:rPr>
          <w:rFonts w:hint="eastAsia"/>
          <w:lang w:eastAsia="zh-CN"/>
        </w:rPr>
        <w:t xml:space="preserve">, </w:t>
      </w:r>
      <w:r>
        <w:rPr>
          <w:i/>
          <w:lang w:eastAsia="zh-CN"/>
        </w:rPr>
        <w:t>dmrs-Type</w:t>
      </w:r>
      <w:r w:rsidRPr="00677374">
        <w:rPr>
          <w:lang w:eastAsia="zh-CN"/>
        </w:rPr>
        <w:t>=</w:t>
      </w:r>
      <w:r>
        <w:rPr>
          <w:rFonts w:hint="eastAsia"/>
          <w:lang w:eastAsia="zh-CN"/>
        </w:rPr>
        <w:t>2,</w:t>
      </w:r>
      <w:r w:rsidRPr="00677374">
        <w:rPr>
          <w:lang w:eastAsia="zh-CN"/>
        </w:rPr>
        <w:t xml:space="preserve"> </w:t>
      </w:r>
      <w:r>
        <w:rPr>
          <w:i/>
          <w:lang w:eastAsia="zh-CN"/>
        </w:rPr>
        <w:t>maxLength</w:t>
      </w:r>
      <w:r>
        <w:rPr>
          <w:rFonts w:hint="eastAsia"/>
          <w:lang w:eastAsia="zh-CN"/>
        </w:rPr>
        <w:t>=2, rank=4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3621"/>
        <w:gridCol w:w="1239"/>
        <w:gridCol w:w="2501"/>
      </w:tblGrid>
      <w:tr w:rsidR="009A5A90" w14:paraId="264C1F59" w14:textId="77777777" w:rsidTr="00F70676">
        <w:trPr>
          <w:trHeight w:val="214"/>
          <w:jc w:val="center"/>
        </w:trPr>
        <w:tc>
          <w:tcPr>
            <w:tcW w:w="0" w:type="auto"/>
            <w:shd w:val="clear" w:color="auto" w:fill="D9D9D9"/>
            <w:vAlign w:val="center"/>
          </w:tcPr>
          <w:p w14:paraId="7B5CF24D" w14:textId="77777777" w:rsidR="009A5A90" w:rsidRDefault="009A5A90" w:rsidP="00F70676">
            <w:pPr>
              <w:pStyle w:val="TAC"/>
              <w:rPr>
                <w:lang w:eastAsia="zh-CN"/>
              </w:rPr>
            </w:pPr>
            <w:r w:rsidRPr="00E87912">
              <w:rPr>
                <w:rFonts w:cs="Arial"/>
                <w:b/>
                <w:bCs/>
                <w:sz w:val="16"/>
                <w:szCs w:val="16"/>
              </w:rPr>
              <w:t>Value</w:t>
            </w:r>
          </w:p>
        </w:tc>
        <w:tc>
          <w:tcPr>
            <w:tcW w:w="0" w:type="auto"/>
            <w:shd w:val="clear" w:color="auto" w:fill="D9D9D9"/>
            <w:vAlign w:val="center"/>
          </w:tcPr>
          <w:p w14:paraId="37C878F9" w14:textId="77777777" w:rsidR="009A5A90" w:rsidRDefault="009A5A90" w:rsidP="00F70676">
            <w:pPr>
              <w:pStyle w:val="TAC"/>
              <w:rPr>
                <w:lang w:eastAsia="zh-CN"/>
              </w:rPr>
            </w:pPr>
            <w:r w:rsidRPr="00E87912">
              <w:rPr>
                <w:rFonts w:cs="Arial"/>
                <w:b/>
                <w:bCs/>
                <w:sz w:val="16"/>
                <w:szCs w:val="16"/>
              </w:rPr>
              <w:t xml:space="preserve">Number of </w:t>
            </w:r>
            <w:r>
              <w:rPr>
                <w:rFonts w:cs="Arial" w:hint="eastAsia"/>
                <w:b/>
                <w:bCs/>
                <w:sz w:val="16"/>
                <w:szCs w:val="16"/>
                <w:lang w:eastAsia="zh-CN"/>
              </w:rPr>
              <w:t xml:space="preserve">DMRS </w:t>
            </w:r>
            <w:r w:rsidRPr="00E87912">
              <w:rPr>
                <w:rFonts w:cs="Arial"/>
                <w:b/>
                <w:bCs/>
                <w:sz w:val="16"/>
                <w:szCs w:val="16"/>
              </w:rPr>
              <w:t xml:space="preserve">CDM group(s) </w:t>
            </w:r>
            <w:r>
              <w:rPr>
                <w:rFonts w:cs="Arial" w:hint="eastAsia"/>
                <w:b/>
                <w:bCs/>
                <w:sz w:val="16"/>
                <w:szCs w:val="16"/>
                <w:lang w:eastAsia="zh-CN"/>
              </w:rPr>
              <w:t>without data</w:t>
            </w:r>
          </w:p>
        </w:tc>
        <w:tc>
          <w:tcPr>
            <w:tcW w:w="0" w:type="auto"/>
            <w:shd w:val="clear" w:color="auto" w:fill="D9D9D9"/>
            <w:vAlign w:val="center"/>
          </w:tcPr>
          <w:p w14:paraId="20D5ABD2" w14:textId="77777777" w:rsidR="009A5A90" w:rsidRDefault="009A5A90" w:rsidP="00F70676">
            <w:pPr>
              <w:pStyle w:val="TAC"/>
            </w:pPr>
            <w:r w:rsidRPr="00E87912">
              <w:rPr>
                <w:rFonts w:cs="Arial"/>
                <w:b/>
                <w:bCs/>
                <w:sz w:val="16"/>
                <w:szCs w:val="16"/>
              </w:rPr>
              <w:t>DMRS port(s)</w:t>
            </w:r>
          </w:p>
        </w:tc>
        <w:tc>
          <w:tcPr>
            <w:tcW w:w="0" w:type="auto"/>
            <w:shd w:val="clear" w:color="auto" w:fill="D9D9D9"/>
            <w:vAlign w:val="center"/>
          </w:tcPr>
          <w:p w14:paraId="402D5614" w14:textId="77777777" w:rsidR="009A5A90" w:rsidRDefault="009A5A90" w:rsidP="00F70676">
            <w:pPr>
              <w:pStyle w:val="TAC"/>
              <w:rPr>
                <w:lang w:eastAsia="zh-CN"/>
              </w:rPr>
            </w:pPr>
            <w:r>
              <w:rPr>
                <w:rFonts w:cs="Arial" w:hint="eastAsia"/>
                <w:b/>
                <w:bCs/>
                <w:sz w:val="16"/>
                <w:szCs w:val="16"/>
                <w:lang w:eastAsia="zh-CN"/>
              </w:rPr>
              <w:t>Number of f</w:t>
            </w:r>
            <w:r w:rsidRPr="00E87912">
              <w:rPr>
                <w:rFonts w:cs="Arial"/>
                <w:b/>
                <w:bCs/>
                <w:sz w:val="16"/>
                <w:szCs w:val="16"/>
              </w:rPr>
              <w:t>ront-load symbol</w:t>
            </w:r>
            <w:r>
              <w:rPr>
                <w:rFonts w:cs="Arial" w:hint="eastAsia"/>
                <w:b/>
                <w:bCs/>
                <w:sz w:val="16"/>
                <w:szCs w:val="16"/>
                <w:lang w:eastAsia="zh-CN"/>
              </w:rPr>
              <w:t>s</w:t>
            </w:r>
          </w:p>
        </w:tc>
      </w:tr>
      <w:tr w:rsidR="009A5A90" w14:paraId="5E0FECB5" w14:textId="77777777" w:rsidTr="00F70676">
        <w:trPr>
          <w:trHeight w:val="214"/>
          <w:jc w:val="center"/>
        </w:trPr>
        <w:tc>
          <w:tcPr>
            <w:tcW w:w="0" w:type="auto"/>
            <w:shd w:val="clear" w:color="auto" w:fill="auto"/>
            <w:vAlign w:val="center"/>
          </w:tcPr>
          <w:p w14:paraId="515B6A41" w14:textId="77777777" w:rsidR="009A5A90" w:rsidRDefault="009A5A90" w:rsidP="00F70676">
            <w:pPr>
              <w:pStyle w:val="TAC"/>
              <w:rPr>
                <w:rFonts w:cs="Arial"/>
                <w:sz w:val="16"/>
                <w:szCs w:val="16"/>
                <w:lang w:eastAsia="zh-CN"/>
              </w:rPr>
            </w:pPr>
            <w:r w:rsidRPr="00100540">
              <w:rPr>
                <w:rFonts w:cs="Arial"/>
                <w:sz w:val="16"/>
                <w:szCs w:val="16"/>
              </w:rPr>
              <w:t>2</w:t>
            </w:r>
          </w:p>
        </w:tc>
        <w:tc>
          <w:tcPr>
            <w:tcW w:w="0" w:type="auto"/>
            <w:shd w:val="clear" w:color="auto" w:fill="auto"/>
            <w:vAlign w:val="center"/>
          </w:tcPr>
          <w:p w14:paraId="3B08200C" w14:textId="77777777" w:rsidR="009A5A90" w:rsidRPr="00013013" w:rsidRDefault="009A5A90" w:rsidP="00F70676">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41C23D6F" w14:textId="77777777" w:rsidR="009A5A90" w:rsidRPr="00D731D2" w:rsidRDefault="009A5A90" w:rsidP="00F70676">
            <w:pPr>
              <w:pStyle w:val="TAC"/>
              <w:rPr>
                <w:rFonts w:cs="Arial"/>
                <w:color w:val="000000"/>
                <w:sz w:val="16"/>
                <w:szCs w:val="16"/>
                <w:highlight w:val="yellow"/>
              </w:rPr>
            </w:pPr>
            <w:r w:rsidRPr="00D731D2">
              <w:rPr>
                <w:rFonts w:cs="Arial"/>
                <w:sz w:val="16"/>
                <w:szCs w:val="16"/>
                <w:highlight w:val="yellow"/>
              </w:rPr>
              <w:t>0,1,6,7</w:t>
            </w:r>
          </w:p>
        </w:tc>
        <w:tc>
          <w:tcPr>
            <w:tcW w:w="0" w:type="auto"/>
            <w:shd w:val="clear" w:color="auto" w:fill="auto"/>
            <w:vAlign w:val="center"/>
          </w:tcPr>
          <w:p w14:paraId="53BB9354" w14:textId="77777777" w:rsidR="009A5A90" w:rsidRPr="00013013" w:rsidRDefault="009A5A90" w:rsidP="00F70676">
            <w:pPr>
              <w:pStyle w:val="TAC"/>
              <w:rPr>
                <w:rFonts w:cs="Arial"/>
                <w:color w:val="000000"/>
                <w:sz w:val="16"/>
                <w:szCs w:val="16"/>
              </w:rPr>
            </w:pPr>
            <w:r w:rsidRPr="00100540">
              <w:rPr>
                <w:rFonts w:cs="Arial"/>
                <w:sz w:val="16"/>
                <w:szCs w:val="16"/>
              </w:rPr>
              <w:t>2</w:t>
            </w:r>
          </w:p>
        </w:tc>
      </w:tr>
      <w:tr w:rsidR="009A5A90" w14:paraId="28DFA497" w14:textId="77777777" w:rsidTr="00F70676">
        <w:trPr>
          <w:trHeight w:val="214"/>
          <w:jc w:val="center"/>
        </w:trPr>
        <w:tc>
          <w:tcPr>
            <w:tcW w:w="0" w:type="auto"/>
            <w:shd w:val="clear" w:color="auto" w:fill="auto"/>
            <w:vAlign w:val="center"/>
          </w:tcPr>
          <w:p w14:paraId="23F8CAE0" w14:textId="77777777" w:rsidR="009A5A90" w:rsidRDefault="009A5A90" w:rsidP="00F70676">
            <w:pPr>
              <w:pStyle w:val="TAC"/>
              <w:rPr>
                <w:rFonts w:cs="Arial"/>
                <w:sz w:val="16"/>
                <w:szCs w:val="16"/>
                <w:lang w:eastAsia="zh-CN"/>
              </w:rPr>
            </w:pPr>
            <w:r w:rsidRPr="00100540">
              <w:rPr>
                <w:rFonts w:cs="Arial"/>
                <w:sz w:val="16"/>
                <w:szCs w:val="16"/>
              </w:rPr>
              <w:t>3</w:t>
            </w:r>
          </w:p>
        </w:tc>
        <w:tc>
          <w:tcPr>
            <w:tcW w:w="0" w:type="auto"/>
            <w:shd w:val="clear" w:color="auto" w:fill="auto"/>
            <w:vAlign w:val="center"/>
          </w:tcPr>
          <w:p w14:paraId="1A8BB52A" w14:textId="77777777" w:rsidR="009A5A90" w:rsidRPr="00013013" w:rsidRDefault="009A5A90" w:rsidP="00F70676">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7CB1D22A" w14:textId="77777777" w:rsidR="009A5A90" w:rsidRPr="00D731D2" w:rsidRDefault="009A5A90" w:rsidP="00F70676">
            <w:pPr>
              <w:pStyle w:val="TAC"/>
              <w:rPr>
                <w:rFonts w:cs="Arial"/>
                <w:color w:val="000000"/>
                <w:sz w:val="16"/>
                <w:szCs w:val="16"/>
                <w:highlight w:val="yellow"/>
              </w:rPr>
            </w:pPr>
            <w:r w:rsidRPr="00D731D2">
              <w:rPr>
                <w:rFonts w:cs="Arial"/>
                <w:sz w:val="16"/>
                <w:szCs w:val="16"/>
                <w:highlight w:val="yellow"/>
              </w:rPr>
              <w:t>2,3,8,9</w:t>
            </w:r>
          </w:p>
        </w:tc>
        <w:tc>
          <w:tcPr>
            <w:tcW w:w="0" w:type="auto"/>
            <w:shd w:val="clear" w:color="auto" w:fill="auto"/>
            <w:vAlign w:val="center"/>
          </w:tcPr>
          <w:p w14:paraId="4CD88127" w14:textId="77777777" w:rsidR="009A5A90" w:rsidRPr="00013013" w:rsidRDefault="009A5A90" w:rsidP="00F70676">
            <w:pPr>
              <w:pStyle w:val="TAC"/>
              <w:rPr>
                <w:rFonts w:cs="Arial"/>
                <w:color w:val="000000"/>
                <w:sz w:val="16"/>
                <w:szCs w:val="16"/>
              </w:rPr>
            </w:pPr>
            <w:r w:rsidRPr="00100540">
              <w:rPr>
                <w:rFonts w:cs="Arial"/>
                <w:sz w:val="16"/>
                <w:szCs w:val="16"/>
              </w:rPr>
              <w:t>2</w:t>
            </w:r>
          </w:p>
        </w:tc>
      </w:tr>
      <w:tr w:rsidR="009A5A90" w14:paraId="09C016FD" w14:textId="77777777" w:rsidTr="00F70676">
        <w:trPr>
          <w:trHeight w:val="214"/>
          <w:jc w:val="center"/>
        </w:trPr>
        <w:tc>
          <w:tcPr>
            <w:tcW w:w="0" w:type="auto"/>
            <w:shd w:val="clear" w:color="auto" w:fill="auto"/>
            <w:vAlign w:val="center"/>
          </w:tcPr>
          <w:p w14:paraId="26B9EC28" w14:textId="77777777" w:rsidR="009A5A90" w:rsidRDefault="009A5A90" w:rsidP="00F70676">
            <w:pPr>
              <w:pStyle w:val="TAC"/>
              <w:rPr>
                <w:rFonts w:cs="Arial"/>
                <w:sz w:val="16"/>
                <w:szCs w:val="16"/>
                <w:lang w:eastAsia="zh-CN"/>
              </w:rPr>
            </w:pPr>
            <w:r w:rsidRPr="00100540">
              <w:rPr>
                <w:rFonts w:cs="Arial"/>
                <w:sz w:val="16"/>
                <w:szCs w:val="16"/>
              </w:rPr>
              <w:t>4</w:t>
            </w:r>
          </w:p>
        </w:tc>
        <w:tc>
          <w:tcPr>
            <w:tcW w:w="0" w:type="auto"/>
            <w:shd w:val="clear" w:color="auto" w:fill="auto"/>
            <w:vAlign w:val="center"/>
          </w:tcPr>
          <w:p w14:paraId="45A56FF5" w14:textId="77777777" w:rsidR="009A5A90" w:rsidRPr="00013013" w:rsidRDefault="009A5A90" w:rsidP="00F70676">
            <w:pPr>
              <w:pStyle w:val="TAC"/>
              <w:rPr>
                <w:rFonts w:cs="Arial"/>
                <w:color w:val="000000"/>
                <w:sz w:val="16"/>
                <w:szCs w:val="16"/>
              </w:rPr>
            </w:pPr>
            <w:r w:rsidRPr="00100540">
              <w:rPr>
                <w:rFonts w:cs="Arial"/>
                <w:sz w:val="16"/>
                <w:szCs w:val="16"/>
              </w:rPr>
              <w:t>3</w:t>
            </w:r>
          </w:p>
        </w:tc>
        <w:tc>
          <w:tcPr>
            <w:tcW w:w="0" w:type="auto"/>
            <w:shd w:val="clear" w:color="auto" w:fill="auto"/>
            <w:vAlign w:val="center"/>
          </w:tcPr>
          <w:p w14:paraId="76C4D108" w14:textId="77777777" w:rsidR="009A5A90" w:rsidRPr="00D731D2" w:rsidRDefault="009A5A90" w:rsidP="00F70676">
            <w:pPr>
              <w:pStyle w:val="TAC"/>
              <w:rPr>
                <w:rFonts w:cs="Arial"/>
                <w:color w:val="000000"/>
                <w:sz w:val="16"/>
                <w:szCs w:val="16"/>
                <w:highlight w:val="yellow"/>
              </w:rPr>
            </w:pPr>
            <w:r w:rsidRPr="00D731D2">
              <w:rPr>
                <w:rFonts w:cs="Arial"/>
                <w:sz w:val="16"/>
                <w:szCs w:val="16"/>
                <w:highlight w:val="yellow"/>
              </w:rPr>
              <w:t>4,5,10,11</w:t>
            </w:r>
          </w:p>
        </w:tc>
        <w:tc>
          <w:tcPr>
            <w:tcW w:w="0" w:type="auto"/>
            <w:shd w:val="clear" w:color="auto" w:fill="auto"/>
            <w:vAlign w:val="center"/>
          </w:tcPr>
          <w:p w14:paraId="77942799" w14:textId="77777777" w:rsidR="009A5A90" w:rsidRPr="00013013" w:rsidRDefault="009A5A90" w:rsidP="00F70676">
            <w:pPr>
              <w:pStyle w:val="TAC"/>
              <w:rPr>
                <w:rFonts w:cs="Arial"/>
                <w:color w:val="000000"/>
                <w:sz w:val="16"/>
                <w:szCs w:val="16"/>
              </w:rPr>
            </w:pPr>
            <w:r w:rsidRPr="00100540">
              <w:rPr>
                <w:rFonts w:cs="Arial"/>
                <w:sz w:val="16"/>
                <w:szCs w:val="16"/>
              </w:rPr>
              <w:t>2</w:t>
            </w:r>
          </w:p>
        </w:tc>
      </w:tr>
    </w:tbl>
    <w:p w14:paraId="293EABDF" w14:textId="77777777" w:rsidR="009A5A90" w:rsidRDefault="009A5A90" w:rsidP="009A5A90"/>
    <w:p w14:paraId="64545A2F" w14:textId="77777777" w:rsidR="009A5A90" w:rsidRDefault="009A5A90" w:rsidP="009A5A90">
      <w:pPr>
        <w:pStyle w:val="TH"/>
      </w:pPr>
      <w:r>
        <w:t xml:space="preserve">Table 6.3.1.5-7: Precoding matrix </w:t>
      </w:r>
      <w:r w:rsidRPr="0000123F">
        <w:rPr>
          <w:position w:val="-6"/>
        </w:rPr>
        <w:object w:dxaOrig="260" w:dyaOrig="240" w14:anchorId="5C26677A">
          <v:shape id="_x0000_i1077" type="#_x0000_t75" style="width:13.25pt;height:12.1pt" o:ole="">
            <v:imagedata r:id="rId36" o:title=""/>
          </v:shape>
          <o:OLEObject Type="Embed" ProgID="Equation.3" ShapeID="_x0000_i1077" DrawAspect="Content" ObjectID="_1608785971" r:id="rId112"/>
        </w:object>
      </w:r>
      <w:r>
        <w:t xml:space="preserve"> for four-layer transmission using four antenna ports with transform precoding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
        <w:gridCol w:w="2129"/>
        <w:gridCol w:w="2036"/>
        <w:gridCol w:w="2140"/>
        <w:gridCol w:w="2118"/>
      </w:tblGrid>
      <w:tr w:rsidR="009A5A90" w14:paraId="150F14B4" w14:textId="77777777" w:rsidTr="00F70676">
        <w:trPr>
          <w:jc w:val="center"/>
        </w:trPr>
        <w:tc>
          <w:tcPr>
            <w:tcW w:w="875" w:type="dxa"/>
            <w:shd w:val="clear" w:color="auto" w:fill="auto"/>
          </w:tcPr>
          <w:p w14:paraId="1314A48E" w14:textId="77777777" w:rsidR="009A5A90" w:rsidRPr="009408AF" w:rsidRDefault="009A5A90" w:rsidP="00F70676">
            <w:pPr>
              <w:pStyle w:val="TAH"/>
              <w:rPr>
                <w:rFonts w:eastAsia="Batang"/>
              </w:rPr>
            </w:pPr>
            <w:r w:rsidRPr="009408AF">
              <w:rPr>
                <w:rFonts w:eastAsia="Batang"/>
              </w:rPr>
              <w:t>TPMI index</w:t>
            </w:r>
          </w:p>
        </w:tc>
        <w:tc>
          <w:tcPr>
            <w:tcW w:w="8187" w:type="dxa"/>
            <w:gridSpan w:val="4"/>
            <w:shd w:val="clear" w:color="auto" w:fill="auto"/>
            <w:vAlign w:val="center"/>
          </w:tcPr>
          <w:p w14:paraId="19F98925" w14:textId="77777777" w:rsidR="009A5A90" w:rsidRPr="009408AF" w:rsidRDefault="009A5A90" w:rsidP="00F70676">
            <w:pPr>
              <w:pStyle w:val="TAH"/>
              <w:rPr>
                <w:rFonts w:eastAsia="Batang"/>
              </w:rPr>
            </w:pPr>
            <w:r w:rsidRPr="009408AF">
              <w:rPr>
                <w:rFonts w:eastAsia="Batang"/>
              </w:rPr>
              <w:object w:dxaOrig="260" w:dyaOrig="240" w14:anchorId="485CA86F">
                <v:shape id="_x0000_i1078" type="#_x0000_t75" style="width:13.25pt;height:12.1pt" o:ole="">
                  <v:imagedata r:id="rId38" o:title=""/>
                </v:shape>
                <o:OLEObject Type="Embed" ProgID="Equation.3" ShapeID="_x0000_i1078" DrawAspect="Content" ObjectID="_1608785972" r:id="rId113"/>
              </w:object>
            </w:r>
            <w:r w:rsidRPr="009408AF">
              <w:rPr>
                <w:rFonts w:eastAsia="Batang"/>
              </w:rPr>
              <w:br/>
              <w:t>(ordered from left to right in increasing order of TPMI index)</w:t>
            </w:r>
          </w:p>
        </w:tc>
      </w:tr>
      <w:tr w:rsidR="009A5A90" w:rsidRPr="009408AF" w14:paraId="5E4B36E3" w14:textId="77777777" w:rsidTr="00F70676">
        <w:trPr>
          <w:jc w:val="center"/>
        </w:trPr>
        <w:tc>
          <w:tcPr>
            <w:tcW w:w="875" w:type="dxa"/>
            <w:shd w:val="clear" w:color="auto" w:fill="auto"/>
            <w:vAlign w:val="center"/>
          </w:tcPr>
          <w:p w14:paraId="7E9A0312" w14:textId="77777777" w:rsidR="009A5A90" w:rsidRPr="009408AF" w:rsidRDefault="009A5A90" w:rsidP="00F70676">
            <w:pPr>
              <w:pStyle w:val="TAC"/>
              <w:rPr>
                <w:rFonts w:eastAsia="Batang"/>
              </w:rPr>
            </w:pPr>
            <w:r w:rsidRPr="009408AF">
              <w:rPr>
                <w:rFonts w:eastAsia="Batang"/>
              </w:rPr>
              <w:t>0 – 3</w:t>
            </w:r>
          </w:p>
        </w:tc>
        <w:tc>
          <w:tcPr>
            <w:tcW w:w="2136" w:type="dxa"/>
            <w:shd w:val="clear" w:color="auto" w:fill="auto"/>
            <w:vAlign w:val="center"/>
          </w:tcPr>
          <w:p w14:paraId="7574C6E4" w14:textId="77777777" w:rsidR="009A5A90" w:rsidRPr="009408AF" w:rsidRDefault="009A5A90" w:rsidP="00F70676">
            <w:pPr>
              <w:pStyle w:val="TAC"/>
              <w:rPr>
                <w:rFonts w:eastAsia="Batang"/>
              </w:rPr>
            </w:pPr>
            <w:r w:rsidRPr="009408AF">
              <w:rPr>
                <w:rFonts w:eastAsia="Batang"/>
                <w:position w:val="-56"/>
              </w:rPr>
              <w:object w:dxaOrig="1359" w:dyaOrig="1219" w14:anchorId="25B6807E">
                <v:shape id="_x0000_i1079" type="#_x0000_t75" style="width:66.8pt;height:61.05pt" o:ole="">
                  <v:imagedata r:id="rId114" o:title=""/>
                </v:shape>
                <o:OLEObject Type="Embed" ProgID="Equation.3" ShapeID="_x0000_i1079" DrawAspect="Content" ObjectID="_1608785973" r:id="rId115"/>
              </w:object>
            </w:r>
          </w:p>
        </w:tc>
        <w:tc>
          <w:tcPr>
            <w:tcW w:w="1867" w:type="dxa"/>
            <w:shd w:val="clear" w:color="auto" w:fill="auto"/>
            <w:vAlign w:val="center"/>
          </w:tcPr>
          <w:p w14:paraId="1BFF14B0" w14:textId="77777777" w:rsidR="009A5A90" w:rsidRPr="009408AF" w:rsidRDefault="009A5A90" w:rsidP="00F70676">
            <w:pPr>
              <w:pStyle w:val="TAC"/>
              <w:rPr>
                <w:rFonts w:eastAsia="Batang"/>
              </w:rPr>
            </w:pPr>
            <w:r w:rsidRPr="0003476D">
              <w:rPr>
                <w:rFonts w:eastAsia="Batang"/>
                <w:position w:val="-56"/>
                <w:highlight w:val="yellow"/>
              </w:rPr>
              <w:object w:dxaOrig="1840" w:dyaOrig="1219" w14:anchorId="656C3744">
                <v:shape id="_x0000_i1080" type="#_x0000_t75" style="width:91pt;height:61.05pt" o:ole="">
                  <v:imagedata r:id="rId116" o:title=""/>
                </v:shape>
                <o:OLEObject Type="Embed" ProgID="Equation.3" ShapeID="_x0000_i1080" DrawAspect="Content" ObjectID="_1608785974" r:id="rId117"/>
              </w:object>
            </w:r>
          </w:p>
        </w:tc>
        <w:tc>
          <w:tcPr>
            <w:tcW w:w="2047" w:type="dxa"/>
            <w:shd w:val="clear" w:color="auto" w:fill="auto"/>
            <w:vAlign w:val="center"/>
          </w:tcPr>
          <w:p w14:paraId="23C96128" w14:textId="77777777" w:rsidR="009A5A90" w:rsidRPr="009408AF" w:rsidRDefault="009A5A90" w:rsidP="00F70676">
            <w:pPr>
              <w:pStyle w:val="TAC"/>
              <w:rPr>
                <w:rFonts w:eastAsia="Batang"/>
              </w:rPr>
            </w:pPr>
            <w:r w:rsidRPr="00784998">
              <w:rPr>
                <w:rFonts w:eastAsia="Batang"/>
                <w:position w:val="-56"/>
                <w:highlight w:val="yellow"/>
              </w:rPr>
              <w:object w:dxaOrig="1939" w:dyaOrig="1219" w14:anchorId="03910F36">
                <v:shape id="_x0000_i1081" type="#_x0000_t75" style="width:96.2pt;height:61.05pt" o:ole="">
                  <v:imagedata r:id="rId118" o:title=""/>
                </v:shape>
                <o:OLEObject Type="Embed" ProgID="Equation.3" ShapeID="_x0000_i1081" DrawAspect="Content" ObjectID="_1608785975" r:id="rId119"/>
              </w:object>
            </w:r>
          </w:p>
        </w:tc>
        <w:tc>
          <w:tcPr>
            <w:tcW w:w="2137" w:type="dxa"/>
            <w:shd w:val="clear" w:color="auto" w:fill="auto"/>
            <w:vAlign w:val="center"/>
          </w:tcPr>
          <w:p w14:paraId="7FA0FE5D" w14:textId="77777777" w:rsidR="009A5A90" w:rsidRPr="009408AF" w:rsidRDefault="009A5A90" w:rsidP="00F70676">
            <w:pPr>
              <w:pStyle w:val="TAC"/>
              <w:rPr>
                <w:rFonts w:eastAsia="Batang"/>
              </w:rPr>
            </w:pPr>
            <w:r w:rsidRPr="00784998">
              <w:rPr>
                <w:rFonts w:eastAsia="Batang"/>
                <w:position w:val="-56"/>
                <w:highlight w:val="yellow"/>
              </w:rPr>
              <w:object w:dxaOrig="1660" w:dyaOrig="1219" w14:anchorId="6F01467B">
                <v:shape id="_x0000_i1082" type="#_x0000_t75" style="width:81.8pt;height:61.05pt" o:ole="">
                  <v:imagedata r:id="rId120" o:title=""/>
                </v:shape>
                <o:OLEObject Type="Embed" ProgID="Equation.3" ShapeID="_x0000_i1082" DrawAspect="Content" ObjectID="_1608785976" r:id="rId121"/>
              </w:object>
            </w:r>
          </w:p>
        </w:tc>
      </w:tr>
      <w:tr w:rsidR="009A5A90" w14:paraId="32D922B7" w14:textId="77777777" w:rsidTr="00F70676">
        <w:trPr>
          <w:jc w:val="center"/>
        </w:trPr>
        <w:tc>
          <w:tcPr>
            <w:tcW w:w="875" w:type="dxa"/>
            <w:shd w:val="clear" w:color="auto" w:fill="auto"/>
            <w:vAlign w:val="center"/>
          </w:tcPr>
          <w:p w14:paraId="06857B1C" w14:textId="77777777" w:rsidR="009A5A90" w:rsidRPr="009408AF" w:rsidRDefault="009A5A90" w:rsidP="00F70676">
            <w:pPr>
              <w:pStyle w:val="TAC"/>
              <w:rPr>
                <w:rFonts w:eastAsia="Batang"/>
              </w:rPr>
            </w:pPr>
            <w:r w:rsidRPr="009408AF">
              <w:rPr>
                <w:rFonts w:eastAsia="Batang"/>
              </w:rPr>
              <w:t>4</w:t>
            </w:r>
          </w:p>
        </w:tc>
        <w:tc>
          <w:tcPr>
            <w:tcW w:w="2136" w:type="dxa"/>
            <w:shd w:val="clear" w:color="auto" w:fill="auto"/>
            <w:vAlign w:val="center"/>
          </w:tcPr>
          <w:p w14:paraId="49D09014" w14:textId="77777777" w:rsidR="009A5A90" w:rsidRPr="009408AF" w:rsidRDefault="009A5A90" w:rsidP="00F70676">
            <w:pPr>
              <w:pStyle w:val="TAC"/>
              <w:rPr>
                <w:rFonts w:eastAsia="Batang"/>
              </w:rPr>
            </w:pPr>
            <w:r w:rsidRPr="00784998">
              <w:rPr>
                <w:rFonts w:eastAsia="Batang"/>
                <w:position w:val="-56"/>
                <w:highlight w:val="yellow"/>
              </w:rPr>
              <w:object w:dxaOrig="1820" w:dyaOrig="1219" w14:anchorId="1EF9E1E9">
                <v:shape id="_x0000_i1083" type="#_x0000_t75" style="width:90.45pt;height:61.05pt" o:ole="">
                  <v:imagedata r:id="rId122" o:title=""/>
                </v:shape>
                <o:OLEObject Type="Embed" ProgID="Equation.3" ShapeID="_x0000_i1083" DrawAspect="Content" ObjectID="_1608785977" r:id="rId123"/>
              </w:object>
            </w:r>
          </w:p>
        </w:tc>
        <w:tc>
          <w:tcPr>
            <w:tcW w:w="1867" w:type="dxa"/>
            <w:shd w:val="clear" w:color="auto" w:fill="auto"/>
            <w:vAlign w:val="center"/>
          </w:tcPr>
          <w:p w14:paraId="61341DDD" w14:textId="292A8FB4" w:rsidR="009A5A90" w:rsidRPr="009408AF" w:rsidRDefault="009A5A90" w:rsidP="00F70676">
            <w:pPr>
              <w:pStyle w:val="TAC"/>
              <w:rPr>
                <w:rFonts w:eastAsia="Batang"/>
              </w:rPr>
            </w:pPr>
          </w:p>
        </w:tc>
        <w:tc>
          <w:tcPr>
            <w:tcW w:w="2047" w:type="dxa"/>
            <w:shd w:val="clear" w:color="auto" w:fill="auto"/>
            <w:vAlign w:val="center"/>
          </w:tcPr>
          <w:p w14:paraId="276A95E2" w14:textId="77777777" w:rsidR="009A5A90" w:rsidRPr="009408AF" w:rsidRDefault="009A5A90" w:rsidP="00F70676">
            <w:pPr>
              <w:pStyle w:val="TAC"/>
              <w:rPr>
                <w:rFonts w:eastAsia="Batang"/>
              </w:rPr>
            </w:pPr>
            <w:r>
              <w:t>-</w:t>
            </w:r>
          </w:p>
        </w:tc>
        <w:tc>
          <w:tcPr>
            <w:tcW w:w="2137" w:type="dxa"/>
            <w:shd w:val="clear" w:color="auto" w:fill="auto"/>
            <w:vAlign w:val="center"/>
          </w:tcPr>
          <w:p w14:paraId="3F04B679" w14:textId="77777777" w:rsidR="009A5A90" w:rsidRPr="009408AF" w:rsidRDefault="009A5A90" w:rsidP="00F70676">
            <w:pPr>
              <w:pStyle w:val="TAC"/>
              <w:rPr>
                <w:rFonts w:eastAsia="Batang"/>
              </w:rPr>
            </w:pPr>
            <w:r>
              <w:t>-</w:t>
            </w:r>
          </w:p>
        </w:tc>
      </w:tr>
    </w:tbl>
    <w:p w14:paraId="5329AB38" w14:textId="77777777" w:rsidR="009A5A90" w:rsidRPr="007D3805" w:rsidRDefault="009A5A90" w:rsidP="00AB1580">
      <w:pPr>
        <w:pStyle w:val="a2"/>
        <w:rPr>
          <w:rFonts w:eastAsia="宋体"/>
          <w:bCs/>
          <w:szCs w:val="20"/>
          <w:lang w:eastAsia="zh-CN"/>
        </w:rPr>
      </w:pPr>
    </w:p>
    <w:sectPr w:rsidR="009A5A90" w:rsidRPr="007D3805" w:rsidSect="009435B6">
      <w:headerReference w:type="default" r:id="rId124"/>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09FB00" w14:textId="77777777" w:rsidR="001D0EA8" w:rsidRDefault="001D0EA8">
      <w:r>
        <w:separator/>
      </w:r>
    </w:p>
  </w:endnote>
  <w:endnote w:type="continuationSeparator" w:id="0">
    <w:p w14:paraId="1C90F409" w14:textId="77777777" w:rsidR="001D0EA8" w:rsidRDefault="001D0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ricsson Hilda Light">
    <w:altName w:val="Times New Roman"/>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56B0C8" w14:textId="77777777" w:rsidR="001D0EA8" w:rsidRDefault="001D0EA8">
      <w:r>
        <w:separator/>
      </w:r>
    </w:p>
  </w:footnote>
  <w:footnote w:type="continuationSeparator" w:id="0">
    <w:p w14:paraId="7ECBC904" w14:textId="77777777" w:rsidR="001D0EA8" w:rsidRDefault="001D0E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78722" w14:textId="77777777" w:rsidR="00CF1FE2" w:rsidRDefault="00CF1FE2"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2C40AC2"/>
    <w:multiLevelType w:val="hybridMultilevel"/>
    <w:tmpl w:val="C88C3A8E"/>
    <w:lvl w:ilvl="0" w:tplc="1EA0313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22D62C8"/>
    <w:multiLevelType w:val="hybridMultilevel"/>
    <w:tmpl w:val="4A028C6A"/>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nsid w:val="42822C1B"/>
    <w:multiLevelType w:val="hybridMultilevel"/>
    <w:tmpl w:val="A8E60A80"/>
    <w:lvl w:ilvl="0" w:tplc="323A5042">
      <w:start w:val="1"/>
      <w:numFmt w:val="bullet"/>
      <w:lvlText w:val="—"/>
      <w:lvlJc w:val="left"/>
      <w:pPr>
        <w:tabs>
          <w:tab w:val="num" w:pos="720"/>
        </w:tabs>
        <w:ind w:left="720" w:hanging="360"/>
      </w:pPr>
      <w:rPr>
        <w:rFonts w:ascii="Ericsson Hilda Light" w:hAnsi="Ericsson Hilda Light" w:hint="default"/>
      </w:rPr>
    </w:lvl>
    <w:lvl w:ilvl="1" w:tplc="45C29918">
      <w:start w:val="308"/>
      <w:numFmt w:val="bullet"/>
      <w:lvlText w:val="—"/>
      <w:lvlJc w:val="left"/>
      <w:pPr>
        <w:tabs>
          <w:tab w:val="num" w:pos="1440"/>
        </w:tabs>
        <w:ind w:left="1440" w:hanging="360"/>
      </w:pPr>
      <w:rPr>
        <w:rFonts w:ascii="Ericsson Hilda Light" w:hAnsi="Ericsson Hilda Light" w:hint="default"/>
      </w:rPr>
    </w:lvl>
    <w:lvl w:ilvl="2" w:tplc="A59CC472" w:tentative="1">
      <w:start w:val="1"/>
      <w:numFmt w:val="bullet"/>
      <w:lvlText w:val="—"/>
      <w:lvlJc w:val="left"/>
      <w:pPr>
        <w:tabs>
          <w:tab w:val="num" w:pos="2160"/>
        </w:tabs>
        <w:ind w:left="2160" w:hanging="360"/>
      </w:pPr>
      <w:rPr>
        <w:rFonts w:ascii="Ericsson Hilda Light" w:hAnsi="Ericsson Hilda Light" w:hint="default"/>
      </w:rPr>
    </w:lvl>
    <w:lvl w:ilvl="3" w:tplc="E0AA6412" w:tentative="1">
      <w:start w:val="1"/>
      <w:numFmt w:val="bullet"/>
      <w:lvlText w:val="—"/>
      <w:lvlJc w:val="left"/>
      <w:pPr>
        <w:tabs>
          <w:tab w:val="num" w:pos="2880"/>
        </w:tabs>
        <w:ind w:left="2880" w:hanging="360"/>
      </w:pPr>
      <w:rPr>
        <w:rFonts w:ascii="Ericsson Hilda Light" w:hAnsi="Ericsson Hilda Light" w:hint="default"/>
      </w:rPr>
    </w:lvl>
    <w:lvl w:ilvl="4" w:tplc="A39064B4" w:tentative="1">
      <w:start w:val="1"/>
      <w:numFmt w:val="bullet"/>
      <w:lvlText w:val="—"/>
      <w:lvlJc w:val="left"/>
      <w:pPr>
        <w:tabs>
          <w:tab w:val="num" w:pos="3600"/>
        </w:tabs>
        <w:ind w:left="3600" w:hanging="360"/>
      </w:pPr>
      <w:rPr>
        <w:rFonts w:ascii="Ericsson Hilda Light" w:hAnsi="Ericsson Hilda Light" w:hint="default"/>
      </w:rPr>
    </w:lvl>
    <w:lvl w:ilvl="5" w:tplc="D92C2096" w:tentative="1">
      <w:start w:val="1"/>
      <w:numFmt w:val="bullet"/>
      <w:lvlText w:val="—"/>
      <w:lvlJc w:val="left"/>
      <w:pPr>
        <w:tabs>
          <w:tab w:val="num" w:pos="4320"/>
        </w:tabs>
        <w:ind w:left="4320" w:hanging="360"/>
      </w:pPr>
      <w:rPr>
        <w:rFonts w:ascii="Ericsson Hilda Light" w:hAnsi="Ericsson Hilda Light" w:hint="default"/>
      </w:rPr>
    </w:lvl>
    <w:lvl w:ilvl="6" w:tplc="7AB60036" w:tentative="1">
      <w:start w:val="1"/>
      <w:numFmt w:val="bullet"/>
      <w:lvlText w:val="—"/>
      <w:lvlJc w:val="left"/>
      <w:pPr>
        <w:tabs>
          <w:tab w:val="num" w:pos="5040"/>
        </w:tabs>
        <w:ind w:left="5040" w:hanging="360"/>
      </w:pPr>
      <w:rPr>
        <w:rFonts w:ascii="Ericsson Hilda Light" w:hAnsi="Ericsson Hilda Light" w:hint="default"/>
      </w:rPr>
    </w:lvl>
    <w:lvl w:ilvl="7" w:tplc="5908FE64" w:tentative="1">
      <w:start w:val="1"/>
      <w:numFmt w:val="bullet"/>
      <w:lvlText w:val="—"/>
      <w:lvlJc w:val="left"/>
      <w:pPr>
        <w:tabs>
          <w:tab w:val="num" w:pos="5760"/>
        </w:tabs>
        <w:ind w:left="5760" w:hanging="360"/>
      </w:pPr>
      <w:rPr>
        <w:rFonts w:ascii="Ericsson Hilda Light" w:hAnsi="Ericsson Hilda Light" w:hint="default"/>
      </w:rPr>
    </w:lvl>
    <w:lvl w:ilvl="8" w:tplc="D26E7630"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nsid w:val="56815BE2"/>
    <w:multiLevelType w:val="hybridMultilevel"/>
    <w:tmpl w:val="84F42260"/>
    <w:lvl w:ilvl="0" w:tplc="74A44EC4">
      <w:start w:val="1"/>
      <w:numFmt w:val="decimal"/>
      <w:pStyle w:val="CharCharCharCharCharChar"/>
      <w:lvlText w:val="[%1]"/>
      <w:lvlJc w:val="left"/>
      <w:pPr>
        <w:tabs>
          <w:tab w:val="num" w:pos="567"/>
        </w:tabs>
        <w:ind w:left="0" w:firstLine="0"/>
      </w:pPr>
      <w:rPr>
        <w:rFonts w:hint="default"/>
      </w:rPr>
    </w:lvl>
    <w:lvl w:ilvl="1" w:tplc="0AE0B308" w:tentative="1">
      <w:start w:val="1"/>
      <w:numFmt w:val="lowerLetter"/>
      <w:lvlText w:val="%2."/>
      <w:lvlJc w:val="left"/>
      <w:pPr>
        <w:tabs>
          <w:tab w:val="num" w:pos="1440"/>
        </w:tabs>
        <w:ind w:left="1440" w:hanging="360"/>
      </w:pPr>
    </w:lvl>
    <w:lvl w:ilvl="2" w:tplc="B0240B9E" w:tentative="1">
      <w:start w:val="1"/>
      <w:numFmt w:val="lowerRoman"/>
      <w:lvlText w:val="%3."/>
      <w:lvlJc w:val="right"/>
      <w:pPr>
        <w:tabs>
          <w:tab w:val="num" w:pos="2160"/>
        </w:tabs>
        <w:ind w:left="2160" w:hanging="180"/>
      </w:pPr>
    </w:lvl>
    <w:lvl w:ilvl="3" w:tplc="016CC67E" w:tentative="1">
      <w:start w:val="1"/>
      <w:numFmt w:val="decimal"/>
      <w:lvlText w:val="%4."/>
      <w:lvlJc w:val="left"/>
      <w:pPr>
        <w:tabs>
          <w:tab w:val="num" w:pos="2880"/>
        </w:tabs>
        <w:ind w:left="2880" w:hanging="360"/>
      </w:pPr>
    </w:lvl>
    <w:lvl w:ilvl="4" w:tplc="5E7888D2" w:tentative="1">
      <w:start w:val="1"/>
      <w:numFmt w:val="lowerLetter"/>
      <w:lvlText w:val="%5."/>
      <w:lvlJc w:val="left"/>
      <w:pPr>
        <w:tabs>
          <w:tab w:val="num" w:pos="3600"/>
        </w:tabs>
        <w:ind w:left="3600" w:hanging="360"/>
      </w:pPr>
    </w:lvl>
    <w:lvl w:ilvl="5" w:tplc="478AC810" w:tentative="1">
      <w:start w:val="1"/>
      <w:numFmt w:val="lowerRoman"/>
      <w:lvlText w:val="%6."/>
      <w:lvlJc w:val="right"/>
      <w:pPr>
        <w:tabs>
          <w:tab w:val="num" w:pos="4320"/>
        </w:tabs>
        <w:ind w:left="4320" w:hanging="180"/>
      </w:pPr>
    </w:lvl>
    <w:lvl w:ilvl="6" w:tplc="82A67F78" w:tentative="1">
      <w:start w:val="1"/>
      <w:numFmt w:val="decimal"/>
      <w:lvlText w:val="%7."/>
      <w:lvlJc w:val="left"/>
      <w:pPr>
        <w:tabs>
          <w:tab w:val="num" w:pos="5040"/>
        </w:tabs>
        <w:ind w:left="5040" w:hanging="360"/>
      </w:pPr>
    </w:lvl>
    <w:lvl w:ilvl="7" w:tplc="7FCACE3E" w:tentative="1">
      <w:start w:val="1"/>
      <w:numFmt w:val="lowerLetter"/>
      <w:lvlText w:val="%8."/>
      <w:lvlJc w:val="left"/>
      <w:pPr>
        <w:tabs>
          <w:tab w:val="num" w:pos="5760"/>
        </w:tabs>
        <w:ind w:left="5760" w:hanging="360"/>
      </w:pPr>
    </w:lvl>
    <w:lvl w:ilvl="8" w:tplc="C5BA04F8" w:tentative="1">
      <w:start w:val="1"/>
      <w:numFmt w:val="lowerRoman"/>
      <w:lvlText w:val="%9."/>
      <w:lvlJc w:val="right"/>
      <w:pPr>
        <w:tabs>
          <w:tab w:val="num" w:pos="6480"/>
        </w:tabs>
        <w:ind w:left="6480" w:hanging="180"/>
      </w:pPr>
    </w:lvl>
  </w:abstractNum>
  <w:abstractNum w:abstractNumId="25">
    <w:nsid w:val="574E1881"/>
    <w:multiLevelType w:val="multilevel"/>
    <w:tmpl w:val="574E1881"/>
    <w:lvl w:ilvl="0">
      <w:start w:val="8"/>
      <w:numFmt w:val="bullet"/>
      <w:pStyle w:val="bulletlevel1"/>
      <w:lvlText w:val=""/>
      <w:lvlJc w:val="left"/>
      <w:pPr>
        <w:ind w:left="978" w:hanging="400"/>
      </w:pPr>
      <w:rPr>
        <w:rFonts w:ascii="Wingdings" w:eastAsia="Batang" w:hAnsi="Wingdings" w:hint="default"/>
        <w:lang w:val="en-AU"/>
      </w:rPr>
    </w:lvl>
    <w:lvl w:ilvl="1">
      <w:start w:val="1"/>
      <w:numFmt w:val="bullet"/>
      <w:pStyle w:val="bulletlevel2"/>
      <w:lvlText w:val="o"/>
      <w:lvlJc w:val="left"/>
      <w:pPr>
        <w:ind w:left="1378" w:hanging="400"/>
      </w:pPr>
      <w:rPr>
        <w:rFonts w:ascii="Courier New" w:hAnsi="Courier New" w:cs="Courier New" w:hint="default"/>
        <w:lang w:val="en-AU"/>
      </w:rPr>
    </w:lvl>
    <w:lvl w:ilvl="2">
      <w:start w:val="8"/>
      <w:numFmt w:val="bullet"/>
      <w:pStyle w:val="Bullet-3"/>
      <w:lvlText w:val="-"/>
      <w:lvlJc w:val="left"/>
      <w:pPr>
        <w:ind w:left="1778" w:hanging="400"/>
      </w:pPr>
      <w:rPr>
        <w:rFonts w:ascii="Times New Roman" w:eastAsia="MS Mincho" w:hAnsi="Times New Roman" w:cs="Times New Roman" w:hint="default"/>
        <w:lang w:val="en-GB"/>
      </w:rPr>
    </w:lvl>
    <w:lvl w:ilvl="3">
      <w:start w:val="1"/>
      <w:numFmt w:val="bullet"/>
      <w:pStyle w:val="bulletlevel4"/>
      <w:lvlText w:val=""/>
      <w:lvlJc w:val="left"/>
      <w:pPr>
        <w:ind w:left="2178" w:hanging="400"/>
      </w:pPr>
      <w:rPr>
        <w:rFonts w:ascii="Wingdings" w:hAnsi="Wingdings" w:hint="default"/>
        <w:lang w:val="en-GB"/>
      </w:rPr>
    </w:lvl>
    <w:lvl w:ilvl="4">
      <w:start w:val="1"/>
      <w:numFmt w:val="bullet"/>
      <w:lvlText w:val="&gt;"/>
      <w:lvlJc w:val="left"/>
      <w:pPr>
        <w:ind w:left="2578" w:hanging="400"/>
      </w:pPr>
      <w:rPr>
        <w:rFonts w:ascii="Calibri" w:hAnsi="Calibri" w:hint="default"/>
        <w:b/>
        <w:i w:val="0"/>
      </w:rPr>
    </w:lvl>
    <w:lvl w:ilvl="5">
      <w:start w:val="8"/>
      <w:numFmt w:val="bullet"/>
      <w:lvlText w:val="›"/>
      <w:lvlJc w:val="left"/>
      <w:pPr>
        <w:ind w:left="2978" w:hanging="400"/>
      </w:pPr>
      <w:rPr>
        <w:rFonts w:ascii="Calibri" w:eastAsia="Batang" w:hAnsi="Calibri" w:hint="default"/>
      </w:rPr>
    </w:lvl>
    <w:lvl w:ilvl="6">
      <w:start w:val="1"/>
      <w:numFmt w:val="bullet"/>
      <w:lvlText w:val=""/>
      <w:lvlJc w:val="left"/>
      <w:pPr>
        <w:ind w:left="3378" w:hanging="400"/>
      </w:pPr>
      <w:rPr>
        <w:rFonts w:ascii="Wingdings" w:hAnsi="Wingdings" w:hint="default"/>
      </w:rPr>
    </w:lvl>
    <w:lvl w:ilvl="7">
      <w:start w:val="1"/>
      <w:numFmt w:val="bullet"/>
      <w:lvlText w:val=""/>
      <w:lvlJc w:val="left"/>
      <w:pPr>
        <w:ind w:left="3778" w:hanging="400"/>
      </w:pPr>
      <w:rPr>
        <w:rFonts w:ascii="Wingdings" w:hAnsi="Wingdings" w:hint="default"/>
      </w:rPr>
    </w:lvl>
    <w:lvl w:ilvl="8">
      <w:start w:val="1"/>
      <w:numFmt w:val="bullet"/>
      <w:lvlText w:val=""/>
      <w:lvlJc w:val="left"/>
      <w:pPr>
        <w:ind w:left="4178" w:hanging="40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2035968"/>
    <w:multiLevelType w:val="hybridMultilevel"/>
    <w:tmpl w:val="8224273E"/>
    <w:lvl w:ilvl="0" w:tplc="D5A6BF56">
      <w:start w:val="1"/>
      <w:numFmt w:val="bullet"/>
      <w:lvlText w:val="•"/>
      <w:lvlJc w:val="left"/>
      <w:pPr>
        <w:tabs>
          <w:tab w:val="num" w:pos="720"/>
        </w:tabs>
        <w:ind w:left="720" w:hanging="360"/>
      </w:pPr>
      <w:rPr>
        <w:rFonts w:ascii="Arial" w:hAnsi="Arial" w:hint="default"/>
      </w:rPr>
    </w:lvl>
    <w:lvl w:ilvl="1" w:tplc="D1F2CC86">
      <w:start w:val="58"/>
      <w:numFmt w:val="bullet"/>
      <w:lvlText w:val="•"/>
      <w:lvlJc w:val="left"/>
      <w:pPr>
        <w:tabs>
          <w:tab w:val="num" w:pos="1440"/>
        </w:tabs>
        <w:ind w:left="1440" w:hanging="360"/>
      </w:pPr>
      <w:rPr>
        <w:rFonts w:ascii="Arial" w:hAnsi="Arial" w:hint="default"/>
      </w:rPr>
    </w:lvl>
    <w:lvl w:ilvl="2" w:tplc="E16A520A">
      <w:start w:val="58"/>
      <w:numFmt w:val="bullet"/>
      <w:lvlText w:val="•"/>
      <w:lvlJc w:val="left"/>
      <w:pPr>
        <w:tabs>
          <w:tab w:val="num" w:pos="2160"/>
        </w:tabs>
        <w:ind w:left="2160" w:hanging="360"/>
      </w:pPr>
      <w:rPr>
        <w:rFonts w:ascii="Arial" w:hAnsi="Arial" w:hint="default"/>
      </w:rPr>
    </w:lvl>
    <w:lvl w:ilvl="3" w:tplc="AEEE632E">
      <w:start w:val="1"/>
      <w:numFmt w:val="bullet"/>
      <w:lvlText w:val="•"/>
      <w:lvlJc w:val="left"/>
      <w:pPr>
        <w:tabs>
          <w:tab w:val="num" w:pos="2880"/>
        </w:tabs>
        <w:ind w:left="2880" w:hanging="360"/>
      </w:pPr>
      <w:rPr>
        <w:rFonts w:ascii="Arial" w:hAnsi="Arial" w:hint="default"/>
      </w:rPr>
    </w:lvl>
    <w:lvl w:ilvl="4" w:tplc="43CC5AD8" w:tentative="1">
      <w:start w:val="1"/>
      <w:numFmt w:val="bullet"/>
      <w:lvlText w:val="•"/>
      <w:lvlJc w:val="left"/>
      <w:pPr>
        <w:tabs>
          <w:tab w:val="num" w:pos="3600"/>
        </w:tabs>
        <w:ind w:left="3600" w:hanging="360"/>
      </w:pPr>
      <w:rPr>
        <w:rFonts w:ascii="Arial" w:hAnsi="Arial" w:hint="default"/>
      </w:rPr>
    </w:lvl>
    <w:lvl w:ilvl="5" w:tplc="74DA4C36" w:tentative="1">
      <w:start w:val="1"/>
      <w:numFmt w:val="bullet"/>
      <w:lvlText w:val="•"/>
      <w:lvlJc w:val="left"/>
      <w:pPr>
        <w:tabs>
          <w:tab w:val="num" w:pos="4320"/>
        </w:tabs>
        <w:ind w:left="4320" w:hanging="360"/>
      </w:pPr>
      <w:rPr>
        <w:rFonts w:ascii="Arial" w:hAnsi="Arial" w:hint="default"/>
      </w:rPr>
    </w:lvl>
    <w:lvl w:ilvl="6" w:tplc="4768F85E" w:tentative="1">
      <w:start w:val="1"/>
      <w:numFmt w:val="bullet"/>
      <w:lvlText w:val="•"/>
      <w:lvlJc w:val="left"/>
      <w:pPr>
        <w:tabs>
          <w:tab w:val="num" w:pos="5040"/>
        </w:tabs>
        <w:ind w:left="5040" w:hanging="360"/>
      </w:pPr>
      <w:rPr>
        <w:rFonts w:ascii="Arial" w:hAnsi="Arial" w:hint="default"/>
      </w:rPr>
    </w:lvl>
    <w:lvl w:ilvl="7" w:tplc="B3927CCC" w:tentative="1">
      <w:start w:val="1"/>
      <w:numFmt w:val="bullet"/>
      <w:lvlText w:val="•"/>
      <w:lvlJc w:val="left"/>
      <w:pPr>
        <w:tabs>
          <w:tab w:val="num" w:pos="5760"/>
        </w:tabs>
        <w:ind w:left="5760" w:hanging="360"/>
      </w:pPr>
      <w:rPr>
        <w:rFonts w:ascii="Arial" w:hAnsi="Arial" w:hint="default"/>
      </w:rPr>
    </w:lvl>
    <w:lvl w:ilvl="8" w:tplc="1D582D16" w:tentative="1">
      <w:start w:val="1"/>
      <w:numFmt w:val="bullet"/>
      <w:lvlText w:val="•"/>
      <w:lvlJc w:val="left"/>
      <w:pPr>
        <w:tabs>
          <w:tab w:val="num" w:pos="6480"/>
        </w:tabs>
        <w:ind w:left="6480" w:hanging="360"/>
      </w:pPr>
      <w:rPr>
        <w:rFonts w:ascii="Arial" w:hAnsi="Arial" w:hint="default"/>
      </w:rPr>
    </w:lvl>
  </w:abstractNum>
  <w:abstractNum w:abstractNumId="28">
    <w:nsid w:val="688D3D4D"/>
    <w:multiLevelType w:val="hybridMultilevel"/>
    <w:tmpl w:val="06BEF2C2"/>
    <w:lvl w:ilvl="0" w:tplc="8F424FF8">
      <w:start w:val="1"/>
      <w:numFmt w:val="bullet"/>
      <w:lvlText w:val="•"/>
      <w:lvlJc w:val="left"/>
      <w:pPr>
        <w:tabs>
          <w:tab w:val="num" w:pos="1080"/>
        </w:tabs>
        <w:ind w:left="1080" w:hanging="360"/>
      </w:pPr>
      <w:rPr>
        <w:rFonts w:ascii="Arial" w:hAnsi="Arial" w:hint="default"/>
      </w:rPr>
    </w:lvl>
    <w:lvl w:ilvl="1" w:tplc="300A384E">
      <w:start w:val="58"/>
      <w:numFmt w:val="bullet"/>
      <w:lvlText w:val="•"/>
      <w:lvlJc w:val="left"/>
      <w:pPr>
        <w:tabs>
          <w:tab w:val="num" w:pos="1800"/>
        </w:tabs>
        <w:ind w:left="1800" w:hanging="360"/>
      </w:pPr>
      <w:rPr>
        <w:rFonts w:ascii="Arial" w:hAnsi="Arial" w:hint="default"/>
      </w:rPr>
    </w:lvl>
    <w:lvl w:ilvl="2" w:tplc="73C82D24" w:tentative="1">
      <w:start w:val="1"/>
      <w:numFmt w:val="bullet"/>
      <w:lvlText w:val="•"/>
      <w:lvlJc w:val="left"/>
      <w:pPr>
        <w:tabs>
          <w:tab w:val="num" w:pos="2520"/>
        </w:tabs>
        <w:ind w:left="2520" w:hanging="360"/>
      </w:pPr>
      <w:rPr>
        <w:rFonts w:ascii="Arial" w:hAnsi="Arial" w:hint="default"/>
      </w:rPr>
    </w:lvl>
    <w:lvl w:ilvl="3" w:tplc="38EAB132" w:tentative="1">
      <w:start w:val="1"/>
      <w:numFmt w:val="bullet"/>
      <w:lvlText w:val="•"/>
      <w:lvlJc w:val="left"/>
      <w:pPr>
        <w:tabs>
          <w:tab w:val="num" w:pos="3240"/>
        </w:tabs>
        <w:ind w:left="3240" w:hanging="360"/>
      </w:pPr>
      <w:rPr>
        <w:rFonts w:ascii="Arial" w:hAnsi="Arial" w:hint="default"/>
      </w:rPr>
    </w:lvl>
    <w:lvl w:ilvl="4" w:tplc="6302D88E" w:tentative="1">
      <w:start w:val="1"/>
      <w:numFmt w:val="bullet"/>
      <w:lvlText w:val="•"/>
      <w:lvlJc w:val="left"/>
      <w:pPr>
        <w:tabs>
          <w:tab w:val="num" w:pos="3960"/>
        </w:tabs>
        <w:ind w:left="3960" w:hanging="360"/>
      </w:pPr>
      <w:rPr>
        <w:rFonts w:ascii="Arial" w:hAnsi="Arial" w:hint="default"/>
      </w:rPr>
    </w:lvl>
    <w:lvl w:ilvl="5" w:tplc="76868A50" w:tentative="1">
      <w:start w:val="1"/>
      <w:numFmt w:val="bullet"/>
      <w:lvlText w:val="•"/>
      <w:lvlJc w:val="left"/>
      <w:pPr>
        <w:tabs>
          <w:tab w:val="num" w:pos="4680"/>
        </w:tabs>
        <w:ind w:left="4680" w:hanging="360"/>
      </w:pPr>
      <w:rPr>
        <w:rFonts w:ascii="Arial" w:hAnsi="Arial" w:hint="default"/>
      </w:rPr>
    </w:lvl>
    <w:lvl w:ilvl="6" w:tplc="9A9826F8" w:tentative="1">
      <w:start w:val="1"/>
      <w:numFmt w:val="bullet"/>
      <w:lvlText w:val="•"/>
      <w:lvlJc w:val="left"/>
      <w:pPr>
        <w:tabs>
          <w:tab w:val="num" w:pos="5400"/>
        </w:tabs>
        <w:ind w:left="5400" w:hanging="360"/>
      </w:pPr>
      <w:rPr>
        <w:rFonts w:ascii="Arial" w:hAnsi="Arial" w:hint="default"/>
      </w:rPr>
    </w:lvl>
    <w:lvl w:ilvl="7" w:tplc="7FF0B0E6" w:tentative="1">
      <w:start w:val="1"/>
      <w:numFmt w:val="bullet"/>
      <w:lvlText w:val="•"/>
      <w:lvlJc w:val="left"/>
      <w:pPr>
        <w:tabs>
          <w:tab w:val="num" w:pos="6120"/>
        </w:tabs>
        <w:ind w:left="6120" w:hanging="360"/>
      </w:pPr>
      <w:rPr>
        <w:rFonts w:ascii="Arial" w:hAnsi="Arial" w:hint="default"/>
      </w:rPr>
    </w:lvl>
    <w:lvl w:ilvl="8" w:tplc="D550F06C" w:tentative="1">
      <w:start w:val="1"/>
      <w:numFmt w:val="bullet"/>
      <w:lvlText w:val="•"/>
      <w:lvlJc w:val="left"/>
      <w:pPr>
        <w:tabs>
          <w:tab w:val="num" w:pos="6840"/>
        </w:tabs>
        <w:ind w:left="6840" w:hanging="360"/>
      </w:pPr>
      <w:rPr>
        <w:rFonts w:ascii="Arial" w:hAnsi="Arial" w:hint="default"/>
      </w:rPr>
    </w:lvl>
  </w:abstractNum>
  <w:abstractNum w:abstractNumId="29">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nsid w:val="768464E6"/>
    <w:multiLevelType w:val="hybridMultilevel"/>
    <w:tmpl w:val="ABD0F962"/>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berschrift3h3H3Underrubrik2"/>
      <w:lvlText w:val="%1.%2."/>
      <w:lvlJc w:val="left"/>
      <w:pPr>
        <w:tabs>
          <w:tab w:val="num" w:pos="567"/>
        </w:tabs>
        <w:ind w:left="567"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8"/>
  </w:num>
  <w:num w:numId="2">
    <w:abstractNumId w:val="24"/>
  </w:num>
  <w:num w:numId="3">
    <w:abstractNumId w:val="32"/>
  </w:num>
  <w:num w:numId="4">
    <w:abstractNumId w:val="14"/>
  </w:num>
  <w:num w:numId="5">
    <w:abstractNumId w:val="23"/>
  </w:num>
  <w:num w:numId="6">
    <w:abstractNumId w:val="4"/>
  </w:num>
  <w:num w:numId="7">
    <w:abstractNumId w:val="35"/>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6"/>
  </w:num>
  <w:num w:numId="11">
    <w:abstractNumId w:val="3"/>
  </w:num>
  <w:num w:numId="12">
    <w:abstractNumId w:val="21"/>
  </w:num>
  <w:num w:numId="13">
    <w:abstractNumId w:val="41"/>
  </w:num>
  <w:num w:numId="14">
    <w:abstractNumId w:val="39"/>
  </w:num>
  <w:num w:numId="15">
    <w:abstractNumId w:val="31"/>
  </w:num>
  <w:num w:numId="16">
    <w:abstractNumId w:val="6"/>
  </w:num>
  <w:num w:numId="17">
    <w:abstractNumId w:val="43"/>
  </w:num>
  <w:num w:numId="18">
    <w:abstractNumId w:val="10"/>
  </w:num>
  <w:num w:numId="19">
    <w:abstractNumId w:val="33"/>
  </w:num>
  <w:num w:numId="20">
    <w:abstractNumId w:val="0"/>
  </w:num>
  <w:num w:numId="21">
    <w:abstractNumId w:val="37"/>
  </w:num>
  <w:num w:numId="22">
    <w:abstractNumId w:val="12"/>
  </w:num>
  <w:num w:numId="23">
    <w:abstractNumId w:val="20"/>
  </w:num>
  <w:num w:numId="24">
    <w:abstractNumId w:val="22"/>
  </w:num>
  <w:num w:numId="25">
    <w:abstractNumId w:val="11"/>
  </w:num>
  <w:num w:numId="26">
    <w:abstractNumId w:val="16"/>
  </w:num>
  <w:num w:numId="27">
    <w:abstractNumId w:val="13"/>
  </w:num>
  <w:num w:numId="28">
    <w:abstractNumId w:val="18"/>
  </w:num>
  <w:num w:numId="29">
    <w:abstractNumId w:val="42"/>
  </w:num>
  <w:num w:numId="30">
    <w:abstractNumId w:val="19"/>
  </w:num>
  <w:num w:numId="31">
    <w:abstractNumId w:val="17"/>
  </w:num>
  <w:num w:numId="32">
    <w:abstractNumId w:val="36"/>
  </w:num>
  <w:num w:numId="33">
    <w:abstractNumId w:val="8"/>
  </w:num>
  <w:num w:numId="34">
    <w:abstractNumId w:val="2"/>
  </w:num>
  <w:num w:numId="35">
    <w:abstractNumId w:val="9"/>
  </w:num>
  <w:num w:numId="36">
    <w:abstractNumId w:val="25"/>
  </w:num>
  <w:num w:numId="37">
    <w:abstractNumId w:val="34"/>
  </w:num>
  <w:num w:numId="38">
    <w:abstractNumId w:val="30"/>
  </w:num>
  <w:num w:numId="39">
    <w:abstractNumId w:val="40"/>
  </w:num>
  <w:num w:numId="40">
    <w:abstractNumId w:val="27"/>
  </w:num>
  <w:num w:numId="41">
    <w:abstractNumId w:val="28"/>
  </w:num>
  <w:num w:numId="42">
    <w:abstractNumId w:val="15"/>
  </w:num>
  <w:num w:numId="43">
    <w:abstractNumId w:val="1"/>
  </w:num>
  <w:num w:numId="44">
    <w:abstractNumId w:val="5"/>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1">
    <w15:presenceInfo w15:providerId="None" w15:userId="vi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E6F"/>
    <w:rsid w:val="00000EDE"/>
    <w:rsid w:val="000011FE"/>
    <w:rsid w:val="000012FF"/>
    <w:rsid w:val="00001E44"/>
    <w:rsid w:val="00002071"/>
    <w:rsid w:val="00002134"/>
    <w:rsid w:val="000024C5"/>
    <w:rsid w:val="00002644"/>
    <w:rsid w:val="0000314A"/>
    <w:rsid w:val="00003886"/>
    <w:rsid w:val="0000410D"/>
    <w:rsid w:val="0000460A"/>
    <w:rsid w:val="00004E67"/>
    <w:rsid w:val="00004F59"/>
    <w:rsid w:val="00004FA8"/>
    <w:rsid w:val="00005012"/>
    <w:rsid w:val="0000539E"/>
    <w:rsid w:val="000054C0"/>
    <w:rsid w:val="00005C84"/>
    <w:rsid w:val="000060C1"/>
    <w:rsid w:val="00006175"/>
    <w:rsid w:val="000063A7"/>
    <w:rsid w:val="000065F8"/>
    <w:rsid w:val="0000694F"/>
    <w:rsid w:val="0001068D"/>
    <w:rsid w:val="0001073A"/>
    <w:rsid w:val="00010791"/>
    <w:rsid w:val="000109BA"/>
    <w:rsid w:val="00010E6E"/>
    <w:rsid w:val="000116A5"/>
    <w:rsid w:val="00011C8C"/>
    <w:rsid w:val="00011F30"/>
    <w:rsid w:val="00011FFB"/>
    <w:rsid w:val="00012289"/>
    <w:rsid w:val="00012414"/>
    <w:rsid w:val="000124C4"/>
    <w:rsid w:val="000126F3"/>
    <w:rsid w:val="000137AA"/>
    <w:rsid w:val="0001386D"/>
    <w:rsid w:val="00014D04"/>
    <w:rsid w:val="000158B0"/>
    <w:rsid w:val="00015A87"/>
    <w:rsid w:val="00015B16"/>
    <w:rsid w:val="00015B2B"/>
    <w:rsid w:val="00016240"/>
    <w:rsid w:val="0001633E"/>
    <w:rsid w:val="00016AC6"/>
    <w:rsid w:val="000174AD"/>
    <w:rsid w:val="0001792B"/>
    <w:rsid w:val="00017BA4"/>
    <w:rsid w:val="00017F49"/>
    <w:rsid w:val="00020152"/>
    <w:rsid w:val="00020378"/>
    <w:rsid w:val="000208A6"/>
    <w:rsid w:val="00020A0A"/>
    <w:rsid w:val="00020A1C"/>
    <w:rsid w:val="00020B79"/>
    <w:rsid w:val="0002195F"/>
    <w:rsid w:val="00021B1B"/>
    <w:rsid w:val="00021C03"/>
    <w:rsid w:val="000222D6"/>
    <w:rsid w:val="0002230B"/>
    <w:rsid w:val="00022A7D"/>
    <w:rsid w:val="00022E58"/>
    <w:rsid w:val="00023579"/>
    <w:rsid w:val="0002362F"/>
    <w:rsid w:val="00023C27"/>
    <w:rsid w:val="000241CB"/>
    <w:rsid w:val="000243D2"/>
    <w:rsid w:val="0002448F"/>
    <w:rsid w:val="000250AB"/>
    <w:rsid w:val="0002552A"/>
    <w:rsid w:val="000257A1"/>
    <w:rsid w:val="00025A64"/>
    <w:rsid w:val="00025E79"/>
    <w:rsid w:val="000260C1"/>
    <w:rsid w:val="000268A2"/>
    <w:rsid w:val="00027044"/>
    <w:rsid w:val="0002754F"/>
    <w:rsid w:val="00027937"/>
    <w:rsid w:val="00030789"/>
    <w:rsid w:val="00030815"/>
    <w:rsid w:val="00030A6B"/>
    <w:rsid w:val="00030BD6"/>
    <w:rsid w:val="00030DFC"/>
    <w:rsid w:val="00031257"/>
    <w:rsid w:val="000313E9"/>
    <w:rsid w:val="00031E45"/>
    <w:rsid w:val="000323A1"/>
    <w:rsid w:val="000325F7"/>
    <w:rsid w:val="000328DD"/>
    <w:rsid w:val="00032E0C"/>
    <w:rsid w:val="000338A4"/>
    <w:rsid w:val="00033D65"/>
    <w:rsid w:val="000345E7"/>
    <w:rsid w:val="0003476D"/>
    <w:rsid w:val="00034864"/>
    <w:rsid w:val="00034BC5"/>
    <w:rsid w:val="000350E0"/>
    <w:rsid w:val="00035C55"/>
    <w:rsid w:val="00035C9A"/>
    <w:rsid w:val="00035E82"/>
    <w:rsid w:val="00035F53"/>
    <w:rsid w:val="0003606E"/>
    <w:rsid w:val="000362AB"/>
    <w:rsid w:val="000363AE"/>
    <w:rsid w:val="000363FD"/>
    <w:rsid w:val="00036691"/>
    <w:rsid w:val="00036CBB"/>
    <w:rsid w:val="00036D49"/>
    <w:rsid w:val="000371E2"/>
    <w:rsid w:val="00037296"/>
    <w:rsid w:val="0003772C"/>
    <w:rsid w:val="000377D4"/>
    <w:rsid w:val="00037800"/>
    <w:rsid w:val="00037A41"/>
    <w:rsid w:val="00037DBD"/>
    <w:rsid w:val="00037E65"/>
    <w:rsid w:val="00040266"/>
    <w:rsid w:val="00041018"/>
    <w:rsid w:val="000412E1"/>
    <w:rsid w:val="000413AB"/>
    <w:rsid w:val="000415B0"/>
    <w:rsid w:val="00041E6C"/>
    <w:rsid w:val="00041EC0"/>
    <w:rsid w:val="000421F2"/>
    <w:rsid w:val="000425CA"/>
    <w:rsid w:val="00042725"/>
    <w:rsid w:val="00042955"/>
    <w:rsid w:val="000439E7"/>
    <w:rsid w:val="00043F7C"/>
    <w:rsid w:val="00044275"/>
    <w:rsid w:val="00044623"/>
    <w:rsid w:val="00044B07"/>
    <w:rsid w:val="00045071"/>
    <w:rsid w:val="00045686"/>
    <w:rsid w:val="000458FF"/>
    <w:rsid w:val="00045E88"/>
    <w:rsid w:val="00046179"/>
    <w:rsid w:val="000468A4"/>
    <w:rsid w:val="00047221"/>
    <w:rsid w:val="00047398"/>
    <w:rsid w:val="00047423"/>
    <w:rsid w:val="00047D75"/>
    <w:rsid w:val="00047E95"/>
    <w:rsid w:val="000500E9"/>
    <w:rsid w:val="000502A4"/>
    <w:rsid w:val="00050436"/>
    <w:rsid w:val="00050715"/>
    <w:rsid w:val="00050C17"/>
    <w:rsid w:val="00051334"/>
    <w:rsid w:val="00051365"/>
    <w:rsid w:val="000517C0"/>
    <w:rsid w:val="00051C37"/>
    <w:rsid w:val="00051FAA"/>
    <w:rsid w:val="000520C7"/>
    <w:rsid w:val="0005214F"/>
    <w:rsid w:val="0005279A"/>
    <w:rsid w:val="00052966"/>
    <w:rsid w:val="00052AF7"/>
    <w:rsid w:val="00052CFD"/>
    <w:rsid w:val="00053004"/>
    <w:rsid w:val="0005301F"/>
    <w:rsid w:val="000537F7"/>
    <w:rsid w:val="00053867"/>
    <w:rsid w:val="00053B23"/>
    <w:rsid w:val="00053D7E"/>
    <w:rsid w:val="000540C0"/>
    <w:rsid w:val="00054698"/>
    <w:rsid w:val="0005477E"/>
    <w:rsid w:val="0005528F"/>
    <w:rsid w:val="0005570A"/>
    <w:rsid w:val="000559D2"/>
    <w:rsid w:val="00055E49"/>
    <w:rsid w:val="000565C7"/>
    <w:rsid w:val="00056986"/>
    <w:rsid w:val="00056D09"/>
    <w:rsid w:val="00057800"/>
    <w:rsid w:val="00057BFD"/>
    <w:rsid w:val="00057DF3"/>
    <w:rsid w:val="0006053D"/>
    <w:rsid w:val="00060C42"/>
    <w:rsid w:val="00060C8A"/>
    <w:rsid w:val="00060CE4"/>
    <w:rsid w:val="000613E6"/>
    <w:rsid w:val="00061504"/>
    <w:rsid w:val="00061CB8"/>
    <w:rsid w:val="00063258"/>
    <w:rsid w:val="000635E8"/>
    <w:rsid w:val="00063AD8"/>
    <w:rsid w:val="0006415F"/>
    <w:rsid w:val="000641A0"/>
    <w:rsid w:val="000643C3"/>
    <w:rsid w:val="000643CC"/>
    <w:rsid w:val="000647E2"/>
    <w:rsid w:val="00064F1D"/>
    <w:rsid w:val="00065362"/>
    <w:rsid w:val="00065584"/>
    <w:rsid w:val="000658F2"/>
    <w:rsid w:val="00065E91"/>
    <w:rsid w:val="0006633A"/>
    <w:rsid w:val="00066495"/>
    <w:rsid w:val="00066EC5"/>
    <w:rsid w:val="00066EFF"/>
    <w:rsid w:val="00067C74"/>
    <w:rsid w:val="00067D9C"/>
    <w:rsid w:val="00067FDB"/>
    <w:rsid w:val="00070736"/>
    <w:rsid w:val="000710A9"/>
    <w:rsid w:val="000714B8"/>
    <w:rsid w:val="00071A17"/>
    <w:rsid w:val="00071E2A"/>
    <w:rsid w:val="00071E64"/>
    <w:rsid w:val="0007205F"/>
    <w:rsid w:val="0007223A"/>
    <w:rsid w:val="000722A7"/>
    <w:rsid w:val="00072F9F"/>
    <w:rsid w:val="000730B6"/>
    <w:rsid w:val="000731F9"/>
    <w:rsid w:val="0007378E"/>
    <w:rsid w:val="000738A7"/>
    <w:rsid w:val="000739EF"/>
    <w:rsid w:val="00073C4B"/>
    <w:rsid w:val="000741E1"/>
    <w:rsid w:val="00074227"/>
    <w:rsid w:val="000749DA"/>
    <w:rsid w:val="000749EF"/>
    <w:rsid w:val="00074DF3"/>
    <w:rsid w:val="00074E57"/>
    <w:rsid w:val="0007564A"/>
    <w:rsid w:val="00075FDA"/>
    <w:rsid w:val="00076367"/>
    <w:rsid w:val="00076746"/>
    <w:rsid w:val="0007680E"/>
    <w:rsid w:val="00076A2B"/>
    <w:rsid w:val="00076BF1"/>
    <w:rsid w:val="00076E3A"/>
    <w:rsid w:val="00076FB1"/>
    <w:rsid w:val="00077015"/>
    <w:rsid w:val="00077878"/>
    <w:rsid w:val="00077C76"/>
    <w:rsid w:val="00077DB2"/>
    <w:rsid w:val="00080036"/>
    <w:rsid w:val="000804E1"/>
    <w:rsid w:val="000806E9"/>
    <w:rsid w:val="00080765"/>
    <w:rsid w:val="00080FEF"/>
    <w:rsid w:val="000810A7"/>
    <w:rsid w:val="00081356"/>
    <w:rsid w:val="00081472"/>
    <w:rsid w:val="000816D8"/>
    <w:rsid w:val="000817D8"/>
    <w:rsid w:val="000819B4"/>
    <w:rsid w:val="0008210E"/>
    <w:rsid w:val="00082927"/>
    <w:rsid w:val="00082AB1"/>
    <w:rsid w:val="0008308B"/>
    <w:rsid w:val="000831D2"/>
    <w:rsid w:val="000836DA"/>
    <w:rsid w:val="000838E0"/>
    <w:rsid w:val="00083AA2"/>
    <w:rsid w:val="00083C3C"/>
    <w:rsid w:val="00083E05"/>
    <w:rsid w:val="000841C4"/>
    <w:rsid w:val="000843C7"/>
    <w:rsid w:val="0008491C"/>
    <w:rsid w:val="0008494D"/>
    <w:rsid w:val="000849C5"/>
    <w:rsid w:val="00084A42"/>
    <w:rsid w:val="00084AFF"/>
    <w:rsid w:val="00084FDF"/>
    <w:rsid w:val="000850D3"/>
    <w:rsid w:val="00085374"/>
    <w:rsid w:val="00085970"/>
    <w:rsid w:val="00086187"/>
    <w:rsid w:val="0008625E"/>
    <w:rsid w:val="000879AA"/>
    <w:rsid w:val="00087CF0"/>
    <w:rsid w:val="00087E27"/>
    <w:rsid w:val="00087E34"/>
    <w:rsid w:val="00087F3B"/>
    <w:rsid w:val="0009031F"/>
    <w:rsid w:val="00090424"/>
    <w:rsid w:val="00090FD2"/>
    <w:rsid w:val="00091C53"/>
    <w:rsid w:val="00091C8C"/>
    <w:rsid w:val="000921EC"/>
    <w:rsid w:val="00092253"/>
    <w:rsid w:val="0009234A"/>
    <w:rsid w:val="00092591"/>
    <w:rsid w:val="000927DE"/>
    <w:rsid w:val="000931F0"/>
    <w:rsid w:val="0009327A"/>
    <w:rsid w:val="000932CD"/>
    <w:rsid w:val="00093374"/>
    <w:rsid w:val="00093730"/>
    <w:rsid w:val="00094600"/>
    <w:rsid w:val="00094B3C"/>
    <w:rsid w:val="000951E0"/>
    <w:rsid w:val="0009522D"/>
    <w:rsid w:val="00095889"/>
    <w:rsid w:val="00095931"/>
    <w:rsid w:val="0009596A"/>
    <w:rsid w:val="00095AE6"/>
    <w:rsid w:val="00095F77"/>
    <w:rsid w:val="00096648"/>
    <w:rsid w:val="00096B57"/>
    <w:rsid w:val="00096E01"/>
    <w:rsid w:val="00096F93"/>
    <w:rsid w:val="0009777D"/>
    <w:rsid w:val="00097909"/>
    <w:rsid w:val="00097938"/>
    <w:rsid w:val="00097E27"/>
    <w:rsid w:val="000A0653"/>
    <w:rsid w:val="000A07A7"/>
    <w:rsid w:val="000A07F9"/>
    <w:rsid w:val="000A09D3"/>
    <w:rsid w:val="000A11A9"/>
    <w:rsid w:val="000A1470"/>
    <w:rsid w:val="000A1587"/>
    <w:rsid w:val="000A1A4E"/>
    <w:rsid w:val="000A1BC9"/>
    <w:rsid w:val="000A22EF"/>
    <w:rsid w:val="000A2B56"/>
    <w:rsid w:val="000A2BB5"/>
    <w:rsid w:val="000A2D2E"/>
    <w:rsid w:val="000A2DF4"/>
    <w:rsid w:val="000A3167"/>
    <w:rsid w:val="000A3FE9"/>
    <w:rsid w:val="000A4556"/>
    <w:rsid w:val="000A4AE5"/>
    <w:rsid w:val="000A4D08"/>
    <w:rsid w:val="000A535E"/>
    <w:rsid w:val="000A53D8"/>
    <w:rsid w:val="000A5784"/>
    <w:rsid w:val="000A5C78"/>
    <w:rsid w:val="000A5E0C"/>
    <w:rsid w:val="000A6610"/>
    <w:rsid w:val="000A685A"/>
    <w:rsid w:val="000A6BB7"/>
    <w:rsid w:val="000A6BF8"/>
    <w:rsid w:val="000A7603"/>
    <w:rsid w:val="000A7D27"/>
    <w:rsid w:val="000B000B"/>
    <w:rsid w:val="000B0902"/>
    <w:rsid w:val="000B0969"/>
    <w:rsid w:val="000B0E55"/>
    <w:rsid w:val="000B1654"/>
    <w:rsid w:val="000B17B6"/>
    <w:rsid w:val="000B17FB"/>
    <w:rsid w:val="000B1BCC"/>
    <w:rsid w:val="000B1C22"/>
    <w:rsid w:val="000B2F47"/>
    <w:rsid w:val="000B30DE"/>
    <w:rsid w:val="000B3216"/>
    <w:rsid w:val="000B3390"/>
    <w:rsid w:val="000B33C6"/>
    <w:rsid w:val="000B36EE"/>
    <w:rsid w:val="000B3F5F"/>
    <w:rsid w:val="000B40D1"/>
    <w:rsid w:val="000B4388"/>
    <w:rsid w:val="000B467A"/>
    <w:rsid w:val="000B5448"/>
    <w:rsid w:val="000B555C"/>
    <w:rsid w:val="000B5F99"/>
    <w:rsid w:val="000B63D3"/>
    <w:rsid w:val="000B6824"/>
    <w:rsid w:val="000B69AE"/>
    <w:rsid w:val="000B6BBD"/>
    <w:rsid w:val="000C0172"/>
    <w:rsid w:val="000C02BB"/>
    <w:rsid w:val="000C037B"/>
    <w:rsid w:val="000C06A6"/>
    <w:rsid w:val="000C0DB7"/>
    <w:rsid w:val="000C0DE3"/>
    <w:rsid w:val="000C1001"/>
    <w:rsid w:val="000C170E"/>
    <w:rsid w:val="000C1B5F"/>
    <w:rsid w:val="000C2208"/>
    <w:rsid w:val="000C2DD1"/>
    <w:rsid w:val="000C31B8"/>
    <w:rsid w:val="000C34B4"/>
    <w:rsid w:val="000C39A2"/>
    <w:rsid w:val="000C4CAD"/>
    <w:rsid w:val="000C4D73"/>
    <w:rsid w:val="000C515A"/>
    <w:rsid w:val="000C5413"/>
    <w:rsid w:val="000C58C4"/>
    <w:rsid w:val="000C5BEC"/>
    <w:rsid w:val="000C65C0"/>
    <w:rsid w:val="000C79E6"/>
    <w:rsid w:val="000D002F"/>
    <w:rsid w:val="000D049C"/>
    <w:rsid w:val="000D13EC"/>
    <w:rsid w:val="000D1E97"/>
    <w:rsid w:val="000D20DE"/>
    <w:rsid w:val="000D2554"/>
    <w:rsid w:val="000D284E"/>
    <w:rsid w:val="000D2CD2"/>
    <w:rsid w:val="000D30E4"/>
    <w:rsid w:val="000D3112"/>
    <w:rsid w:val="000D360C"/>
    <w:rsid w:val="000D3700"/>
    <w:rsid w:val="000D3A53"/>
    <w:rsid w:val="000D3C4D"/>
    <w:rsid w:val="000D413F"/>
    <w:rsid w:val="000D5391"/>
    <w:rsid w:val="000D5398"/>
    <w:rsid w:val="000D6460"/>
    <w:rsid w:val="000D6651"/>
    <w:rsid w:val="000D79C7"/>
    <w:rsid w:val="000D7E82"/>
    <w:rsid w:val="000E0384"/>
    <w:rsid w:val="000E05CC"/>
    <w:rsid w:val="000E0670"/>
    <w:rsid w:val="000E068D"/>
    <w:rsid w:val="000E069A"/>
    <w:rsid w:val="000E074D"/>
    <w:rsid w:val="000E0F87"/>
    <w:rsid w:val="000E1331"/>
    <w:rsid w:val="000E1909"/>
    <w:rsid w:val="000E1F05"/>
    <w:rsid w:val="000E1F0E"/>
    <w:rsid w:val="000E241D"/>
    <w:rsid w:val="000E2893"/>
    <w:rsid w:val="000E2C7C"/>
    <w:rsid w:val="000E3713"/>
    <w:rsid w:val="000E3C6B"/>
    <w:rsid w:val="000E4629"/>
    <w:rsid w:val="000E5003"/>
    <w:rsid w:val="000E5D12"/>
    <w:rsid w:val="000E636D"/>
    <w:rsid w:val="000E70EE"/>
    <w:rsid w:val="000E7159"/>
    <w:rsid w:val="000E76F6"/>
    <w:rsid w:val="000E7CE4"/>
    <w:rsid w:val="000E7E98"/>
    <w:rsid w:val="000E7F62"/>
    <w:rsid w:val="000F00ED"/>
    <w:rsid w:val="000F04A4"/>
    <w:rsid w:val="000F1063"/>
    <w:rsid w:val="000F11F0"/>
    <w:rsid w:val="000F177B"/>
    <w:rsid w:val="000F18F4"/>
    <w:rsid w:val="000F1F75"/>
    <w:rsid w:val="000F220C"/>
    <w:rsid w:val="000F26CF"/>
    <w:rsid w:val="000F306D"/>
    <w:rsid w:val="000F332B"/>
    <w:rsid w:val="000F38D0"/>
    <w:rsid w:val="000F3F5E"/>
    <w:rsid w:val="000F57D5"/>
    <w:rsid w:val="000F5AE0"/>
    <w:rsid w:val="000F5FC8"/>
    <w:rsid w:val="000F62FB"/>
    <w:rsid w:val="000F64C8"/>
    <w:rsid w:val="000F6AEE"/>
    <w:rsid w:val="000F6BF3"/>
    <w:rsid w:val="000F6E9B"/>
    <w:rsid w:val="000F71D0"/>
    <w:rsid w:val="000F75EA"/>
    <w:rsid w:val="000F761D"/>
    <w:rsid w:val="000F7994"/>
    <w:rsid w:val="000F7D04"/>
    <w:rsid w:val="001005AB"/>
    <w:rsid w:val="001009E1"/>
    <w:rsid w:val="001013FA"/>
    <w:rsid w:val="001017CA"/>
    <w:rsid w:val="0010185D"/>
    <w:rsid w:val="00101FAD"/>
    <w:rsid w:val="001029BD"/>
    <w:rsid w:val="00102BC6"/>
    <w:rsid w:val="001030C9"/>
    <w:rsid w:val="001032FB"/>
    <w:rsid w:val="00103937"/>
    <w:rsid w:val="00103C57"/>
    <w:rsid w:val="00103EA9"/>
    <w:rsid w:val="00103FCA"/>
    <w:rsid w:val="0010493D"/>
    <w:rsid w:val="00104BEA"/>
    <w:rsid w:val="00104D29"/>
    <w:rsid w:val="00104DA0"/>
    <w:rsid w:val="00105160"/>
    <w:rsid w:val="001053C1"/>
    <w:rsid w:val="00105570"/>
    <w:rsid w:val="001056CB"/>
    <w:rsid w:val="00105732"/>
    <w:rsid w:val="0010574D"/>
    <w:rsid w:val="00105812"/>
    <w:rsid w:val="001067A4"/>
    <w:rsid w:val="00106BC9"/>
    <w:rsid w:val="00106D84"/>
    <w:rsid w:val="00106EC8"/>
    <w:rsid w:val="0010723C"/>
    <w:rsid w:val="00107304"/>
    <w:rsid w:val="0010765F"/>
    <w:rsid w:val="00107AB6"/>
    <w:rsid w:val="001104E8"/>
    <w:rsid w:val="00110910"/>
    <w:rsid w:val="001109E6"/>
    <w:rsid w:val="00110DAE"/>
    <w:rsid w:val="001113AF"/>
    <w:rsid w:val="00111719"/>
    <w:rsid w:val="00111897"/>
    <w:rsid w:val="001120FC"/>
    <w:rsid w:val="001124CD"/>
    <w:rsid w:val="00112579"/>
    <w:rsid w:val="001128A8"/>
    <w:rsid w:val="00112A5E"/>
    <w:rsid w:val="00112B12"/>
    <w:rsid w:val="00112F21"/>
    <w:rsid w:val="0011300A"/>
    <w:rsid w:val="0011322D"/>
    <w:rsid w:val="00113355"/>
    <w:rsid w:val="001135BA"/>
    <w:rsid w:val="00114071"/>
    <w:rsid w:val="00114BD9"/>
    <w:rsid w:val="00114C8A"/>
    <w:rsid w:val="00114F04"/>
    <w:rsid w:val="001151F9"/>
    <w:rsid w:val="00115728"/>
    <w:rsid w:val="00115911"/>
    <w:rsid w:val="001165B7"/>
    <w:rsid w:val="001168D6"/>
    <w:rsid w:val="00117296"/>
    <w:rsid w:val="00117423"/>
    <w:rsid w:val="001174AC"/>
    <w:rsid w:val="0011759E"/>
    <w:rsid w:val="00117BB0"/>
    <w:rsid w:val="00120432"/>
    <w:rsid w:val="00120A72"/>
    <w:rsid w:val="00121381"/>
    <w:rsid w:val="001215F9"/>
    <w:rsid w:val="00121681"/>
    <w:rsid w:val="001216B6"/>
    <w:rsid w:val="00122469"/>
    <w:rsid w:val="00122608"/>
    <w:rsid w:val="00122AB3"/>
    <w:rsid w:val="00122D0D"/>
    <w:rsid w:val="0012330C"/>
    <w:rsid w:val="00123352"/>
    <w:rsid w:val="001233A1"/>
    <w:rsid w:val="00123B33"/>
    <w:rsid w:val="00123E23"/>
    <w:rsid w:val="00123E88"/>
    <w:rsid w:val="0012412F"/>
    <w:rsid w:val="001248CF"/>
    <w:rsid w:val="00124BE6"/>
    <w:rsid w:val="00124C7C"/>
    <w:rsid w:val="00125C01"/>
    <w:rsid w:val="00125CA4"/>
    <w:rsid w:val="00125E06"/>
    <w:rsid w:val="00125ED7"/>
    <w:rsid w:val="00126884"/>
    <w:rsid w:val="00126A1D"/>
    <w:rsid w:val="00126E42"/>
    <w:rsid w:val="00127040"/>
    <w:rsid w:val="00127206"/>
    <w:rsid w:val="00127805"/>
    <w:rsid w:val="001279D0"/>
    <w:rsid w:val="00127EA2"/>
    <w:rsid w:val="0013034B"/>
    <w:rsid w:val="00130753"/>
    <w:rsid w:val="00130B3A"/>
    <w:rsid w:val="00130B83"/>
    <w:rsid w:val="00130C9D"/>
    <w:rsid w:val="00130EAE"/>
    <w:rsid w:val="00131582"/>
    <w:rsid w:val="00131C43"/>
    <w:rsid w:val="001326B7"/>
    <w:rsid w:val="00132848"/>
    <w:rsid w:val="00132BAC"/>
    <w:rsid w:val="00132CFC"/>
    <w:rsid w:val="0013361D"/>
    <w:rsid w:val="0013433A"/>
    <w:rsid w:val="00134974"/>
    <w:rsid w:val="001349E7"/>
    <w:rsid w:val="00134B9D"/>
    <w:rsid w:val="00134C17"/>
    <w:rsid w:val="00135297"/>
    <w:rsid w:val="001355CF"/>
    <w:rsid w:val="0013594B"/>
    <w:rsid w:val="00135972"/>
    <w:rsid w:val="00135A19"/>
    <w:rsid w:val="00135A40"/>
    <w:rsid w:val="00135D68"/>
    <w:rsid w:val="00136179"/>
    <w:rsid w:val="00136462"/>
    <w:rsid w:val="0013659E"/>
    <w:rsid w:val="0013688A"/>
    <w:rsid w:val="00136EA1"/>
    <w:rsid w:val="001370E8"/>
    <w:rsid w:val="00137CD3"/>
    <w:rsid w:val="00137FC5"/>
    <w:rsid w:val="0014008C"/>
    <w:rsid w:val="001401EF"/>
    <w:rsid w:val="00140510"/>
    <w:rsid w:val="001405C9"/>
    <w:rsid w:val="00140A67"/>
    <w:rsid w:val="00140FD6"/>
    <w:rsid w:val="001410A9"/>
    <w:rsid w:val="00141757"/>
    <w:rsid w:val="00141AC2"/>
    <w:rsid w:val="00141B8E"/>
    <w:rsid w:val="001421D0"/>
    <w:rsid w:val="0014227B"/>
    <w:rsid w:val="001426D9"/>
    <w:rsid w:val="00142D64"/>
    <w:rsid w:val="00143BD9"/>
    <w:rsid w:val="00143C6C"/>
    <w:rsid w:val="00143D0D"/>
    <w:rsid w:val="0014405C"/>
    <w:rsid w:val="00144085"/>
    <w:rsid w:val="0014440C"/>
    <w:rsid w:val="00144D06"/>
    <w:rsid w:val="00145031"/>
    <w:rsid w:val="00145363"/>
    <w:rsid w:val="00145AFF"/>
    <w:rsid w:val="00145B6F"/>
    <w:rsid w:val="00145D21"/>
    <w:rsid w:val="00146069"/>
    <w:rsid w:val="00146445"/>
    <w:rsid w:val="001465B0"/>
    <w:rsid w:val="00146629"/>
    <w:rsid w:val="00146859"/>
    <w:rsid w:val="0014716C"/>
    <w:rsid w:val="00147687"/>
    <w:rsid w:val="00147F44"/>
    <w:rsid w:val="0015017E"/>
    <w:rsid w:val="0015097A"/>
    <w:rsid w:val="001509BC"/>
    <w:rsid w:val="001511AD"/>
    <w:rsid w:val="0015172E"/>
    <w:rsid w:val="00151AFD"/>
    <w:rsid w:val="00151BB2"/>
    <w:rsid w:val="001527E3"/>
    <w:rsid w:val="00152AE8"/>
    <w:rsid w:val="00153000"/>
    <w:rsid w:val="0015312D"/>
    <w:rsid w:val="00153307"/>
    <w:rsid w:val="0015332D"/>
    <w:rsid w:val="001533B9"/>
    <w:rsid w:val="00153B22"/>
    <w:rsid w:val="00154789"/>
    <w:rsid w:val="001547D8"/>
    <w:rsid w:val="00154918"/>
    <w:rsid w:val="00154F45"/>
    <w:rsid w:val="001550DC"/>
    <w:rsid w:val="00155B12"/>
    <w:rsid w:val="00155CD9"/>
    <w:rsid w:val="00156B91"/>
    <w:rsid w:val="00156CCB"/>
    <w:rsid w:val="00156EF4"/>
    <w:rsid w:val="00157608"/>
    <w:rsid w:val="00157A72"/>
    <w:rsid w:val="00157BAB"/>
    <w:rsid w:val="00157BD9"/>
    <w:rsid w:val="00157D0C"/>
    <w:rsid w:val="00157E43"/>
    <w:rsid w:val="00157ED9"/>
    <w:rsid w:val="001604C2"/>
    <w:rsid w:val="00160C79"/>
    <w:rsid w:val="00160CF4"/>
    <w:rsid w:val="0016102A"/>
    <w:rsid w:val="00161189"/>
    <w:rsid w:val="001611EB"/>
    <w:rsid w:val="001615CE"/>
    <w:rsid w:val="00161B36"/>
    <w:rsid w:val="00161DC1"/>
    <w:rsid w:val="00161E41"/>
    <w:rsid w:val="00162007"/>
    <w:rsid w:val="001631C7"/>
    <w:rsid w:val="0016331D"/>
    <w:rsid w:val="00163436"/>
    <w:rsid w:val="00164712"/>
    <w:rsid w:val="0016473C"/>
    <w:rsid w:val="001648B8"/>
    <w:rsid w:val="001648F5"/>
    <w:rsid w:val="00164A22"/>
    <w:rsid w:val="00164D4A"/>
    <w:rsid w:val="00164FEA"/>
    <w:rsid w:val="0016584C"/>
    <w:rsid w:val="00165D11"/>
    <w:rsid w:val="00165F6C"/>
    <w:rsid w:val="00166941"/>
    <w:rsid w:val="00166AE0"/>
    <w:rsid w:val="00167384"/>
    <w:rsid w:val="00167535"/>
    <w:rsid w:val="001678FF"/>
    <w:rsid w:val="00167B82"/>
    <w:rsid w:val="00167C0C"/>
    <w:rsid w:val="00167E3C"/>
    <w:rsid w:val="001701A9"/>
    <w:rsid w:val="001702B2"/>
    <w:rsid w:val="00170ED8"/>
    <w:rsid w:val="00171D75"/>
    <w:rsid w:val="00172278"/>
    <w:rsid w:val="00172701"/>
    <w:rsid w:val="0017283C"/>
    <w:rsid w:val="001728A1"/>
    <w:rsid w:val="00172D8C"/>
    <w:rsid w:val="00172F1C"/>
    <w:rsid w:val="00173257"/>
    <w:rsid w:val="0017370E"/>
    <w:rsid w:val="00173ABC"/>
    <w:rsid w:val="00173EC6"/>
    <w:rsid w:val="001743B2"/>
    <w:rsid w:val="00175564"/>
    <w:rsid w:val="001759F9"/>
    <w:rsid w:val="001762DA"/>
    <w:rsid w:val="0017669A"/>
    <w:rsid w:val="00176C94"/>
    <w:rsid w:val="00176D09"/>
    <w:rsid w:val="00176D18"/>
    <w:rsid w:val="00177528"/>
    <w:rsid w:val="00177558"/>
    <w:rsid w:val="00177CD9"/>
    <w:rsid w:val="00180604"/>
    <w:rsid w:val="00180CB0"/>
    <w:rsid w:val="001817DF"/>
    <w:rsid w:val="0018282B"/>
    <w:rsid w:val="001829FA"/>
    <w:rsid w:val="00183510"/>
    <w:rsid w:val="0018370D"/>
    <w:rsid w:val="00183C8D"/>
    <w:rsid w:val="00183D48"/>
    <w:rsid w:val="00183DAD"/>
    <w:rsid w:val="00184249"/>
    <w:rsid w:val="0018573F"/>
    <w:rsid w:val="00185B5F"/>
    <w:rsid w:val="00186DEA"/>
    <w:rsid w:val="00186DEC"/>
    <w:rsid w:val="00187F78"/>
    <w:rsid w:val="0019031C"/>
    <w:rsid w:val="001907C4"/>
    <w:rsid w:val="00190822"/>
    <w:rsid w:val="00191CC7"/>
    <w:rsid w:val="0019214A"/>
    <w:rsid w:val="00192172"/>
    <w:rsid w:val="001927F4"/>
    <w:rsid w:val="001928FA"/>
    <w:rsid w:val="001929DB"/>
    <w:rsid w:val="001932DB"/>
    <w:rsid w:val="00193B4A"/>
    <w:rsid w:val="00193FB1"/>
    <w:rsid w:val="0019423B"/>
    <w:rsid w:val="00194C1C"/>
    <w:rsid w:val="00194C45"/>
    <w:rsid w:val="001950D9"/>
    <w:rsid w:val="00195708"/>
    <w:rsid w:val="0019587E"/>
    <w:rsid w:val="00195D7E"/>
    <w:rsid w:val="00196DC5"/>
    <w:rsid w:val="001970DE"/>
    <w:rsid w:val="00197B2C"/>
    <w:rsid w:val="001A0275"/>
    <w:rsid w:val="001A1059"/>
    <w:rsid w:val="001A15B9"/>
    <w:rsid w:val="001A181F"/>
    <w:rsid w:val="001A1B4A"/>
    <w:rsid w:val="001A1CCE"/>
    <w:rsid w:val="001A1E9C"/>
    <w:rsid w:val="001A2279"/>
    <w:rsid w:val="001A29E7"/>
    <w:rsid w:val="001A29FA"/>
    <w:rsid w:val="001A2BCB"/>
    <w:rsid w:val="001A2C5C"/>
    <w:rsid w:val="001A2EB3"/>
    <w:rsid w:val="001A2F26"/>
    <w:rsid w:val="001A3353"/>
    <w:rsid w:val="001A362D"/>
    <w:rsid w:val="001A3F69"/>
    <w:rsid w:val="001A4134"/>
    <w:rsid w:val="001A4992"/>
    <w:rsid w:val="001A4C39"/>
    <w:rsid w:val="001A51EB"/>
    <w:rsid w:val="001A5225"/>
    <w:rsid w:val="001A551B"/>
    <w:rsid w:val="001A5CC3"/>
    <w:rsid w:val="001A5F47"/>
    <w:rsid w:val="001A5FBB"/>
    <w:rsid w:val="001A63EB"/>
    <w:rsid w:val="001A6D1C"/>
    <w:rsid w:val="001A6E8A"/>
    <w:rsid w:val="001A70C9"/>
    <w:rsid w:val="001A727B"/>
    <w:rsid w:val="001A76F5"/>
    <w:rsid w:val="001A7D4F"/>
    <w:rsid w:val="001A7F55"/>
    <w:rsid w:val="001B03B7"/>
    <w:rsid w:val="001B0952"/>
    <w:rsid w:val="001B09AD"/>
    <w:rsid w:val="001B0DD2"/>
    <w:rsid w:val="001B1CBE"/>
    <w:rsid w:val="001B1D92"/>
    <w:rsid w:val="001B2958"/>
    <w:rsid w:val="001B2EF3"/>
    <w:rsid w:val="001B3441"/>
    <w:rsid w:val="001B34B6"/>
    <w:rsid w:val="001B3934"/>
    <w:rsid w:val="001B3B5D"/>
    <w:rsid w:val="001B3C54"/>
    <w:rsid w:val="001B46B0"/>
    <w:rsid w:val="001B542A"/>
    <w:rsid w:val="001B5C04"/>
    <w:rsid w:val="001B5F0C"/>
    <w:rsid w:val="001B622E"/>
    <w:rsid w:val="001B6669"/>
    <w:rsid w:val="001B6975"/>
    <w:rsid w:val="001B6BE1"/>
    <w:rsid w:val="001B7010"/>
    <w:rsid w:val="001B7323"/>
    <w:rsid w:val="001B7370"/>
    <w:rsid w:val="001B7378"/>
    <w:rsid w:val="001B7492"/>
    <w:rsid w:val="001B749D"/>
    <w:rsid w:val="001B7906"/>
    <w:rsid w:val="001B79CA"/>
    <w:rsid w:val="001C01B7"/>
    <w:rsid w:val="001C03DF"/>
    <w:rsid w:val="001C0BC4"/>
    <w:rsid w:val="001C0F5D"/>
    <w:rsid w:val="001C16EE"/>
    <w:rsid w:val="001C1A97"/>
    <w:rsid w:val="001C1AB9"/>
    <w:rsid w:val="001C20CC"/>
    <w:rsid w:val="001C235F"/>
    <w:rsid w:val="001C2710"/>
    <w:rsid w:val="001C332F"/>
    <w:rsid w:val="001C39B1"/>
    <w:rsid w:val="001C3D68"/>
    <w:rsid w:val="001C4072"/>
    <w:rsid w:val="001C41EF"/>
    <w:rsid w:val="001C4568"/>
    <w:rsid w:val="001C4A7A"/>
    <w:rsid w:val="001C4B57"/>
    <w:rsid w:val="001C4D23"/>
    <w:rsid w:val="001C4F0D"/>
    <w:rsid w:val="001C4F51"/>
    <w:rsid w:val="001C56C5"/>
    <w:rsid w:val="001C5AA8"/>
    <w:rsid w:val="001C5AE9"/>
    <w:rsid w:val="001C5CFA"/>
    <w:rsid w:val="001C5D2D"/>
    <w:rsid w:val="001C5E35"/>
    <w:rsid w:val="001C5E9F"/>
    <w:rsid w:val="001C626F"/>
    <w:rsid w:val="001C6527"/>
    <w:rsid w:val="001C694C"/>
    <w:rsid w:val="001C7268"/>
    <w:rsid w:val="001C75AE"/>
    <w:rsid w:val="001C78FC"/>
    <w:rsid w:val="001C7BBF"/>
    <w:rsid w:val="001C7F9E"/>
    <w:rsid w:val="001D06FF"/>
    <w:rsid w:val="001D0794"/>
    <w:rsid w:val="001D096F"/>
    <w:rsid w:val="001D0B93"/>
    <w:rsid w:val="001D0DD1"/>
    <w:rsid w:val="001D0EA8"/>
    <w:rsid w:val="001D1040"/>
    <w:rsid w:val="001D155F"/>
    <w:rsid w:val="001D20C0"/>
    <w:rsid w:val="001D3507"/>
    <w:rsid w:val="001D363E"/>
    <w:rsid w:val="001D3CC4"/>
    <w:rsid w:val="001D477E"/>
    <w:rsid w:val="001D50D6"/>
    <w:rsid w:val="001D5C94"/>
    <w:rsid w:val="001D62D4"/>
    <w:rsid w:val="001D6BC8"/>
    <w:rsid w:val="001D6C50"/>
    <w:rsid w:val="001D6C77"/>
    <w:rsid w:val="001D6E2D"/>
    <w:rsid w:val="001D74FE"/>
    <w:rsid w:val="001D7645"/>
    <w:rsid w:val="001E085D"/>
    <w:rsid w:val="001E1051"/>
    <w:rsid w:val="001E1228"/>
    <w:rsid w:val="001E1E08"/>
    <w:rsid w:val="001E233D"/>
    <w:rsid w:val="001E27FE"/>
    <w:rsid w:val="001E2B65"/>
    <w:rsid w:val="001E2F8C"/>
    <w:rsid w:val="001E307E"/>
    <w:rsid w:val="001E3ADE"/>
    <w:rsid w:val="001E3C84"/>
    <w:rsid w:val="001E4190"/>
    <w:rsid w:val="001E43E1"/>
    <w:rsid w:val="001E44AD"/>
    <w:rsid w:val="001E44F5"/>
    <w:rsid w:val="001E4547"/>
    <w:rsid w:val="001E46D4"/>
    <w:rsid w:val="001E4C05"/>
    <w:rsid w:val="001E4EB7"/>
    <w:rsid w:val="001E517E"/>
    <w:rsid w:val="001E59F8"/>
    <w:rsid w:val="001E5BFF"/>
    <w:rsid w:val="001E5DD3"/>
    <w:rsid w:val="001E5DE6"/>
    <w:rsid w:val="001E6737"/>
    <w:rsid w:val="001E7352"/>
    <w:rsid w:val="001E7C87"/>
    <w:rsid w:val="001E7D5B"/>
    <w:rsid w:val="001E7E2B"/>
    <w:rsid w:val="001F00A4"/>
    <w:rsid w:val="001F01BF"/>
    <w:rsid w:val="001F023A"/>
    <w:rsid w:val="001F02FA"/>
    <w:rsid w:val="001F06AE"/>
    <w:rsid w:val="001F0AAC"/>
    <w:rsid w:val="001F1486"/>
    <w:rsid w:val="001F1537"/>
    <w:rsid w:val="001F16CB"/>
    <w:rsid w:val="001F1704"/>
    <w:rsid w:val="001F183E"/>
    <w:rsid w:val="001F1CA5"/>
    <w:rsid w:val="001F1CAC"/>
    <w:rsid w:val="001F1F19"/>
    <w:rsid w:val="001F1F7A"/>
    <w:rsid w:val="001F3C10"/>
    <w:rsid w:val="001F3FCA"/>
    <w:rsid w:val="001F42FE"/>
    <w:rsid w:val="001F47EF"/>
    <w:rsid w:val="001F4893"/>
    <w:rsid w:val="001F4D40"/>
    <w:rsid w:val="001F5896"/>
    <w:rsid w:val="001F6DC8"/>
    <w:rsid w:val="001F7BE2"/>
    <w:rsid w:val="001F7C6D"/>
    <w:rsid w:val="00200489"/>
    <w:rsid w:val="002007F1"/>
    <w:rsid w:val="00201D35"/>
    <w:rsid w:val="00201DA5"/>
    <w:rsid w:val="00202082"/>
    <w:rsid w:val="0020210B"/>
    <w:rsid w:val="00202E43"/>
    <w:rsid w:val="00203036"/>
    <w:rsid w:val="0020379F"/>
    <w:rsid w:val="00203BDA"/>
    <w:rsid w:val="00203C89"/>
    <w:rsid w:val="00204395"/>
    <w:rsid w:val="002043AC"/>
    <w:rsid w:val="0020540C"/>
    <w:rsid w:val="00206031"/>
    <w:rsid w:val="0020655B"/>
    <w:rsid w:val="0020677C"/>
    <w:rsid w:val="00206C0F"/>
    <w:rsid w:val="00206CB7"/>
    <w:rsid w:val="00207136"/>
    <w:rsid w:val="0020769D"/>
    <w:rsid w:val="002077D6"/>
    <w:rsid w:val="00207C49"/>
    <w:rsid w:val="00207EC3"/>
    <w:rsid w:val="00210441"/>
    <w:rsid w:val="00210834"/>
    <w:rsid w:val="00210CD7"/>
    <w:rsid w:val="00210D39"/>
    <w:rsid w:val="00210DC0"/>
    <w:rsid w:val="002112DA"/>
    <w:rsid w:val="002117BA"/>
    <w:rsid w:val="00211CF8"/>
    <w:rsid w:val="0021211A"/>
    <w:rsid w:val="00212651"/>
    <w:rsid w:val="0021268F"/>
    <w:rsid w:val="0021294F"/>
    <w:rsid w:val="00212B22"/>
    <w:rsid w:val="00212C47"/>
    <w:rsid w:val="002134B2"/>
    <w:rsid w:val="002138FA"/>
    <w:rsid w:val="00213E13"/>
    <w:rsid w:val="002140A6"/>
    <w:rsid w:val="0021411F"/>
    <w:rsid w:val="002146A8"/>
    <w:rsid w:val="0021473F"/>
    <w:rsid w:val="002149EF"/>
    <w:rsid w:val="00214C34"/>
    <w:rsid w:val="00215069"/>
    <w:rsid w:val="002151C8"/>
    <w:rsid w:val="002157BD"/>
    <w:rsid w:val="002159CA"/>
    <w:rsid w:val="00215C05"/>
    <w:rsid w:val="00215FC7"/>
    <w:rsid w:val="0021601B"/>
    <w:rsid w:val="00216096"/>
    <w:rsid w:val="0021696C"/>
    <w:rsid w:val="00216D8A"/>
    <w:rsid w:val="0021757C"/>
    <w:rsid w:val="002179B9"/>
    <w:rsid w:val="002179E1"/>
    <w:rsid w:val="00217AE5"/>
    <w:rsid w:val="00220965"/>
    <w:rsid w:val="00220B76"/>
    <w:rsid w:val="00220DAD"/>
    <w:rsid w:val="002210AD"/>
    <w:rsid w:val="002214C5"/>
    <w:rsid w:val="002216B7"/>
    <w:rsid w:val="00221D1E"/>
    <w:rsid w:val="00221F3B"/>
    <w:rsid w:val="0022200E"/>
    <w:rsid w:val="00222AEC"/>
    <w:rsid w:val="00222B25"/>
    <w:rsid w:val="00222BFC"/>
    <w:rsid w:val="00222F65"/>
    <w:rsid w:val="002230CF"/>
    <w:rsid w:val="00223799"/>
    <w:rsid w:val="002238CC"/>
    <w:rsid w:val="00223AD6"/>
    <w:rsid w:val="0022407C"/>
    <w:rsid w:val="00224C98"/>
    <w:rsid w:val="00224E91"/>
    <w:rsid w:val="00224EAE"/>
    <w:rsid w:val="00224FC5"/>
    <w:rsid w:val="00225148"/>
    <w:rsid w:val="00225551"/>
    <w:rsid w:val="0022555B"/>
    <w:rsid w:val="00225B00"/>
    <w:rsid w:val="00225BFB"/>
    <w:rsid w:val="0022638D"/>
    <w:rsid w:val="00226865"/>
    <w:rsid w:val="0022695A"/>
    <w:rsid w:val="00226B8B"/>
    <w:rsid w:val="00226BB0"/>
    <w:rsid w:val="00226DFB"/>
    <w:rsid w:val="002302DB"/>
    <w:rsid w:val="002305CD"/>
    <w:rsid w:val="00230EF1"/>
    <w:rsid w:val="00231281"/>
    <w:rsid w:val="002317A6"/>
    <w:rsid w:val="0023193C"/>
    <w:rsid w:val="00231A10"/>
    <w:rsid w:val="00231E18"/>
    <w:rsid w:val="00231E3A"/>
    <w:rsid w:val="0023222B"/>
    <w:rsid w:val="0023247D"/>
    <w:rsid w:val="002335F4"/>
    <w:rsid w:val="00233B8D"/>
    <w:rsid w:val="00233D48"/>
    <w:rsid w:val="00233F7B"/>
    <w:rsid w:val="002342DD"/>
    <w:rsid w:val="002344A0"/>
    <w:rsid w:val="00234B22"/>
    <w:rsid w:val="00235292"/>
    <w:rsid w:val="002352F4"/>
    <w:rsid w:val="00235544"/>
    <w:rsid w:val="0023562E"/>
    <w:rsid w:val="00235763"/>
    <w:rsid w:val="00235DF1"/>
    <w:rsid w:val="002361CA"/>
    <w:rsid w:val="002361CD"/>
    <w:rsid w:val="002362C4"/>
    <w:rsid w:val="00236338"/>
    <w:rsid w:val="002363A0"/>
    <w:rsid w:val="00236AA7"/>
    <w:rsid w:val="00236B8F"/>
    <w:rsid w:val="002400E7"/>
    <w:rsid w:val="00240150"/>
    <w:rsid w:val="0024069C"/>
    <w:rsid w:val="002406C8"/>
    <w:rsid w:val="002409DE"/>
    <w:rsid w:val="00240E43"/>
    <w:rsid w:val="00240E56"/>
    <w:rsid w:val="002412BF"/>
    <w:rsid w:val="00241C61"/>
    <w:rsid w:val="00241EA1"/>
    <w:rsid w:val="00241F01"/>
    <w:rsid w:val="002421B4"/>
    <w:rsid w:val="00242C4E"/>
    <w:rsid w:val="002432AE"/>
    <w:rsid w:val="002432CD"/>
    <w:rsid w:val="00243CD0"/>
    <w:rsid w:val="00243F28"/>
    <w:rsid w:val="00243FDA"/>
    <w:rsid w:val="00244385"/>
    <w:rsid w:val="0024473F"/>
    <w:rsid w:val="00244A81"/>
    <w:rsid w:val="00244DD6"/>
    <w:rsid w:val="0024555D"/>
    <w:rsid w:val="002457C9"/>
    <w:rsid w:val="00245F1A"/>
    <w:rsid w:val="00246455"/>
    <w:rsid w:val="0024698D"/>
    <w:rsid w:val="00246A67"/>
    <w:rsid w:val="00246ED6"/>
    <w:rsid w:val="002501BB"/>
    <w:rsid w:val="002503F2"/>
    <w:rsid w:val="002506CB"/>
    <w:rsid w:val="00250791"/>
    <w:rsid w:val="00250A1E"/>
    <w:rsid w:val="00250A75"/>
    <w:rsid w:val="0025126E"/>
    <w:rsid w:val="00251461"/>
    <w:rsid w:val="00251467"/>
    <w:rsid w:val="0025177C"/>
    <w:rsid w:val="00251EA9"/>
    <w:rsid w:val="002521C5"/>
    <w:rsid w:val="002522BE"/>
    <w:rsid w:val="0025230A"/>
    <w:rsid w:val="00252BA0"/>
    <w:rsid w:val="00252D33"/>
    <w:rsid w:val="00253157"/>
    <w:rsid w:val="0025337F"/>
    <w:rsid w:val="002533A9"/>
    <w:rsid w:val="002534E6"/>
    <w:rsid w:val="0025351C"/>
    <w:rsid w:val="00253E08"/>
    <w:rsid w:val="00254368"/>
    <w:rsid w:val="00254C8E"/>
    <w:rsid w:val="00254F25"/>
    <w:rsid w:val="002552C6"/>
    <w:rsid w:val="002554AC"/>
    <w:rsid w:val="002559DA"/>
    <w:rsid w:val="002565D9"/>
    <w:rsid w:val="00256998"/>
    <w:rsid w:val="00256B58"/>
    <w:rsid w:val="00256DBD"/>
    <w:rsid w:val="002572EA"/>
    <w:rsid w:val="002573BB"/>
    <w:rsid w:val="002578CC"/>
    <w:rsid w:val="00257C26"/>
    <w:rsid w:val="0026016B"/>
    <w:rsid w:val="00260444"/>
    <w:rsid w:val="00260951"/>
    <w:rsid w:val="002609BD"/>
    <w:rsid w:val="00260DC3"/>
    <w:rsid w:val="002617E4"/>
    <w:rsid w:val="00261881"/>
    <w:rsid w:val="00261C16"/>
    <w:rsid w:val="00261F7A"/>
    <w:rsid w:val="0026203B"/>
    <w:rsid w:val="00262256"/>
    <w:rsid w:val="00262428"/>
    <w:rsid w:val="002625DD"/>
    <w:rsid w:val="002628C8"/>
    <w:rsid w:val="00262AF0"/>
    <w:rsid w:val="00263019"/>
    <w:rsid w:val="00263CEB"/>
    <w:rsid w:val="002648B0"/>
    <w:rsid w:val="002656BA"/>
    <w:rsid w:val="00265D91"/>
    <w:rsid w:val="00266246"/>
    <w:rsid w:val="0026661C"/>
    <w:rsid w:val="00266B93"/>
    <w:rsid w:val="00266E6B"/>
    <w:rsid w:val="0026754F"/>
    <w:rsid w:val="00267592"/>
    <w:rsid w:val="00267893"/>
    <w:rsid w:val="00267DBA"/>
    <w:rsid w:val="00267E83"/>
    <w:rsid w:val="00270176"/>
    <w:rsid w:val="002701A0"/>
    <w:rsid w:val="00270A32"/>
    <w:rsid w:val="00270A35"/>
    <w:rsid w:val="00271179"/>
    <w:rsid w:val="0027121D"/>
    <w:rsid w:val="002712F7"/>
    <w:rsid w:val="002717A3"/>
    <w:rsid w:val="00271E30"/>
    <w:rsid w:val="00271E68"/>
    <w:rsid w:val="0027223E"/>
    <w:rsid w:val="00272414"/>
    <w:rsid w:val="0027355D"/>
    <w:rsid w:val="00273AA1"/>
    <w:rsid w:val="00273C79"/>
    <w:rsid w:val="00273C8A"/>
    <w:rsid w:val="00273E5D"/>
    <w:rsid w:val="00274054"/>
    <w:rsid w:val="0027411B"/>
    <w:rsid w:val="002741F4"/>
    <w:rsid w:val="002744CB"/>
    <w:rsid w:val="00274641"/>
    <w:rsid w:val="00274FDD"/>
    <w:rsid w:val="00275037"/>
    <w:rsid w:val="00275303"/>
    <w:rsid w:val="00275952"/>
    <w:rsid w:val="002759AB"/>
    <w:rsid w:val="00275B9A"/>
    <w:rsid w:val="00275D71"/>
    <w:rsid w:val="00275D83"/>
    <w:rsid w:val="0027628C"/>
    <w:rsid w:val="002763EA"/>
    <w:rsid w:val="0027662B"/>
    <w:rsid w:val="002766C7"/>
    <w:rsid w:val="00276B54"/>
    <w:rsid w:val="00277010"/>
    <w:rsid w:val="0027724B"/>
    <w:rsid w:val="00277BD7"/>
    <w:rsid w:val="00277CAE"/>
    <w:rsid w:val="00277E05"/>
    <w:rsid w:val="00277F24"/>
    <w:rsid w:val="002802E9"/>
    <w:rsid w:val="002802F5"/>
    <w:rsid w:val="00280862"/>
    <w:rsid w:val="00280C3C"/>
    <w:rsid w:val="00280E15"/>
    <w:rsid w:val="00280F96"/>
    <w:rsid w:val="00281228"/>
    <w:rsid w:val="002817B4"/>
    <w:rsid w:val="00281902"/>
    <w:rsid w:val="00281F30"/>
    <w:rsid w:val="00281FAD"/>
    <w:rsid w:val="00282534"/>
    <w:rsid w:val="00282907"/>
    <w:rsid w:val="00282B9C"/>
    <w:rsid w:val="00283247"/>
    <w:rsid w:val="00283B4E"/>
    <w:rsid w:val="00283CB6"/>
    <w:rsid w:val="00283D10"/>
    <w:rsid w:val="0028494F"/>
    <w:rsid w:val="00284D1E"/>
    <w:rsid w:val="002851E8"/>
    <w:rsid w:val="0028524A"/>
    <w:rsid w:val="00285282"/>
    <w:rsid w:val="00285284"/>
    <w:rsid w:val="002855CC"/>
    <w:rsid w:val="002860B9"/>
    <w:rsid w:val="00286779"/>
    <w:rsid w:val="00286D64"/>
    <w:rsid w:val="00287132"/>
    <w:rsid w:val="002871E0"/>
    <w:rsid w:val="00287506"/>
    <w:rsid w:val="0028763B"/>
    <w:rsid w:val="002902CE"/>
    <w:rsid w:val="00290519"/>
    <w:rsid w:val="00290B6F"/>
    <w:rsid w:val="00290D5F"/>
    <w:rsid w:val="00290FFD"/>
    <w:rsid w:val="002911A8"/>
    <w:rsid w:val="002912F0"/>
    <w:rsid w:val="00291567"/>
    <w:rsid w:val="002915F1"/>
    <w:rsid w:val="00291DC1"/>
    <w:rsid w:val="0029239F"/>
    <w:rsid w:val="002924EB"/>
    <w:rsid w:val="00292C9D"/>
    <w:rsid w:val="00292E8C"/>
    <w:rsid w:val="00292EA7"/>
    <w:rsid w:val="002931E1"/>
    <w:rsid w:val="002938BC"/>
    <w:rsid w:val="0029392D"/>
    <w:rsid w:val="00293F38"/>
    <w:rsid w:val="00293F4E"/>
    <w:rsid w:val="00294456"/>
    <w:rsid w:val="00294473"/>
    <w:rsid w:val="002944F7"/>
    <w:rsid w:val="00294D6C"/>
    <w:rsid w:val="00294F12"/>
    <w:rsid w:val="0029521D"/>
    <w:rsid w:val="002953F4"/>
    <w:rsid w:val="00295560"/>
    <w:rsid w:val="002955B4"/>
    <w:rsid w:val="002955C9"/>
    <w:rsid w:val="002956AA"/>
    <w:rsid w:val="0029600D"/>
    <w:rsid w:val="00296077"/>
    <w:rsid w:val="002960AF"/>
    <w:rsid w:val="00296FA8"/>
    <w:rsid w:val="00297314"/>
    <w:rsid w:val="002974BF"/>
    <w:rsid w:val="00297D26"/>
    <w:rsid w:val="002A04D2"/>
    <w:rsid w:val="002A06B3"/>
    <w:rsid w:val="002A0AF4"/>
    <w:rsid w:val="002A0E29"/>
    <w:rsid w:val="002A140F"/>
    <w:rsid w:val="002A1CAD"/>
    <w:rsid w:val="002A1E2A"/>
    <w:rsid w:val="002A22A1"/>
    <w:rsid w:val="002A2461"/>
    <w:rsid w:val="002A303C"/>
    <w:rsid w:val="002A34CD"/>
    <w:rsid w:val="002A3ABA"/>
    <w:rsid w:val="002A41A9"/>
    <w:rsid w:val="002A44E2"/>
    <w:rsid w:val="002A45D8"/>
    <w:rsid w:val="002A4B57"/>
    <w:rsid w:val="002A51B4"/>
    <w:rsid w:val="002A52C2"/>
    <w:rsid w:val="002A62F0"/>
    <w:rsid w:val="002A6386"/>
    <w:rsid w:val="002A6683"/>
    <w:rsid w:val="002A6802"/>
    <w:rsid w:val="002A6B5D"/>
    <w:rsid w:val="002A6D2B"/>
    <w:rsid w:val="002A6FF4"/>
    <w:rsid w:val="002A7005"/>
    <w:rsid w:val="002A73C7"/>
    <w:rsid w:val="002A7921"/>
    <w:rsid w:val="002A79B0"/>
    <w:rsid w:val="002B0195"/>
    <w:rsid w:val="002B0238"/>
    <w:rsid w:val="002B043A"/>
    <w:rsid w:val="002B055D"/>
    <w:rsid w:val="002B07FC"/>
    <w:rsid w:val="002B089E"/>
    <w:rsid w:val="002B10F5"/>
    <w:rsid w:val="002B1431"/>
    <w:rsid w:val="002B1745"/>
    <w:rsid w:val="002B1B76"/>
    <w:rsid w:val="002B22D7"/>
    <w:rsid w:val="002B2988"/>
    <w:rsid w:val="002B2F28"/>
    <w:rsid w:val="002B370D"/>
    <w:rsid w:val="002B3BC2"/>
    <w:rsid w:val="002B3BD1"/>
    <w:rsid w:val="002B4D65"/>
    <w:rsid w:val="002B54BC"/>
    <w:rsid w:val="002B565A"/>
    <w:rsid w:val="002B5BD6"/>
    <w:rsid w:val="002B6523"/>
    <w:rsid w:val="002B652F"/>
    <w:rsid w:val="002B6B19"/>
    <w:rsid w:val="002B7006"/>
    <w:rsid w:val="002B72A6"/>
    <w:rsid w:val="002B72C2"/>
    <w:rsid w:val="002B7869"/>
    <w:rsid w:val="002B7D11"/>
    <w:rsid w:val="002C03E7"/>
    <w:rsid w:val="002C061B"/>
    <w:rsid w:val="002C09D3"/>
    <w:rsid w:val="002C1254"/>
    <w:rsid w:val="002C1378"/>
    <w:rsid w:val="002C159A"/>
    <w:rsid w:val="002C1ABB"/>
    <w:rsid w:val="002C1ACF"/>
    <w:rsid w:val="002C1FF8"/>
    <w:rsid w:val="002C22B6"/>
    <w:rsid w:val="002C247F"/>
    <w:rsid w:val="002C2645"/>
    <w:rsid w:val="002C264D"/>
    <w:rsid w:val="002C2C4B"/>
    <w:rsid w:val="002C2D40"/>
    <w:rsid w:val="002C348D"/>
    <w:rsid w:val="002C35C1"/>
    <w:rsid w:val="002C362D"/>
    <w:rsid w:val="002C3905"/>
    <w:rsid w:val="002C3953"/>
    <w:rsid w:val="002C3DC8"/>
    <w:rsid w:val="002C41FF"/>
    <w:rsid w:val="002C54D9"/>
    <w:rsid w:val="002C5BBA"/>
    <w:rsid w:val="002C5D62"/>
    <w:rsid w:val="002C5F67"/>
    <w:rsid w:val="002C6318"/>
    <w:rsid w:val="002C6511"/>
    <w:rsid w:val="002C6675"/>
    <w:rsid w:val="002C74A9"/>
    <w:rsid w:val="002C7649"/>
    <w:rsid w:val="002C774A"/>
    <w:rsid w:val="002C7D9D"/>
    <w:rsid w:val="002C7FD6"/>
    <w:rsid w:val="002D0136"/>
    <w:rsid w:val="002D0306"/>
    <w:rsid w:val="002D06D6"/>
    <w:rsid w:val="002D078F"/>
    <w:rsid w:val="002D1325"/>
    <w:rsid w:val="002D1431"/>
    <w:rsid w:val="002D15A9"/>
    <w:rsid w:val="002D16FF"/>
    <w:rsid w:val="002D17AB"/>
    <w:rsid w:val="002D1EA8"/>
    <w:rsid w:val="002D2279"/>
    <w:rsid w:val="002D22CA"/>
    <w:rsid w:val="002D2519"/>
    <w:rsid w:val="002D266D"/>
    <w:rsid w:val="002D27FB"/>
    <w:rsid w:val="002D2A9D"/>
    <w:rsid w:val="002D2E1D"/>
    <w:rsid w:val="002D2E97"/>
    <w:rsid w:val="002D2F94"/>
    <w:rsid w:val="002D4520"/>
    <w:rsid w:val="002D4C07"/>
    <w:rsid w:val="002D4C71"/>
    <w:rsid w:val="002D4D31"/>
    <w:rsid w:val="002D5195"/>
    <w:rsid w:val="002D6779"/>
    <w:rsid w:val="002D67F3"/>
    <w:rsid w:val="002D6BB6"/>
    <w:rsid w:val="002D6C05"/>
    <w:rsid w:val="002D7187"/>
    <w:rsid w:val="002D727A"/>
    <w:rsid w:val="002D72CC"/>
    <w:rsid w:val="002D77CA"/>
    <w:rsid w:val="002D79B4"/>
    <w:rsid w:val="002D7F19"/>
    <w:rsid w:val="002E055B"/>
    <w:rsid w:val="002E093C"/>
    <w:rsid w:val="002E1845"/>
    <w:rsid w:val="002E18D1"/>
    <w:rsid w:val="002E1B11"/>
    <w:rsid w:val="002E21F9"/>
    <w:rsid w:val="002E2470"/>
    <w:rsid w:val="002E2994"/>
    <w:rsid w:val="002E4D1F"/>
    <w:rsid w:val="002E508A"/>
    <w:rsid w:val="002E5492"/>
    <w:rsid w:val="002E56EC"/>
    <w:rsid w:val="002E5874"/>
    <w:rsid w:val="002E5A80"/>
    <w:rsid w:val="002E5DDA"/>
    <w:rsid w:val="002E5DE9"/>
    <w:rsid w:val="002E617D"/>
    <w:rsid w:val="002E660B"/>
    <w:rsid w:val="002E6F39"/>
    <w:rsid w:val="002E7578"/>
    <w:rsid w:val="002E75FF"/>
    <w:rsid w:val="002E76CF"/>
    <w:rsid w:val="002E76E2"/>
    <w:rsid w:val="002E7803"/>
    <w:rsid w:val="002E78FC"/>
    <w:rsid w:val="002E79C0"/>
    <w:rsid w:val="002E7CA4"/>
    <w:rsid w:val="002F0397"/>
    <w:rsid w:val="002F052A"/>
    <w:rsid w:val="002F0C25"/>
    <w:rsid w:val="002F1DC3"/>
    <w:rsid w:val="002F1E8E"/>
    <w:rsid w:val="002F1E98"/>
    <w:rsid w:val="002F214C"/>
    <w:rsid w:val="002F22CC"/>
    <w:rsid w:val="002F309B"/>
    <w:rsid w:val="002F3228"/>
    <w:rsid w:val="002F3302"/>
    <w:rsid w:val="002F36F8"/>
    <w:rsid w:val="002F3D7D"/>
    <w:rsid w:val="002F3EA6"/>
    <w:rsid w:val="002F4476"/>
    <w:rsid w:val="002F47AF"/>
    <w:rsid w:val="002F48D6"/>
    <w:rsid w:val="002F4C5D"/>
    <w:rsid w:val="002F4CC1"/>
    <w:rsid w:val="002F4D59"/>
    <w:rsid w:val="002F4DE2"/>
    <w:rsid w:val="002F5E47"/>
    <w:rsid w:val="002F5FED"/>
    <w:rsid w:val="002F6278"/>
    <w:rsid w:val="002F6DBA"/>
    <w:rsid w:val="002F776A"/>
    <w:rsid w:val="002F7BE9"/>
    <w:rsid w:val="00300156"/>
    <w:rsid w:val="0030043B"/>
    <w:rsid w:val="003004F2"/>
    <w:rsid w:val="00300698"/>
    <w:rsid w:val="003009E2"/>
    <w:rsid w:val="00300C5D"/>
    <w:rsid w:val="0030106E"/>
    <w:rsid w:val="00301223"/>
    <w:rsid w:val="00301957"/>
    <w:rsid w:val="00302017"/>
    <w:rsid w:val="0030286B"/>
    <w:rsid w:val="00303392"/>
    <w:rsid w:val="003039E6"/>
    <w:rsid w:val="00303C80"/>
    <w:rsid w:val="00304D2C"/>
    <w:rsid w:val="00304E2C"/>
    <w:rsid w:val="00304FC6"/>
    <w:rsid w:val="0030542F"/>
    <w:rsid w:val="00305899"/>
    <w:rsid w:val="00305B34"/>
    <w:rsid w:val="00306521"/>
    <w:rsid w:val="00306740"/>
    <w:rsid w:val="0030680B"/>
    <w:rsid w:val="00306BAC"/>
    <w:rsid w:val="00306C8A"/>
    <w:rsid w:val="00306C97"/>
    <w:rsid w:val="00307181"/>
    <w:rsid w:val="003076DA"/>
    <w:rsid w:val="00307C54"/>
    <w:rsid w:val="00307C82"/>
    <w:rsid w:val="0031039C"/>
    <w:rsid w:val="0031043C"/>
    <w:rsid w:val="00310DCE"/>
    <w:rsid w:val="0031128B"/>
    <w:rsid w:val="003113D3"/>
    <w:rsid w:val="0031142E"/>
    <w:rsid w:val="00311508"/>
    <w:rsid w:val="00311A91"/>
    <w:rsid w:val="00311CB7"/>
    <w:rsid w:val="0031203F"/>
    <w:rsid w:val="003123CE"/>
    <w:rsid w:val="0031329E"/>
    <w:rsid w:val="00313D3C"/>
    <w:rsid w:val="00313F2D"/>
    <w:rsid w:val="00314056"/>
    <w:rsid w:val="00314164"/>
    <w:rsid w:val="00314C22"/>
    <w:rsid w:val="00315081"/>
    <w:rsid w:val="00315119"/>
    <w:rsid w:val="003153E8"/>
    <w:rsid w:val="003154CD"/>
    <w:rsid w:val="00315661"/>
    <w:rsid w:val="003158F6"/>
    <w:rsid w:val="00315D43"/>
    <w:rsid w:val="00315DFE"/>
    <w:rsid w:val="00315F1C"/>
    <w:rsid w:val="00316464"/>
    <w:rsid w:val="00316970"/>
    <w:rsid w:val="003173C4"/>
    <w:rsid w:val="003178FD"/>
    <w:rsid w:val="00317A93"/>
    <w:rsid w:val="00317AF2"/>
    <w:rsid w:val="00317DEF"/>
    <w:rsid w:val="003208D8"/>
    <w:rsid w:val="00320BC1"/>
    <w:rsid w:val="00320CAE"/>
    <w:rsid w:val="00320FD2"/>
    <w:rsid w:val="003220D6"/>
    <w:rsid w:val="00322918"/>
    <w:rsid w:val="00322A67"/>
    <w:rsid w:val="00322BF3"/>
    <w:rsid w:val="00322F35"/>
    <w:rsid w:val="00323092"/>
    <w:rsid w:val="00323922"/>
    <w:rsid w:val="003239FF"/>
    <w:rsid w:val="00323A72"/>
    <w:rsid w:val="00323D47"/>
    <w:rsid w:val="003240FA"/>
    <w:rsid w:val="00324CC2"/>
    <w:rsid w:val="003257CB"/>
    <w:rsid w:val="00325A5D"/>
    <w:rsid w:val="00325E81"/>
    <w:rsid w:val="0032602D"/>
    <w:rsid w:val="003261E7"/>
    <w:rsid w:val="003262EE"/>
    <w:rsid w:val="003266C9"/>
    <w:rsid w:val="003268EE"/>
    <w:rsid w:val="00326D1B"/>
    <w:rsid w:val="00327290"/>
    <w:rsid w:val="00327AC1"/>
    <w:rsid w:val="00327CEF"/>
    <w:rsid w:val="003302F1"/>
    <w:rsid w:val="0033077D"/>
    <w:rsid w:val="00330D8E"/>
    <w:rsid w:val="00330F36"/>
    <w:rsid w:val="003310B0"/>
    <w:rsid w:val="0033129E"/>
    <w:rsid w:val="0033131A"/>
    <w:rsid w:val="003316B7"/>
    <w:rsid w:val="003324D7"/>
    <w:rsid w:val="00332DB3"/>
    <w:rsid w:val="003333BF"/>
    <w:rsid w:val="00333A88"/>
    <w:rsid w:val="003343E1"/>
    <w:rsid w:val="00334B68"/>
    <w:rsid w:val="003359D0"/>
    <w:rsid w:val="00335B1F"/>
    <w:rsid w:val="00335D9C"/>
    <w:rsid w:val="00335FD9"/>
    <w:rsid w:val="003364B0"/>
    <w:rsid w:val="00336935"/>
    <w:rsid w:val="00336A20"/>
    <w:rsid w:val="00336D12"/>
    <w:rsid w:val="0033752C"/>
    <w:rsid w:val="0033790D"/>
    <w:rsid w:val="00337F95"/>
    <w:rsid w:val="0034028C"/>
    <w:rsid w:val="003411BF"/>
    <w:rsid w:val="0034128F"/>
    <w:rsid w:val="00341303"/>
    <w:rsid w:val="003417BB"/>
    <w:rsid w:val="003420FE"/>
    <w:rsid w:val="0034291E"/>
    <w:rsid w:val="00342C19"/>
    <w:rsid w:val="00342DC9"/>
    <w:rsid w:val="00343224"/>
    <w:rsid w:val="00343F46"/>
    <w:rsid w:val="003441A5"/>
    <w:rsid w:val="00344E46"/>
    <w:rsid w:val="00344ECB"/>
    <w:rsid w:val="00345061"/>
    <w:rsid w:val="00345288"/>
    <w:rsid w:val="00345B00"/>
    <w:rsid w:val="00345D98"/>
    <w:rsid w:val="00345EBD"/>
    <w:rsid w:val="0034602B"/>
    <w:rsid w:val="003461B2"/>
    <w:rsid w:val="00346775"/>
    <w:rsid w:val="00346C9B"/>
    <w:rsid w:val="00346CFA"/>
    <w:rsid w:val="00346D19"/>
    <w:rsid w:val="00346F3D"/>
    <w:rsid w:val="00347253"/>
    <w:rsid w:val="00347B40"/>
    <w:rsid w:val="00347BCD"/>
    <w:rsid w:val="0035008C"/>
    <w:rsid w:val="003504C9"/>
    <w:rsid w:val="003506C4"/>
    <w:rsid w:val="00350BB9"/>
    <w:rsid w:val="0035104A"/>
    <w:rsid w:val="00351265"/>
    <w:rsid w:val="0035183C"/>
    <w:rsid w:val="0035183E"/>
    <w:rsid w:val="00351B3E"/>
    <w:rsid w:val="00351BC6"/>
    <w:rsid w:val="00351E1E"/>
    <w:rsid w:val="00352189"/>
    <w:rsid w:val="00352C3E"/>
    <w:rsid w:val="00353048"/>
    <w:rsid w:val="00353063"/>
    <w:rsid w:val="0035372B"/>
    <w:rsid w:val="003538E6"/>
    <w:rsid w:val="00353917"/>
    <w:rsid w:val="00353CFB"/>
    <w:rsid w:val="003543CC"/>
    <w:rsid w:val="00354C3E"/>
    <w:rsid w:val="0035533B"/>
    <w:rsid w:val="00355836"/>
    <w:rsid w:val="00355BC7"/>
    <w:rsid w:val="00355EDA"/>
    <w:rsid w:val="00355FE4"/>
    <w:rsid w:val="00356058"/>
    <w:rsid w:val="00357BEB"/>
    <w:rsid w:val="00357CBE"/>
    <w:rsid w:val="003600E6"/>
    <w:rsid w:val="00360649"/>
    <w:rsid w:val="00360E25"/>
    <w:rsid w:val="00360F23"/>
    <w:rsid w:val="00360F55"/>
    <w:rsid w:val="003611D5"/>
    <w:rsid w:val="0036194B"/>
    <w:rsid w:val="00361C59"/>
    <w:rsid w:val="00361CED"/>
    <w:rsid w:val="00361E49"/>
    <w:rsid w:val="00361F7A"/>
    <w:rsid w:val="0036283C"/>
    <w:rsid w:val="003629B1"/>
    <w:rsid w:val="00363552"/>
    <w:rsid w:val="00363A13"/>
    <w:rsid w:val="0036448D"/>
    <w:rsid w:val="003647DD"/>
    <w:rsid w:val="00365181"/>
    <w:rsid w:val="0036569E"/>
    <w:rsid w:val="003656C9"/>
    <w:rsid w:val="00365A4C"/>
    <w:rsid w:val="00366155"/>
    <w:rsid w:val="00366D82"/>
    <w:rsid w:val="0036707D"/>
    <w:rsid w:val="00367A31"/>
    <w:rsid w:val="00367E11"/>
    <w:rsid w:val="00370023"/>
    <w:rsid w:val="00370D82"/>
    <w:rsid w:val="0037116D"/>
    <w:rsid w:val="0037133C"/>
    <w:rsid w:val="0037153B"/>
    <w:rsid w:val="00371ADE"/>
    <w:rsid w:val="00371C07"/>
    <w:rsid w:val="003726B2"/>
    <w:rsid w:val="003726D8"/>
    <w:rsid w:val="003727D1"/>
    <w:rsid w:val="00372BF3"/>
    <w:rsid w:val="003731FE"/>
    <w:rsid w:val="003735F6"/>
    <w:rsid w:val="0037397C"/>
    <w:rsid w:val="00373C64"/>
    <w:rsid w:val="00373EFB"/>
    <w:rsid w:val="00374692"/>
    <w:rsid w:val="00374CAA"/>
    <w:rsid w:val="0037540A"/>
    <w:rsid w:val="003755E7"/>
    <w:rsid w:val="003757FB"/>
    <w:rsid w:val="00375B1E"/>
    <w:rsid w:val="00375E32"/>
    <w:rsid w:val="0037711F"/>
    <w:rsid w:val="003771A5"/>
    <w:rsid w:val="003779B1"/>
    <w:rsid w:val="00377CDF"/>
    <w:rsid w:val="00377F80"/>
    <w:rsid w:val="00380516"/>
    <w:rsid w:val="003807F8"/>
    <w:rsid w:val="00380BE1"/>
    <w:rsid w:val="0038143A"/>
    <w:rsid w:val="003817C3"/>
    <w:rsid w:val="00381B72"/>
    <w:rsid w:val="00382237"/>
    <w:rsid w:val="00382699"/>
    <w:rsid w:val="003835FA"/>
    <w:rsid w:val="00383E32"/>
    <w:rsid w:val="003847CE"/>
    <w:rsid w:val="0038481D"/>
    <w:rsid w:val="00384CFE"/>
    <w:rsid w:val="00384E58"/>
    <w:rsid w:val="00385070"/>
    <w:rsid w:val="003850B1"/>
    <w:rsid w:val="0038515B"/>
    <w:rsid w:val="00385CFA"/>
    <w:rsid w:val="00385E7F"/>
    <w:rsid w:val="003867CF"/>
    <w:rsid w:val="00386944"/>
    <w:rsid w:val="00386C50"/>
    <w:rsid w:val="00386D1C"/>
    <w:rsid w:val="0038704A"/>
    <w:rsid w:val="003870EF"/>
    <w:rsid w:val="0038772F"/>
    <w:rsid w:val="003877CD"/>
    <w:rsid w:val="00387C04"/>
    <w:rsid w:val="003902EA"/>
    <w:rsid w:val="00390B2D"/>
    <w:rsid w:val="00390B93"/>
    <w:rsid w:val="00390C9F"/>
    <w:rsid w:val="00391162"/>
    <w:rsid w:val="0039121E"/>
    <w:rsid w:val="003917A2"/>
    <w:rsid w:val="003919B8"/>
    <w:rsid w:val="00391D58"/>
    <w:rsid w:val="0039229F"/>
    <w:rsid w:val="00392313"/>
    <w:rsid w:val="0039267F"/>
    <w:rsid w:val="00393348"/>
    <w:rsid w:val="00393815"/>
    <w:rsid w:val="003940C5"/>
    <w:rsid w:val="00394A81"/>
    <w:rsid w:val="00394F02"/>
    <w:rsid w:val="0039511F"/>
    <w:rsid w:val="0039529D"/>
    <w:rsid w:val="00395308"/>
    <w:rsid w:val="00395852"/>
    <w:rsid w:val="00395898"/>
    <w:rsid w:val="003959CC"/>
    <w:rsid w:val="00395D00"/>
    <w:rsid w:val="00395EE4"/>
    <w:rsid w:val="00396876"/>
    <w:rsid w:val="00396C26"/>
    <w:rsid w:val="0039734D"/>
    <w:rsid w:val="003976DA"/>
    <w:rsid w:val="0039790C"/>
    <w:rsid w:val="00397A79"/>
    <w:rsid w:val="003A0B7F"/>
    <w:rsid w:val="003A1BD2"/>
    <w:rsid w:val="003A1DA5"/>
    <w:rsid w:val="003A1F01"/>
    <w:rsid w:val="003A28FE"/>
    <w:rsid w:val="003A2B9E"/>
    <w:rsid w:val="003A2E52"/>
    <w:rsid w:val="003A2EED"/>
    <w:rsid w:val="003A375E"/>
    <w:rsid w:val="003A3CB2"/>
    <w:rsid w:val="003A402D"/>
    <w:rsid w:val="003A4FB2"/>
    <w:rsid w:val="003A5013"/>
    <w:rsid w:val="003A5188"/>
    <w:rsid w:val="003A52DF"/>
    <w:rsid w:val="003A55CD"/>
    <w:rsid w:val="003A571D"/>
    <w:rsid w:val="003A57D0"/>
    <w:rsid w:val="003A5AF4"/>
    <w:rsid w:val="003A64D1"/>
    <w:rsid w:val="003A6E70"/>
    <w:rsid w:val="003A7426"/>
    <w:rsid w:val="003A75D8"/>
    <w:rsid w:val="003A787B"/>
    <w:rsid w:val="003A7EBD"/>
    <w:rsid w:val="003B03EB"/>
    <w:rsid w:val="003B04F1"/>
    <w:rsid w:val="003B0679"/>
    <w:rsid w:val="003B08B2"/>
    <w:rsid w:val="003B17C1"/>
    <w:rsid w:val="003B1813"/>
    <w:rsid w:val="003B1D53"/>
    <w:rsid w:val="003B26D2"/>
    <w:rsid w:val="003B270C"/>
    <w:rsid w:val="003B2F65"/>
    <w:rsid w:val="003B3977"/>
    <w:rsid w:val="003B3DB2"/>
    <w:rsid w:val="003B48E8"/>
    <w:rsid w:val="003B590B"/>
    <w:rsid w:val="003B62CD"/>
    <w:rsid w:val="003B62E0"/>
    <w:rsid w:val="003B64CB"/>
    <w:rsid w:val="003B6572"/>
    <w:rsid w:val="003B69DE"/>
    <w:rsid w:val="003B6CEE"/>
    <w:rsid w:val="003B6D43"/>
    <w:rsid w:val="003B6D8C"/>
    <w:rsid w:val="003B6E69"/>
    <w:rsid w:val="003B6F23"/>
    <w:rsid w:val="003B76AB"/>
    <w:rsid w:val="003B7CC6"/>
    <w:rsid w:val="003C02BF"/>
    <w:rsid w:val="003C0C68"/>
    <w:rsid w:val="003C0F20"/>
    <w:rsid w:val="003C0FE1"/>
    <w:rsid w:val="003C1539"/>
    <w:rsid w:val="003C20DF"/>
    <w:rsid w:val="003C2263"/>
    <w:rsid w:val="003C3267"/>
    <w:rsid w:val="003C3413"/>
    <w:rsid w:val="003C35E7"/>
    <w:rsid w:val="003C3623"/>
    <w:rsid w:val="003C39CD"/>
    <w:rsid w:val="003C3A29"/>
    <w:rsid w:val="003C3D71"/>
    <w:rsid w:val="003C3F11"/>
    <w:rsid w:val="003C5004"/>
    <w:rsid w:val="003C525C"/>
    <w:rsid w:val="003C5336"/>
    <w:rsid w:val="003C56EB"/>
    <w:rsid w:val="003C570C"/>
    <w:rsid w:val="003C7009"/>
    <w:rsid w:val="003C740C"/>
    <w:rsid w:val="003C7ED7"/>
    <w:rsid w:val="003D05AE"/>
    <w:rsid w:val="003D0A0C"/>
    <w:rsid w:val="003D19EF"/>
    <w:rsid w:val="003D2438"/>
    <w:rsid w:val="003D28C2"/>
    <w:rsid w:val="003D2926"/>
    <w:rsid w:val="003D2CC9"/>
    <w:rsid w:val="003D3672"/>
    <w:rsid w:val="003D3B4F"/>
    <w:rsid w:val="003D4052"/>
    <w:rsid w:val="003D45F8"/>
    <w:rsid w:val="003D4634"/>
    <w:rsid w:val="003D4792"/>
    <w:rsid w:val="003D485D"/>
    <w:rsid w:val="003D4C68"/>
    <w:rsid w:val="003D57C8"/>
    <w:rsid w:val="003D5B2D"/>
    <w:rsid w:val="003D603B"/>
    <w:rsid w:val="003D69D4"/>
    <w:rsid w:val="003D6B17"/>
    <w:rsid w:val="003D6E9F"/>
    <w:rsid w:val="003D7850"/>
    <w:rsid w:val="003D797D"/>
    <w:rsid w:val="003D7CCF"/>
    <w:rsid w:val="003E0079"/>
    <w:rsid w:val="003E0E1E"/>
    <w:rsid w:val="003E103E"/>
    <w:rsid w:val="003E138E"/>
    <w:rsid w:val="003E1398"/>
    <w:rsid w:val="003E16A6"/>
    <w:rsid w:val="003E16E0"/>
    <w:rsid w:val="003E1A5D"/>
    <w:rsid w:val="003E2551"/>
    <w:rsid w:val="003E261E"/>
    <w:rsid w:val="003E2D2E"/>
    <w:rsid w:val="003E334A"/>
    <w:rsid w:val="003E41E1"/>
    <w:rsid w:val="003E42CE"/>
    <w:rsid w:val="003E466A"/>
    <w:rsid w:val="003E4B36"/>
    <w:rsid w:val="003E534C"/>
    <w:rsid w:val="003E5948"/>
    <w:rsid w:val="003E5A23"/>
    <w:rsid w:val="003E5D6B"/>
    <w:rsid w:val="003E5D89"/>
    <w:rsid w:val="003E5FAF"/>
    <w:rsid w:val="003E5FF7"/>
    <w:rsid w:val="003E63FD"/>
    <w:rsid w:val="003E6457"/>
    <w:rsid w:val="003E6676"/>
    <w:rsid w:val="003E6B48"/>
    <w:rsid w:val="003E756F"/>
    <w:rsid w:val="003E77AE"/>
    <w:rsid w:val="003E79D7"/>
    <w:rsid w:val="003E79F0"/>
    <w:rsid w:val="003E7A02"/>
    <w:rsid w:val="003E7FF4"/>
    <w:rsid w:val="003F01D8"/>
    <w:rsid w:val="003F0C85"/>
    <w:rsid w:val="003F1327"/>
    <w:rsid w:val="003F1B04"/>
    <w:rsid w:val="003F1B06"/>
    <w:rsid w:val="003F1DB6"/>
    <w:rsid w:val="003F2887"/>
    <w:rsid w:val="003F29E3"/>
    <w:rsid w:val="003F2BAF"/>
    <w:rsid w:val="003F3219"/>
    <w:rsid w:val="003F33E9"/>
    <w:rsid w:val="003F3493"/>
    <w:rsid w:val="003F34A7"/>
    <w:rsid w:val="003F3801"/>
    <w:rsid w:val="003F3CD7"/>
    <w:rsid w:val="003F3F98"/>
    <w:rsid w:val="003F43E2"/>
    <w:rsid w:val="003F4721"/>
    <w:rsid w:val="003F513F"/>
    <w:rsid w:val="003F56D4"/>
    <w:rsid w:val="003F59B5"/>
    <w:rsid w:val="003F5A2F"/>
    <w:rsid w:val="003F5B55"/>
    <w:rsid w:val="003F62AE"/>
    <w:rsid w:val="003F6C92"/>
    <w:rsid w:val="003F6ED2"/>
    <w:rsid w:val="003F72C3"/>
    <w:rsid w:val="003F7A17"/>
    <w:rsid w:val="003F7C3A"/>
    <w:rsid w:val="003F7D0F"/>
    <w:rsid w:val="00400744"/>
    <w:rsid w:val="00400C31"/>
    <w:rsid w:val="00401A99"/>
    <w:rsid w:val="00401E30"/>
    <w:rsid w:val="0040218A"/>
    <w:rsid w:val="004023F4"/>
    <w:rsid w:val="00402EDC"/>
    <w:rsid w:val="0040355B"/>
    <w:rsid w:val="00403681"/>
    <w:rsid w:val="00404136"/>
    <w:rsid w:val="004049DD"/>
    <w:rsid w:val="00404D63"/>
    <w:rsid w:val="00405830"/>
    <w:rsid w:val="00405AA8"/>
    <w:rsid w:val="00405E3B"/>
    <w:rsid w:val="004060C8"/>
    <w:rsid w:val="004062E0"/>
    <w:rsid w:val="00406471"/>
    <w:rsid w:val="00406980"/>
    <w:rsid w:val="00406A66"/>
    <w:rsid w:val="00406A7B"/>
    <w:rsid w:val="00406C82"/>
    <w:rsid w:val="0040734D"/>
    <w:rsid w:val="004074AB"/>
    <w:rsid w:val="00407A1D"/>
    <w:rsid w:val="00407B38"/>
    <w:rsid w:val="00410B99"/>
    <w:rsid w:val="0041126A"/>
    <w:rsid w:val="004124C3"/>
    <w:rsid w:val="004125FB"/>
    <w:rsid w:val="004126A9"/>
    <w:rsid w:val="00412A2C"/>
    <w:rsid w:val="00412A5D"/>
    <w:rsid w:val="00413096"/>
    <w:rsid w:val="0041344F"/>
    <w:rsid w:val="00413DAD"/>
    <w:rsid w:val="00413E62"/>
    <w:rsid w:val="00413E9E"/>
    <w:rsid w:val="004143FC"/>
    <w:rsid w:val="00414A8B"/>
    <w:rsid w:val="00414CFC"/>
    <w:rsid w:val="00414D30"/>
    <w:rsid w:val="00414D76"/>
    <w:rsid w:val="00414E85"/>
    <w:rsid w:val="00415052"/>
    <w:rsid w:val="004154C1"/>
    <w:rsid w:val="00415DAE"/>
    <w:rsid w:val="004161C9"/>
    <w:rsid w:val="00416381"/>
    <w:rsid w:val="00416F58"/>
    <w:rsid w:val="00417996"/>
    <w:rsid w:val="00417FBC"/>
    <w:rsid w:val="004202F5"/>
    <w:rsid w:val="004209B9"/>
    <w:rsid w:val="00421071"/>
    <w:rsid w:val="004213CE"/>
    <w:rsid w:val="00421534"/>
    <w:rsid w:val="00421F83"/>
    <w:rsid w:val="00422098"/>
    <w:rsid w:val="004222FA"/>
    <w:rsid w:val="004223DF"/>
    <w:rsid w:val="00422423"/>
    <w:rsid w:val="00422A68"/>
    <w:rsid w:val="00422AE8"/>
    <w:rsid w:val="00423437"/>
    <w:rsid w:val="004235D1"/>
    <w:rsid w:val="00423D1D"/>
    <w:rsid w:val="004242F7"/>
    <w:rsid w:val="00424310"/>
    <w:rsid w:val="00424AB6"/>
    <w:rsid w:val="004256ED"/>
    <w:rsid w:val="00425BCC"/>
    <w:rsid w:val="00425BDB"/>
    <w:rsid w:val="00425DD1"/>
    <w:rsid w:val="00425E4D"/>
    <w:rsid w:val="004264B2"/>
    <w:rsid w:val="00426A86"/>
    <w:rsid w:val="00426BEB"/>
    <w:rsid w:val="00426D6C"/>
    <w:rsid w:val="0042745D"/>
    <w:rsid w:val="00427AEF"/>
    <w:rsid w:val="004300E5"/>
    <w:rsid w:val="0043015E"/>
    <w:rsid w:val="00430AA9"/>
    <w:rsid w:val="00430C98"/>
    <w:rsid w:val="00430FB5"/>
    <w:rsid w:val="00431548"/>
    <w:rsid w:val="00431612"/>
    <w:rsid w:val="00431CAB"/>
    <w:rsid w:val="00431D36"/>
    <w:rsid w:val="00431FC0"/>
    <w:rsid w:val="00431FE5"/>
    <w:rsid w:val="004320AC"/>
    <w:rsid w:val="00432C71"/>
    <w:rsid w:val="00433186"/>
    <w:rsid w:val="0043325B"/>
    <w:rsid w:val="00433D0E"/>
    <w:rsid w:val="00433E00"/>
    <w:rsid w:val="00433E68"/>
    <w:rsid w:val="0043403C"/>
    <w:rsid w:val="004340E9"/>
    <w:rsid w:val="00434706"/>
    <w:rsid w:val="004348BC"/>
    <w:rsid w:val="004348BF"/>
    <w:rsid w:val="00435BF4"/>
    <w:rsid w:val="00435FBE"/>
    <w:rsid w:val="0043645A"/>
    <w:rsid w:val="004376F5"/>
    <w:rsid w:val="00437BAD"/>
    <w:rsid w:val="00437CE5"/>
    <w:rsid w:val="00437E33"/>
    <w:rsid w:val="00437F16"/>
    <w:rsid w:val="004410CA"/>
    <w:rsid w:val="004413F4"/>
    <w:rsid w:val="004418F2"/>
    <w:rsid w:val="00441D12"/>
    <w:rsid w:val="0044234A"/>
    <w:rsid w:val="00442400"/>
    <w:rsid w:val="00442C2B"/>
    <w:rsid w:val="00443195"/>
    <w:rsid w:val="004436B2"/>
    <w:rsid w:val="00443E9C"/>
    <w:rsid w:val="00443FB2"/>
    <w:rsid w:val="00444035"/>
    <w:rsid w:val="0044435E"/>
    <w:rsid w:val="00444530"/>
    <w:rsid w:val="00444781"/>
    <w:rsid w:val="00444904"/>
    <w:rsid w:val="00444F2C"/>
    <w:rsid w:val="004458CF"/>
    <w:rsid w:val="004459CC"/>
    <w:rsid w:val="004463A4"/>
    <w:rsid w:val="004463B0"/>
    <w:rsid w:val="00446870"/>
    <w:rsid w:val="0044757D"/>
    <w:rsid w:val="00447665"/>
    <w:rsid w:val="00447A36"/>
    <w:rsid w:val="00447D32"/>
    <w:rsid w:val="00447D5B"/>
    <w:rsid w:val="00450175"/>
    <w:rsid w:val="00450425"/>
    <w:rsid w:val="00450704"/>
    <w:rsid w:val="004507BE"/>
    <w:rsid w:val="00450AFB"/>
    <w:rsid w:val="004510BB"/>
    <w:rsid w:val="004511FC"/>
    <w:rsid w:val="004517C8"/>
    <w:rsid w:val="00452261"/>
    <w:rsid w:val="004522B2"/>
    <w:rsid w:val="0045235D"/>
    <w:rsid w:val="00452567"/>
    <w:rsid w:val="0045284E"/>
    <w:rsid w:val="00452AFF"/>
    <w:rsid w:val="00452B52"/>
    <w:rsid w:val="00452E3B"/>
    <w:rsid w:val="0045331B"/>
    <w:rsid w:val="0045390E"/>
    <w:rsid w:val="00453C54"/>
    <w:rsid w:val="0045474F"/>
    <w:rsid w:val="004547B0"/>
    <w:rsid w:val="00454937"/>
    <w:rsid w:val="00454949"/>
    <w:rsid w:val="00454A6C"/>
    <w:rsid w:val="00454EBE"/>
    <w:rsid w:val="0045545C"/>
    <w:rsid w:val="00455793"/>
    <w:rsid w:val="004558B4"/>
    <w:rsid w:val="00455D4D"/>
    <w:rsid w:val="00455E86"/>
    <w:rsid w:val="004560CB"/>
    <w:rsid w:val="00456114"/>
    <w:rsid w:val="00456482"/>
    <w:rsid w:val="0045687B"/>
    <w:rsid w:val="00456D72"/>
    <w:rsid w:val="00456E41"/>
    <w:rsid w:val="00456E53"/>
    <w:rsid w:val="00456F61"/>
    <w:rsid w:val="00457080"/>
    <w:rsid w:val="004572E1"/>
    <w:rsid w:val="004573FF"/>
    <w:rsid w:val="00457A4F"/>
    <w:rsid w:val="00457C44"/>
    <w:rsid w:val="00457C8B"/>
    <w:rsid w:val="00457CBC"/>
    <w:rsid w:val="004602B6"/>
    <w:rsid w:val="00460319"/>
    <w:rsid w:val="004608D3"/>
    <w:rsid w:val="004611D8"/>
    <w:rsid w:val="00461668"/>
    <w:rsid w:val="00461746"/>
    <w:rsid w:val="00461757"/>
    <w:rsid w:val="00462B40"/>
    <w:rsid w:val="00462FA9"/>
    <w:rsid w:val="004630AB"/>
    <w:rsid w:val="00463A16"/>
    <w:rsid w:val="00463AF1"/>
    <w:rsid w:val="00463E11"/>
    <w:rsid w:val="004646C3"/>
    <w:rsid w:val="00464B9D"/>
    <w:rsid w:val="00464C7A"/>
    <w:rsid w:val="0046590A"/>
    <w:rsid w:val="00465E8A"/>
    <w:rsid w:val="0046612E"/>
    <w:rsid w:val="00466693"/>
    <w:rsid w:val="00466C97"/>
    <w:rsid w:val="00467AE9"/>
    <w:rsid w:val="004701D3"/>
    <w:rsid w:val="00470954"/>
    <w:rsid w:val="004709B8"/>
    <w:rsid w:val="00471059"/>
    <w:rsid w:val="004714F2"/>
    <w:rsid w:val="0047237D"/>
    <w:rsid w:val="004724C4"/>
    <w:rsid w:val="0047296A"/>
    <w:rsid w:val="0047312B"/>
    <w:rsid w:val="004737DB"/>
    <w:rsid w:val="00473B1A"/>
    <w:rsid w:val="00474346"/>
    <w:rsid w:val="004747B5"/>
    <w:rsid w:val="00474956"/>
    <w:rsid w:val="00474D87"/>
    <w:rsid w:val="00474DBC"/>
    <w:rsid w:val="00475349"/>
    <w:rsid w:val="00475AE1"/>
    <w:rsid w:val="00475B73"/>
    <w:rsid w:val="00476050"/>
    <w:rsid w:val="004767B5"/>
    <w:rsid w:val="00476E04"/>
    <w:rsid w:val="00477197"/>
    <w:rsid w:val="004771D3"/>
    <w:rsid w:val="004776D9"/>
    <w:rsid w:val="004779CD"/>
    <w:rsid w:val="00477C91"/>
    <w:rsid w:val="00480BFA"/>
    <w:rsid w:val="00480C02"/>
    <w:rsid w:val="00481135"/>
    <w:rsid w:val="0048140F"/>
    <w:rsid w:val="0048152B"/>
    <w:rsid w:val="004817A7"/>
    <w:rsid w:val="00481AC0"/>
    <w:rsid w:val="00482624"/>
    <w:rsid w:val="00482AA0"/>
    <w:rsid w:val="00482EBF"/>
    <w:rsid w:val="00482F56"/>
    <w:rsid w:val="004831DB"/>
    <w:rsid w:val="004834ED"/>
    <w:rsid w:val="00483752"/>
    <w:rsid w:val="004837A8"/>
    <w:rsid w:val="00483CBD"/>
    <w:rsid w:val="00484197"/>
    <w:rsid w:val="00484F97"/>
    <w:rsid w:val="004853D5"/>
    <w:rsid w:val="0048557C"/>
    <w:rsid w:val="00485F31"/>
    <w:rsid w:val="004866B4"/>
    <w:rsid w:val="00486809"/>
    <w:rsid w:val="00486857"/>
    <w:rsid w:val="00486923"/>
    <w:rsid w:val="00486B20"/>
    <w:rsid w:val="00486B9C"/>
    <w:rsid w:val="00486D7B"/>
    <w:rsid w:val="00487FD9"/>
    <w:rsid w:val="004900BE"/>
    <w:rsid w:val="00490991"/>
    <w:rsid w:val="00490C33"/>
    <w:rsid w:val="00490E27"/>
    <w:rsid w:val="00491267"/>
    <w:rsid w:val="004913E5"/>
    <w:rsid w:val="004915D5"/>
    <w:rsid w:val="00491ADE"/>
    <w:rsid w:val="00491D73"/>
    <w:rsid w:val="00492649"/>
    <w:rsid w:val="004927F0"/>
    <w:rsid w:val="0049307B"/>
    <w:rsid w:val="00493558"/>
    <w:rsid w:val="00493624"/>
    <w:rsid w:val="00493D33"/>
    <w:rsid w:val="00493FA1"/>
    <w:rsid w:val="00494422"/>
    <w:rsid w:val="004945E1"/>
    <w:rsid w:val="00494BFE"/>
    <w:rsid w:val="00494F8B"/>
    <w:rsid w:val="0049506D"/>
    <w:rsid w:val="00495109"/>
    <w:rsid w:val="004952B2"/>
    <w:rsid w:val="00495368"/>
    <w:rsid w:val="00495976"/>
    <w:rsid w:val="00496313"/>
    <w:rsid w:val="004969CE"/>
    <w:rsid w:val="00496B7A"/>
    <w:rsid w:val="00496BC3"/>
    <w:rsid w:val="00496C3C"/>
    <w:rsid w:val="00497508"/>
    <w:rsid w:val="0049759D"/>
    <w:rsid w:val="0049774D"/>
    <w:rsid w:val="0049776D"/>
    <w:rsid w:val="004977A6"/>
    <w:rsid w:val="00497F52"/>
    <w:rsid w:val="004A043B"/>
    <w:rsid w:val="004A0C49"/>
    <w:rsid w:val="004A150D"/>
    <w:rsid w:val="004A1629"/>
    <w:rsid w:val="004A1722"/>
    <w:rsid w:val="004A22A6"/>
    <w:rsid w:val="004A22C7"/>
    <w:rsid w:val="004A2420"/>
    <w:rsid w:val="004A2673"/>
    <w:rsid w:val="004A27B3"/>
    <w:rsid w:val="004A27D3"/>
    <w:rsid w:val="004A2CA4"/>
    <w:rsid w:val="004A2F82"/>
    <w:rsid w:val="004A3503"/>
    <w:rsid w:val="004A3809"/>
    <w:rsid w:val="004A3E5D"/>
    <w:rsid w:val="004A3FF5"/>
    <w:rsid w:val="004A42FA"/>
    <w:rsid w:val="004A4A5B"/>
    <w:rsid w:val="004A4BE4"/>
    <w:rsid w:val="004A4DFD"/>
    <w:rsid w:val="004A4E75"/>
    <w:rsid w:val="004A523D"/>
    <w:rsid w:val="004A5363"/>
    <w:rsid w:val="004A6065"/>
    <w:rsid w:val="004A6C02"/>
    <w:rsid w:val="004A736A"/>
    <w:rsid w:val="004A7C9D"/>
    <w:rsid w:val="004A7E31"/>
    <w:rsid w:val="004B08D6"/>
    <w:rsid w:val="004B13EE"/>
    <w:rsid w:val="004B13FE"/>
    <w:rsid w:val="004B1B2C"/>
    <w:rsid w:val="004B1FE6"/>
    <w:rsid w:val="004B213C"/>
    <w:rsid w:val="004B2409"/>
    <w:rsid w:val="004B296B"/>
    <w:rsid w:val="004B3124"/>
    <w:rsid w:val="004B31D0"/>
    <w:rsid w:val="004B35C8"/>
    <w:rsid w:val="004B4069"/>
    <w:rsid w:val="004B4D09"/>
    <w:rsid w:val="004B5997"/>
    <w:rsid w:val="004B5D95"/>
    <w:rsid w:val="004B5DDF"/>
    <w:rsid w:val="004B65E1"/>
    <w:rsid w:val="004B6896"/>
    <w:rsid w:val="004B6FC9"/>
    <w:rsid w:val="004B764B"/>
    <w:rsid w:val="004B7CBD"/>
    <w:rsid w:val="004B7DBD"/>
    <w:rsid w:val="004C002F"/>
    <w:rsid w:val="004C015A"/>
    <w:rsid w:val="004C036D"/>
    <w:rsid w:val="004C066C"/>
    <w:rsid w:val="004C0A9B"/>
    <w:rsid w:val="004C0EEA"/>
    <w:rsid w:val="004C0FE4"/>
    <w:rsid w:val="004C1A60"/>
    <w:rsid w:val="004C2946"/>
    <w:rsid w:val="004C29BE"/>
    <w:rsid w:val="004C2A6C"/>
    <w:rsid w:val="004C31F3"/>
    <w:rsid w:val="004C32EB"/>
    <w:rsid w:val="004C3636"/>
    <w:rsid w:val="004C3E40"/>
    <w:rsid w:val="004C40CC"/>
    <w:rsid w:val="004C4A02"/>
    <w:rsid w:val="004C4EA2"/>
    <w:rsid w:val="004C4FA3"/>
    <w:rsid w:val="004C5225"/>
    <w:rsid w:val="004C536B"/>
    <w:rsid w:val="004C55A1"/>
    <w:rsid w:val="004C5C8F"/>
    <w:rsid w:val="004C6243"/>
    <w:rsid w:val="004C69F7"/>
    <w:rsid w:val="004C6D16"/>
    <w:rsid w:val="004C6D3C"/>
    <w:rsid w:val="004C778A"/>
    <w:rsid w:val="004C7F0A"/>
    <w:rsid w:val="004D0742"/>
    <w:rsid w:val="004D0E3D"/>
    <w:rsid w:val="004D0E9E"/>
    <w:rsid w:val="004D10F7"/>
    <w:rsid w:val="004D1AAC"/>
    <w:rsid w:val="004D1D7A"/>
    <w:rsid w:val="004D1DB0"/>
    <w:rsid w:val="004D2379"/>
    <w:rsid w:val="004D23F8"/>
    <w:rsid w:val="004D282B"/>
    <w:rsid w:val="004D3C38"/>
    <w:rsid w:val="004D4077"/>
    <w:rsid w:val="004D4207"/>
    <w:rsid w:val="004D47B0"/>
    <w:rsid w:val="004D4987"/>
    <w:rsid w:val="004D4B1A"/>
    <w:rsid w:val="004D4C6B"/>
    <w:rsid w:val="004D4EC1"/>
    <w:rsid w:val="004D51FE"/>
    <w:rsid w:val="004D581D"/>
    <w:rsid w:val="004D5D5C"/>
    <w:rsid w:val="004D5E7F"/>
    <w:rsid w:val="004D6300"/>
    <w:rsid w:val="004D6787"/>
    <w:rsid w:val="004D6FBD"/>
    <w:rsid w:val="004D72FE"/>
    <w:rsid w:val="004D76B4"/>
    <w:rsid w:val="004E0261"/>
    <w:rsid w:val="004E0651"/>
    <w:rsid w:val="004E0F66"/>
    <w:rsid w:val="004E0FBE"/>
    <w:rsid w:val="004E0FF1"/>
    <w:rsid w:val="004E2306"/>
    <w:rsid w:val="004E29DB"/>
    <w:rsid w:val="004E2BDF"/>
    <w:rsid w:val="004E3753"/>
    <w:rsid w:val="004E3D49"/>
    <w:rsid w:val="004E4320"/>
    <w:rsid w:val="004E451E"/>
    <w:rsid w:val="004E466A"/>
    <w:rsid w:val="004E4845"/>
    <w:rsid w:val="004E5406"/>
    <w:rsid w:val="004E5804"/>
    <w:rsid w:val="004E5851"/>
    <w:rsid w:val="004E594B"/>
    <w:rsid w:val="004E5DDA"/>
    <w:rsid w:val="004E6072"/>
    <w:rsid w:val="004E60F2"/>
    <w:rsid w:val="004E6648"/>
    <w:rsid w:val="004E6C01"/>
    <w:rsid w:val="004E6C49"/>
    <w:rsid w:val="004E7364"/>
    <w:rsid w:val="004E769F"/>
    <w:rsid w:val="004E7A5B"/>
    <w:rsid w:val="004E7B7C"/>
    <w:rsid w:val="004E7CFE"/>
    <w:rsid w:val="004F07F8"/>
    <w:rsid w:val="004F0889"/>
    <w:rsid w:val="004F0B10"/>
    <w:rsid w:val="004F0B24"/>
    <w:rsid w:val="004F0CA7"/>
    <w:rsid w:val="004F1797"/>
    <w:rsid w:val="004F1BD0"/>
    <w:rsid w:val="004F1D5E"/>
    <w:rsid w:val="004F25F4"/>
    <w:rsid w:val="004F2F89"/>
    <w:rsid w:val="004F3085"/>
    <w:rsid w:val="004F40A1"/>
    <w:rsid w:val="004F45ED"/>
    <w:rsid w:val="004F592B"/>
    <w:rsid w:val="004F5D22"/>
    <w:rsid w:val="004F5F1F"/>
    <w:rsid w:val="004F6025"/>
    <w:rsid w:val="004F6759"/>
    <w:rsid w:val="004F7427"/>
    <w:rsid w:val="004F753A"/>
    <w:rsid w:val="004F7A53"/>
    <w:rsid w:val="004F7D3D"/>
    <w:rsid w:val="004F7E8E"/>
    <w:rsid w:val="00500026"/>
    <w:rsid w:val="0050045F"/>
    <w:rsid w:val="0050082B"/>
    <w:rsid w:val="005021C8"/>
    <w:rsid w:val="00502AC1"/>
    <w:rsid w:val="00502B94"/>
    <w:rsid w:val="005030D4"/>
    <w:rsid w:val="00503A39"/>
    <w:rsid w:val="00503AE2"/>
    <w:rsid w:val="00503D93"/>
    <w:rsid w:val="00503E95"/>
    <w:rsid w:val="00504127"/>
    <w:rsid w:val="00504266"/>
    <w:rsid w:val="00504E53"/>
    <w:rsid w:val="00505155"/>
    <w:rsid w:val="005053E7"/>
    <w:rsid w:val="00505B07"/>
    <w:rsid w:val="00505D94"/>
    <w:rsid w:val="005065B5"/>
    <w:rsid w:val="005065E5"/>
    <w:rsid w:val="005067E9"/>
    <w:rsid w:val="00506C47"/>
    <w:rsid w:val="00506F90"/>
    <w:rsid w:val="00506FD1"/>
    <w:rsid w:val="00507252"/>
    <w:rsid w:val="005076E8"/>
    <w:rsid w:val="005079D8"/>
    <w:rsid w:val="00507FC8"/>
    <w:rsid w:val="0051003E"/>
    <w:rsid w:val="005101F5"/>
    <w:rsid w:val="0051066A"/>
    <w:rsid w:val="005108DB"/>
    <w:rsid w:val="00510FE9"/>
    <w:rsid w:val="00511013"/>
    <w:rsid w:val="00511417"/>
    <w:rsid w:val="00511E80"/>
    <w:rsid w:val="00512580"/>
    <w:rsid w:val="0051292A"/>
    <w:rsid w:val="005129EE"/>
    <w:rsid w:val="005134AB"/>
    <w:rsid w:val="005135F6"/>
    <w:rsid w:val="00513713"/>
    <w:rsid w:val="0051372A"/>
    <w:rsid w:val="0051383F"/>
    <w:rsid w:val="0051398C"/>
    <w:rsid w:val="00513C97"/>
    <w:rsid w:val="00514AA4"/>
    <w:rsid w:val="00515AE4"/>
    <w:rsid w:val="005160CF"/>
    <w:rsid w:val="0051645C"/>
    <w:rsid w:val="00516491"/>
    <w:rsid w:val="00516899"/>
    <w:rsid w:val="00517FD2"/>
    <w:rsid w:val="00520000"/>
    <w:rsid w:val="005206C0"/>
    <w:rsid w:val="00520B5F"/>
    <w:rsid w:val="00521341"/>
    <w:rsid w:val="00521383"/>
    <w:rsid w:val="00521650"/>
    <w:rsid w:val="005216EC"/>
    <w:rsid w:val="005218CE"/>
    <w:rsid w:val="00521B58"/>
    <w:rsid w:val="00521FED"/>
    <w:rsid w:val="0052201C"/>
    <w:rsid w:val="005220D2"/>
    <w:rsid w:val="0052227F"/>
    <w:rsid w:val="00522400"/>
    <w:rsid w:val="0052304D"/>
    <w:rsid w:val="00523230"/>
    <w:rsid w:val="00523251"/>
    <w:rsid w:val="005234A6"/>
    <w:rsid w:val="00523570"/>
    <w:rsid w:val="00523757"/>
    <w:rsid w:val="005239C2"/>
    <w:rsid w:val="00523EEA"/>
    <w:rsid w:val="00523F7A"/>
    <w:rsid w:val="005245BE"/>
    <w:rsid w:val="00524D02"/>
    <w:rsid w:val="005251E1"/>
    <w:rsid w:val="0052563A"/>
    <w:rsid w:val="00525935"/>
    <w:rsid w:val="00525CCE"/>
    <w:rsid w:val="00525DB8"/>
    <w:rsid w:val="0052608E"/>
    <w:rsid w:val="00526220"/>
    <w:rsid w:val="005264DA"/>
    <w:rsid w:val="00526A86"/>
    <w:rsid w:val="00526CE2"/>
    <w:rsid w:val="00526DD2"/>
    <w:rsid w:val="005270AA"/>
    <w:rsid w:val="0052758B"/>
    <w:rsid w:val="0052789C"/>
    <w:rsid w:val="005279CB"/>
    <w:rsid w:val="00527AD6"/>
    <w:rsid w:val="005308F8"/>
    <w:rsid w:val="005317D0"/>
    <w:rsid w:val="00531A76"/>
    <w:rsid w:val="00531AEF"/>
    <w:rsid w:val="00531B26"/>
    <w:rsid w:val="00532288"/>
    <w:rsid w:val="0053237C"/>
    <w:rsid w:val="005326CA"/>
    <w:rsid w:val="00532934"/>
    <w:rsid w:val="00532CA4"/>
    <w:rsid w:val="00532F53"/>
    <w:rsid w:val="005337A7"/>
    <w:rsid w:val="00533C6B"/>
    <w:rsid w:val="005340B3"/>
    <w:rsid w:val="005342F5"/>
    <w:rsid w:val="0053546D"/>
    <w:rsid w:val="00535AC2"/>
    <w:rsid w:val="00536308"/>
    <w:rsid w:val="00536830"/>
    <w:rsid w:val="00536AB1"/>
    <w:rsid w:val="00536B5C"/>
    <w:rsid w:val="00537131"/>
    <w:rsid w:val="005371E4"/>
    <w:rsid w:val="00537A86"/>
    <w:rsid w:val="00537C6A"/>
    <w:rsid w:val="00537D44"/>
    <w:rsid w:val="005402E2"/>
    <w:rsid w:val="0054083E"/>
    <w:rsid w:val="00540C91"/>
    <w:rsid w:val="00540EDF"/>
    <w:rsid w:val="00542408"/>
    <w:rsid w:val="00542441"/>
    <w:rsid w:val="0054288C"/>
    <w:rsid w:val="00543212"/>
    <w:rsid w:val="0054367B"/>
    <w:rsid w:val="00543809"/>
    <w:rsid w:val="00543C53"/>
    <w:rsid w:val="00543D86"/>
    <w:rsid w:val="00544E07"/>
    <w:rsid w:val="00544F2D"/>
    <w:rsid w:val="00545EC5"/>
    <w:rsid w:val="005461A6"/>
    <w:rsid w:val="00546391"/>
    <w:rsid w:val="005465F4"/>
    <w:rsid w:val="00546A46"/>
    <w:rsid w:val="005471BF"/>
    <w:rsid w:val="005477E1"/>
    <w:rsid w:val="005478EA"/>
    <w:rsid w:val="00547E43"/>
    <w:rsid w:val="00547F8D"/>
    <w:rsid w:val="00550D1E"/>
    <w:rsid w:val="00550DDE"/>
    <w:rsid w:val="00550E03"/>
    <w:rsid w:val="00550E6D"/>
    <w:rsid w:val="00551190"/>
    <w:rsid w:val="00551B76"/>
    <w:rsid w:val="0055200F"/>
    <w:rsid w:val="00552A06"/>
    <w:rsid w:val="00552D8C"/>
    <w:rsid w:val="00552ED1"/>
    <w:rsid w:val="0055314D"/>
    <w:rsid w:val="005531F5"/>
    <w:rsid w:val="00553B8A"/>
    <w:rsid w:val="0055477E"/>
    <w:rsid w:val="00554BB7"/>
    <w:rsid w:val="00554C08"/>
    <w:rsid w:val="00554CAA"/>
    <w:rsid w:val="005555B0"/>
    <w:rsid w:val="0055594B"/>
    <w:rsid w:val="00555AAD"/>
    <w:rsid w:val="00555BF0"/>
    <w:rsid w:val="00555CAB"/>
    <w:rsid w:val="005561B1"/>
    <w:rsid w:val="00556E77"/>
    <w:rsid w:val="00556FD9"/>
    <w:rsid w:val="00557758"/>
    <w:rsid w:val="00557B1A"/>
    <w:rsid w:val="00560210"/>
    <w:rsid w:val="0056088B"/>
    <w:rsid w:val="0056110C"/>
    <w:rsid w:val="005611BD"/>
    <w:rsid w:val="0056138E"/>
    <w:rsid w:val="005615A2"/>
    <w:rsid w:val="00562109"/>
    <w:rsid w:val="0056254F"/>
    <w:rsid w:val="00562715"/>
    <w:rsid w:val="005632F0"/>
    <w:rsid w:val="005637EE"/>
    <w:rsid w:val="00563838"/>
    <w:rsid w:val="00563945"/>
    <w:rsid w:val="005639F2"/>
    <w:rsid w:val="0056487E"/>
    <w:rsid w:val="00564A33"/>
    <w:rsid w:val="00564BD5"/>
    <w:rsid w:val="00564CA7"/>
    <w:rsid w:val="00566422"/>
    <w:rsid w:val="005665BB"/>
    <w:rsid w:val="00566D6D"/>
    <w:rsid w:val="005675FC"/>
    <w:rsid w:val="00567817"/>
    <w:rsid w:val="005679B1"/>
    <w:rsid w:val="00567BA3"/>
    <w:rsid w:val="00567CD2"/>
    <w:rsid w:val="005702E3"/>
    <w:rsid w:val="005704F4"/>
    <w:rsid w:val="005712C0"/>
    <w:rsid w:val="005712F8"/>
    <w:rsid w:val="00571373"/>
    <w:rsid w:val="00571700"/>
    <w:rsid w:val="00571AA3"/>
    <w:rsid w:val="00571CEC"/>
    <w:rsid w:val="00571D60"/>
    <w:rsid w:val="0057209C"/>
    <w:rsid w:val="00572408"/>
    <w:rsid w:val="005726A3"/>
    <w:rsid w:val="00572AA3"/>
    <w:rsid w:val="00572EC8"/>
    <w:rsid w:val="00572FC4"/>
    <w:rsid w:val="005736E0"/>
    <w:rsid w:val="00574007"/>
    <w:rsid w:val="0057464D"/>
    <w:rsid w:val="0057465B"/>
    <w:rsid w:val="0057481E"/>
    <w:rsid w:val="00574B93"/>
    <w:rsid w:val="00574F13"/>
    <w:rsid w:val="005750FF"/>
    <w:rsid w:val="00575566"/>
    <w:rsid w:val="00575674"/>
    <w:rsid w:val="00575B7F"/>
    <w:rsid w:val="00576300"/>
    <w:rsid w:val="005766EC"/>
    <w:rsid w:val="005767D9"/>
    <w:rsid w:val="005769E5"/>
    <w:rsid w:val="00577146"/>
    <w:rsid w:val="005773A0"/>
    <w:rsid w:val="00577B1C"/>
    <w:rsid w:val="005800F8"/>
    <w:rsid w:val="005801AA"/>
    <w:rsid w:val="00580696"/>
    <w:rsid w:val="00580A07"/>
    <w:rsid w:val="00580D73"/>
    <w:rsid w:val="0058156A"/>
    <w:rsid w:val="0058158F"/>
    <w:rsid w:val="00581C64"/>
    <w:rsid w:val="00581D99"/>
    <w:rsid w:val="00581E0B"/>
    <w:rsid w:val="00582002"/>
    <w:rsid w:val="00583140"/>
    <w:rsid w:val="005836E3"/>
    <w:rsid w:val="00583888"/>
    <w:rsid w:val="00583B4C"/>
    <w:rsid w:val="00583C58"/>
    <w:rsid w:val="00584050"/>
    <w:rsid w:val="00584CF3"/>
    <w:rsid w:val="0058501F"/>
    <w:rsid w:val="00585525"/>
    <w:rsid w:val="00585538"/>
    <w:rsid w:val="00585666"/>
    <w:rsid w:val="0058570E"/>
    <w:rsid w:val="00585C15"/>
    <w:rsid w:val="005860CF"/>
    <w:rsid w:val="005861AE"/>
    <w:rsid w:val="005861E2"/>
    <w:rsid w:val="005867ED"/>
    <w:rsid w:val="00586D72"/>
    <w:rsid w:val="00587E37"/>
    <w:rsid w:val="0059086C"/>
    <w:rsid w:val="005909B1"/>
    <w:rsid w:val="00590E36"/>
    <w:rsid w:val="00590F71"/>
    <w:rsid w:val="005914D9"/>
    <w:rsid w:val="00591584"/>
    <w:rsid w:val="005922E1"/>
    <w:rsid w:val="00592518"/>
    <w:rsid w:val="00592632"/>
    <w:rsid w:val="00592C0C"/>
    <w:rsid w:val="005933B5"/>
    <w:rsid w:val="00593540"/>
    <w:rsid w:val="00593C66"/>
    <w:rsid w:val="00593DCE"/>
    <w:rsid w:val="005941B9"/>
    <w:rsid w:val="00594488"/>
    <w:rsid w:val="0059449C"/>
    <w:rsid w:val="00594745"/>
    <w:rsid w:val="00594A39"/>
    <w:rsid w:val="00594E33"/>
    <w:rsid w:val="0059599C"/>
    <w:rsid w:val="005959AA"/>
    <w:rsid w:val="00595F55"/>
    <w:rsid w:val="005964EB"/>
    <w:rsid w:val="00596DF4"/>
    <w:rsid w:val="005970AC"/>
    <w:rsid w:val="00597ED0"/>
    <w:rsid w:val="005A004D"/>
    <w:rsid w:val="005A0694"/>
    <w:rsid w:val="005A0825"/>
    <w:rsid w:val="005A0BD6"/>
    <w:rsid w:val="005A12E0"/>
    <w:rsid w:val="005A1368"/>
    <w:rsid w:val="005A17B8"/>
    <w:rsid w:val="005A1860"/>
    <w:rsid w:val="005A1C35"/>
    <w:rsid w:val="005A1E35"/>
    <w:rsid w:val="005A239F"/>
    <w:rsid w:val="005A27F0"/>
    <w:rsid w:val="005A3235"/>
    <w:rsid w:val="005A3245"/>
    <w:rsid w:val="005A34F5"/>
    <w:rsid w:val="005A3C75"/>
    <w:rsid w:val="005A3E5D"/>
    <w:rsid w:val="005A42EF"/>
    <w:rsid w:val="005A4466"/>
    <w:rsid w:val="005A452B"/>
    <w:rsid w:val="005A4B62"/>
    <w:rsid w:val="005A606D"/>
    <w:rsid w:val="005A6F0C"/>
    <w:rsid w:val="005A70DD"/>
    <w:rsid w:val="005A719F"/>
    <w:rsid w:val="005A77B0"/>
    <w:rsid w:val="005A7820"/>
    <w:rsid w:val="005A7970"/>
    <w:rsid w:val="005A7F14"/>
    <w:rsid w:val="005A7F35"/>
    <w:rsid w:val="005B031A"/>
    <w:rsid w:val="005B04DB"/>
    <w:rsid w:val="005B0534"/>
    <w:rsid w:val="005B0739"/>
    <w:rsid w:val="005B0860"/>
    <w:rsid w:val="005B0A51"/>
    <w:rsid w:val="005B170B"/>
    <w:rsid w:val="005B18D8"/>
    <w:rsid w:val="005B1E1C"/>
    <w:rsid w:val="005B25D6"/>
    <w:rsid w:val="005B2853"/>
    <w:rsid w:val="005B2A0E"/>
    <w:rsid w:val="005B3211"/>
    <w:rsid w:val="005B32B6"/>
    <w:rsid w:val="005B383B"/>
    <w:rsid w:val="005B3E37"/>
    <w:rsid w:val="005B407E"/>
    <w:rsid w:val="005B5884"/>
    <w:rsid w:val="005B5D87"/>
    <w:rsid w:val="005B64CC"/>
    <w:rsid w:val="005B66AB"/>
    <w:rsid w:val="005B6BC6"/>
    <w:rsid w:val="005B6C5A"/>
    <w:rsid w:val="005B77F0"/>
    <w:rsid w:val="005B787B"/>
    <w:rsid w:val="005B7AD4"/>
    <w:rsid w:val="005B7DD9"/>
    <w:rsid w:val="005C0CE5"/>
    <w:rsid w:val="005C0F45"/>
    <w:rsid w:val="005C0F6A"/>
    <w:rsid w:val="005C10C3"/>
    <w:rsid w:val="005C1425"/>
    <w:rsid w:val="005C14E3"/>
    <w:rsid w:val="005C176B"/>
    <w:rsid w:val="005C1F21"/>
    <w:rsid w:val="005C23BC"/>
    <w:rsid w:val="005C3395"/>
    <w:rsid w:val="005C3651"/>
    <w:rsid w:val="005C3AD2"/>
    <w:rsid w:val="005C3B25"/>
    <w:rsid w:val="005C41EA"/>
    <w:rsid w:val="005C44C7"/>
    <w:rsid w:val="005C46DD"/>
    <w:rsid w:val="005C52F1"/>
    <w:rsid w:val="005C564E"/>
    <w:rsid w:val="005C5858"/>
    <w:rsid w:val="005C5ACE"/>
    <w:rsid w:val="005C5F48"/>
    <w:rsid w:val="005C5FB6"/>
    <w:rsid w:val="005C623B"/>
    <w:rsid w:val="005C68E9"/>
    <w:rsid w:val="005C6ABF"/>
    <w:rsid w:val="005C6B20"/>
    <w:rsid w:val="005C6BF8"/>
    <w:rsid w:val="005C6C10"/>
    <w:rsid w:val="005C6D32"/>
    <w:rsid w:val="005C6F4B"/>
    <w:rsid w:val="005C7950"/>
    <w:rsid w:val="005C7953"/>
    <w:rsid w:val="005C7A91"/>
    <w:rsid w:val="005C7AF5"/>
    <w:rsid w:val="005C7BCD"/>
    <w:rsid w:val="005C7C2F"/>
    <w:rsid w:val="005D0316"/>
    <w:rsid w:val="005D058B"/>
    <w:rsid w:val="005D089C"/>
    <w:rsid w:val="005D0915"/>
    <w:rsid w:val="005D0BE7"/>
    <w:rsid w:val="005D0D1A"/>
    <w:rsid w:val="005D0F2E"/>
    <w:rsid w:val="005D1242"/>
    <w:rsid w:val="005D13A0"/>
    <w:rsid w:val="005D20B1"/>
    <w:rsid w:val="005D26B8"/>
    <w:rsid w:val="005D2D44"/>
    <w:rsid w:val="005D3067"/>
    <w:rsid w:val="005D32D1"/>
    <w:rsid w:val="005D3CD5"/>
    <w:rsid w:val="005D447F"/>
    <w:rsid w:val="005D4916"/>
    <w:rsid w:val="005D50F4"/>
    <w:rsid w:val="005D52BD"/>
    <w:rsid w:val="005D54ED"/>
    <w:rsid w:val="005D588C"/>
    <w:rsid w:val="005D591C"/>
    <w:rsid w:val="005D5BE1"/>
    <w:rsid w:val="005D620D"/>
    <w:rsid w:val="005D6406"/>
    <w:rsid w:val="005D64D0"/>
    <w:rsid w:val="005D65C0"/>
    <w:rsid w:val="005D6C41"/>
    <w:rsid w:val="005D6D0D"/>
    <w:rsid w:val="005D6DBE"/>
    <w:rsid w:val="005D7701"/>
    <w:rsid w:val="005D772C"/>
    <w:rsid w:val="005D79C5"/>
    <w:rsid w:val="005E044B"/>
    <w:rsid w:val="005E04A4"/>
    <w:rsid w:val="005E0719"/>
    <w:rsid w:val="005E083A"/>
    <w:rsid w:val="005E0B48"/>
    <w:rsid w:val="005E0F0C"/>
    <w:rsid w:val="005E146D"/>
    <w:rsid w:val="005E1509"/>
    <w:rsid w:val="005E1F40"/>
    <w:rsid w:val="005E2B3D"/>
    <w:rsid w:val="005E2FB4"/>
    <w:rsid w:val="005E303E"/>
    <w:rsid w:val="005E376F"/>
    <w:rsid w:val="005E3E1D"/>
    <w:rsid w:val="005E419A"/>
    <w:rsid w:val="005E43BD"/>
    <w:rsid w:val="005E4DA2"/>
    <w:rsid w:val="005E5201"/>
    <w:rsid w:val="005E551C"/>
    <w:rsid w:val="005E555E"/>
    <w:rsid w:val="005E5799"/>
    <w:rsid w:val="005E59B7"/>
    <w:rsid w:val="005E59C7"/>
    <w:rsid w:val="005E6E34"/>
    <w:rsid w:val="005E6E3A"/>
    <w:rsid w:val="005E7267"/>
    <w:rsid w:val="005E72A3"/>
    <w:rsid w:val="005E7759"/>
    <w:rsid w:val="005E78BC"/>
    <w:rsid w:val="005F044F"/>
    <w:rsid w:val="005F05E0"/>
    <w:rsid w:val="005F0905"/>
    <w:rsid w:val="005F0A80"/>
    <w:rsid w:val="005F0CDC"/>
    <w:rsid w:val="005F0F5F"/>
    <w:rsid w:val="005F1F15"/>
    <w:rsid w:val="005F214C"/>
    <w:rsid w:val="005F2D82"/>
    <w:rsid w:val="005F2F80"/>
    <w:rsid w:val="005F3A63"/>
    <w:rsid w:val="005F3C58"/>
    <w:rsid w:val="005F3DEC"/>
    <w:rsid w:val="005F4664"/>
    <w:rsid w:val="005F4CDA"/>
    <w:rsid w:val="005F5147"/>
    <w:rsid w:val="005F53C3"/>
    <w:rsid w:val="005F55FC"/>
    <w:rsid w:val="005F5EFB"/>
    <w:rsid w:val="005F60E5"/>
    <w:rsid w:val="005F6664"/>
    <w:rsid w:val="005F66E7"/>
    <w:rsid w:val="005F6EA9"/>
    <w:rsid w:val="005F7133"/>
    <w:rsid w:val="005F744A"/>
    <w:rsid w:val="005F756D"/>
    <w:rsid w:val="005F7624"/>
    <w:rsid w:val="005F7718"/>
    <w:rsid w:val="005F781D"/>
    <w:rsid w:val="005F7960"/>
    <w:rsid w:val="005F7985"/>
    <w:rsid w:val="005F7DCF"/>
    <w:rsid w:val="00600312"/>
    <w:rsid w:val="00600553"/>
    <w:rsid w:val="006006BC"/>
    <w:rsid w:val="0060085C"/>
    <w:rsid w:val="00600E6D"/>
    <w:rsid w:val="0060145B"/>
    <w:rsid w:val="00601556"/>
    <w:rsid w:val="006017D6"/>
    <w:rsid w:val="00601D56"/>
    <w:rsid w:val="00602278"/>
    <w:rsid w:val="006022A6"/>
    <w:rsid w:val="006024AD"/>
    <w:rsid w:val="0060261A"/>
    <w:rsid w:val="00602BDF"/>
    <w:rsid w:val="006032E4"/>
    <w:rsid w:val="0060366F"/>
    <w:rsid w:val="00603932"/>
    <w:rsid w:val="00603B5B"/>
    <w:rsid w:val="00603BC9"/>
    <w:rsid w:val="00604377"/>
    <w:rsid w:val="00604BE2"/>
    <w:rsid w:val="00604CAF"/>
    <w:rsid w:val="006053E0"/>
    <w:rsid w:val="006054AD"/>
    <w:rsid w:val="00605AEF"/>
    <w:rsid w:val="00606265"/>
    <w:rsid w:val="006064E4"/>
    <w:rsid w:val="006066BB"/>
    <w:rsid w:val="00606B38"/>
    <w:rsid w:val="00606EA2"/>
    <w:rsid w:val="00606FB9"/>
    <w:rsid w:val="006070F7"/>
    <w:rsid w:val="006075E4"/>
    <w:rsid w:val="006075E7"/>
    <w:rsid w:val="00607C7A"/>
    <w:rsid w:val="00607D04"/>
    <w:rsid w:val="00607EB2"/>
    <w:rsid w:val="00610251"/>
    <w:rsid w:val="00610C1F"/>
    <w:rsid w:val="006110EB"/>
    <w:rsid w:val="006112D0"/>
    <w:rsid w:val="006117A8"/>
    <w:rsid w:val="00611C71"/>
    <w:rsid w:val="00611F0D"/>
    <w:rsid w:val="006122D7"/>
    <w:rsid w:val="006123CD"/>
    <w:rsid w:val="006123F5"/>
    <w:rsid w:val="00612CD2"/>
    <w:rsid w:val="00612E37"/>
    <w:rsid w:val="0061335D"/>
    <w:rsid w:val="006135BF"/>
    <w:rsid w:val="00613B86"/>
    <w:rsid w:val="00614076"/>
    <w:rsid w:val="00614247"/>
    <w:rsid w:val="00614D4E"/>
    <w:rsid w:val="00615330"/>
    <w:rsid w:val="0061566E"/>
    <w:rsid w:val="006157AC"/>
    <w:rsid w:val="00615CF4"/>
    <w:rsid w:val="00615FF8"/>
    <w:rsid w:val="0061684A"/>
    <w:rsid w:val="00616A99"/>
    <w:rsid w:val="00616AA3"/>
    <w:rsid w:val="006174CC"/>
    <w:rsid w:val="006177B6"/>
    <w:rsid w:val="006177E5"/>
    <w:rsid w:val="006179A5"/>
    <w:rsid w:val="006201F3"/>
    <w:rsid w:val="0062020E"/>
    <w:rsid w:val="0062069C"/>
    <w:rsid w:val="00620A2B"/>
    <w:rsid w:val="00620B76"/>
    <w:rsid w:val="00620BA8"/>
    <w:rsid w:val="00620EA7"/>
    <w:rsid w:val="006220EF"/>
    <w:rsid w:val="006224BC"/>
    <w:rsid w:val="006234BC"/>
    <w:rsid w:val="00623611"/>
    <w:rsid w:val="00623670"/>
    <w:rsid w:val="0062383A"/>
    <w:rsid w:val="00623CE1"/>
    <w:rsid w:val="00623F1C"/>
    <w:rsid w:val="00624D92"/>
    <w:rsid w:val="00624E2A"/>
    <w:rsid w:val="006250B2"/>
    <w:rsid w:val="006252E3"/>
    <w:rsid w:val="006256B8"/>
    <w:rsid w:val="00625D0E"/>
    <w:rsid w:val="00625ECE"/>
    <w:rsid w:val="0062602A"/>
    <w:rsid w:val="006262E6"/>
    <w:rsid w:val="006266AF"/>
    <w:rsid w:val="00626712"/>
    <w:rsid w:val="0062743E"/>
    <w:rsid w:val="00627F2C"/>
    <w:rsid w:val="00630372"/>
    <w:rsid w:val="00630A1D"/>
    <w:rsid w:val="00630D32"/>
    <w:rsid w:val="0063104F"/>
    <w:rsid w:val="00631868"/>
    <w:rsid w:val="00631DD1"/>
    <w:rsid w:val="00632143"/>
    <w:rsid w:val="0063265E"/>
    <w:rsid w:val="00632B36"/>
    <w:rsid w:val="00632D00"/>
    <w:rsid w:val="00633361"/>
    <w:rsid w:val="00633A50"/>
    <w:rsid w:val="00633C1C"/>
    <w:rsid w:val="00633FE5"/>
    <w:rsid w:val="00634445"/>
    <w:rsid w:val="0063479F"/>
    <w:rsid w:val="00634A54"/>
    <w:rsid w:val="00634C1B"/>
    <w:rsid w:val="00634E18"/>
    <w:rsid w:val="00635602"/>
    <w:rsid w:val="00635634"/>
    <w:rsid w:val="00635BA7"/>
    <w:rsid w:val="00636040"/>
    <w:rsid w:val="00636495"/>
    <w:rsid w:val="0063675E"/>
    <w:rsid w:val="00636DB7"/>
    <w:rsid w:val="00637223"/>
    <w:rsid w:val="006374BD"/>
    <w:rsid w:val="00637BCB"/>
    <w:rsid w:val="00637F9A"/>
    <w:rsid w:val="00640177"/>
    <w:rsid w:val="0064075F"/>
    <w:rsid w:val="00640B4D"/>
    <w:rsid w:val="00641754"/>
    <w:rsid w:val="00641CA2"/>
    <w:rsid w:val="00641F6E"/>
    <w:rsid w:val="00642285"/>
    <w:rsid w:val="006423ED"/>
    <w:rsid w:val="006425C0"/>
    <w:rsid w:val="0064285F"/>
    <w:rsid w:val="00643826"/>
    <w:rsid w:val="00643A26"/>
    <w:rsid w:val="00643A31"/>
    <w:rsid w:val="006441DD"/>
    <w:rsid w:val="006445BE"/>
    <w:rsid w:val="00644FD3"/>
    <w:rsid w:val="00645E29"/>
    <w:rsid w:val="00646CEA"/>
    <w:rsid w:val="00646F88"/>
    <w:rsid w:val="006470D5"/>
    <w:rsid w:val="0064777B"/>
    <w:rsid w:val="00647E90"/>
    <w:rsid w:val="00650185"/>
    <w:rsid w:val="00650280"/>
    <w:rsid w:val="006505A0"/>
    <w:rsid w:val="00650697"/>
    <w:rsid w:val="00650A2C"/>
    <w:rsid w:val="00650E53"/>
    <w:rsid w:val="00650FED"/>
    <w:rsid w:val="00651696"/>
    <w:rsid w:val="00651AA5"/>
    <w:rsid w:val="00651C67"/>
    <w:rsid w:val="00652154"/>
    <w:rsid w:val="006521C7"/>
    <w:rsid w:val="006524B0"/>
    <w:rsid w:val="00653296"/>
    <w:rsid w:val="006533DC"/>
    <w:rsid w:val="00653561"/>
    <w:rsid w:val="00653578"/>
    <w:rsid w:val="0065375D"/>
    <w:rsid w:val="00653796"/>
    <w:rsid w:val="006538DD"/>
    <w:rsid w:val="006539E6"/>
    <w:rsid w:val="00653BE9"/>
    <w:rsid w:val="00653BED"/>
    <w:rsid w:val="00653C84"/>
    <w:rsid w:val="00653DB6"/>
    <w:rsid w:val="00654111"/>
    <w:rsid w:val="006546C9"/>
    <w:rsid w:val="0065498F"/>
    <w:rsid w:val="00654D45"/>
    <w:rsid w:val="00654DE8"/>
    <w:rsid w:val="0065508A"/>
    <w:rsid w:val="006553AD"/>
    <w:rsid w:val="006569D4"/>
    <w:rsid w:val="006573F8"/>
    <w:rsid w:val="00657486"/>
    <w:rsid w:val="00657839"/>
    <w:rsid w:val="0066073D"/>
    <w:rsid w:val="00660853"/>
    <w:rsid w:val="006609EC"/>
    <w:rsid w:val="00660B0B"/>
    <w:rsid w:val="00660B3B"/>
    <w:rsid w:val="00660BC0"/>
    <w:rsid w:val="00660ED8"/>
    <w:rsid w:val="006611C8"/>
    <w:rsid w:val="006624A8"/>
    <w:rsid w:val="00662AB5"/>
    <w:rsid w:val="00662C65"/>
    <w:rsid w:val="006635E6"/>
    <w:rsid w:val="00663BE1"/>
    <w:rsid w:val="00663C11"/>
    <w:rsid w:val="00663C49"/>
    <w:rsid w:val="00663CA8"/>
    <w:rsid w:val="00664504"/>
    <w:rsid w:val="00664672"/>
    <w:rsid w:val="00665072"/>
    <w:rsid w:val="006651EE"/>
    <w:rsid w:val="006658C5"/>
    <w:rsid w:val="00665957"/>
    <w:rsid w:val="00665F59"/>
    <w:rsid w:val="00665F86"/>
    <w:rsid w:val="0066640A"/>
    <w:rsid w:val="006668C2"/>
    <w:rsid w:val="00666946"/>
    <w:rsid w:val="00667826"/>
    <w:rsid w:val="0067006E"/>
    <w:rsid w:val="00670174"/>
    <w:rsid w:val="00670428"/>
    <w:rsid w:val="006706E8"/>
    <w:rsid w:val="006709B2"/>
    <w:rsid w:val="006712B8"/>
    <w:rsid w:val="006715E2"/>
    <w:rsid w:val="00671A62"/>
    <w:rsid w:val="00671E25"/>
    <w:rsid w:val="00671F88"/>
    <w:rsid w:val="00672002"/>
    <w:rsid w:val="00672322"/>
    <w:rsid w:val="006734B8"/>
    <w:rsid w:val="00673501"/>
    <w:rsid w:val="00673D4F"/>
    <w:rsid w:val="00673E08"/>
    <w:rsid w:val="00674026"/>
    <w:rsid w:val="00675144"/>
    <w:rsid w:val="006757A0"/>
    <w:rsid w:val="0067583A"/>
    <w:rsid w:val="00675EF4"/>
    <w:rsid w:val="0067673C"/>
    <w:rsid w:val="00676749"/>
    <w:rsid w:val="00676803"/>
    <w:rsid w:val="006768FA"/>
    <w:rsid w:val="0067695E"/>
    <w:rsid w:val="00676A9A"/>
    <w:rsid w:val="00676CB1"/>
    <w:rsid w:val="00676E01"/>
    <w:rsid w:val="00677B0F"/>
    <w:rsid w:val="00677CD6"/>
    <w:rsid w:val="00677CF8"/>
    <w:rsid w:val="006806DB"/>
    <w:rsid w:val="0068090B"/>
    <w:rsid w:val="00680DAA"/>
    <w:rsid w:val="00680DFF"/>
    <w:rsid w:val="006811BB"/>
    <w:rsid w:val="00681251"/>
    <w:rsid w:val="00681465"/>
    <w:rsid w:val="00681812"/>
    <w:rsid w:val="00681BA4"/>
    <w:rsid w:val="00681DE5"/>
    <w:rsid w:val="00681FF2"/>
    <w:rsid w:val="0068225F"/>
    <w:rsid w:val="00683092"/>
    <w:rsid w:val="0068312C"/>
    <w:rsid w:val="00683272"/>
    <w:rsid w:val="006832B8"/>
    <w:rsid w:val="0068333D"/>
    <w:rsid w:val="0068347F"/>
    <w:rsid w:val="006834B8"/>
    <w:rsid w:val="006836A2"/>
    <w:rsid w:val="006838A6"/>
    <w:rsid w:val="00683FA2"/>
    <w:rsid w:val="006843CB"/>
    <w:rsid w:val="006847BF"/>
    <w:rsid w:val="00684F60"/>
    <w:rsid w:val="0068686B"/>
    <w:rsid w:val="006873B6"/>
    <w:rsid w:val="00687E0B"/>
    <w:rsid w:val="00687ED4"/>
    <w:rsid w:val="0069050E"/>
    <w:rsid w:val="0069117F"/>
    <w:rsid w:val="00691281"/>
    <w:rsid w:val="006920E6"/>
    <w:rsid w:val="006921B2"/>
    <w:rsid w:val="0069241E"/>
    <w:rsid w:val="006926B1"/>
    <w:rsid w:val="00692AEA"/>
    <w:rsid w:val="00692B15"/>
    <w:rsid w:val="00692B83"/>
    <w:rsid w:val="00692D7B"/>
    <w:rsid w:val="00692E76"/>
    <w:rsid w:val="00692EAA"/>
    <w:rsid w:val="0069323A"/>
    <w:rsid w:val="00693D02"/>
    <w:rsid w:val="00693ED3"/>
    <w:rsid w:val="00693F33"/>
    <w:rsid w:val="00693FB5"/>
    <w:rsid w:val="006944EA"/>
    <w:rsid w:val="00694F03"/>
    <w:rsid w:val="00694F4C"/>
    <w:rsid w:val="00694F8C"/>
    <w:rsid w:val="0069501D"/>
    <w:rsid w:val="006953B8"/>
    <w:rsid w:val="006960F5"/>
    <w:rsid w:val="006968E7"/>
    <w:rsid w:val="00696A75"/>
    <w:rsid w:val="00696C45"/>
    <w:rsid w:val="00696E31"/>
    <w:rsid w:val="0069712C"/>
    <w:rsid w:val="00697704"/>
    <w:rsid w:val="00697980"/>
    <w:rsid w:val="00697A12"/>
    <w:rsid w:val="00697E9B"/>
    <w:rsid w:val="006A0176"/>
    <w:rsid w:val="006A049C"/>
    <w:rsid w:val="006A0558"/>
    <w:rsid w:val="006A0845"/>
    <w:rsid w:val="006A0FAB"/>
    <w:rsid w:val="006A1083"/>
    <w:rsid w:val="006A1116"/>
    <w:rsid w:val="006A19ED"/>
    <w:rsid w:val="006A1E3B"/>
    <w:rsid w:val="006A1E4D"/>
    <w:rsid w:val="006A1F21"/>
    <w:rsid w:val="006A2CA1"/>
    <w:rsid w:val="006A2FDF"/>
    <w:rsid w:val="006A3375"/>
    <w:rsid w:val="006A3964"/>
    <w:rsid w:val="006A444D"/>
    <w:rsid w:val="006A4732"/>
    <w:rsid w:val="006A47AA"/>
    <w:rsid w:val="006A4A44"/>
    <w:rsid w:val="006A4B54"/>
    <w:rsid w:val="006A4B90"/>
    <w:rsid w:val="006A4DC6"/>
    <w:rsid w:val="006A4E23"/>
    <w:rsid w:val="006A54CF"/>
    <w:rsid w:val="006A5515"/>
    <w:rsid w:val="006A597F"/>
    <w:rsid w:val="006A6319"/>
    <w:rsid w:val="006A655C"/>
    <w:rsid w:val="006A6560"/>
    <w:rsid w:val="006A66EC"/>
    <w:rsid w:val="006A6956"/>
    <w:rsid w:val="006A6A23"/>
    <w:rsid w:val="006A6B5E"/>
    <w:rsid w:val="006A6E62"/>
    <w:rsid w:val="006A7321"/>
    <w:rsid w:val="006A75FA"/>
    <w:rsid w:val="006A7767"/>
    <w:rsid w:val="006A7784"/>
    <w:rsid w:val="006A784D"/>
    <w:rsid w:val="006A7994"/>
    <w:rsid w:val="006A7B7D"/>
    <w:rsid w:val="006A7CC3"/>
    <w:rsid w:val="006B02C4"/>
    <w:rsid w:val="006B076D"/>
    <w:rsid w:val="006B07DB"/>
    <w:rsid w:val="006B0B90"/>
    <w:rsid w:val="006B0C14"/>
    <w:rsid w:val="006B0C56"/>
    <w:rsid w:val="006B1695"/>
    <w:rsid w:val="006B1AB8"/>
    <w:rsid w:val="006B219B"/>
    <w:rsid w:val="006B28F9"/>
    <w:rsid w:val="006B2B1E"/>
    <w:rsid w:val="006B2BD9"/>
    <w:rsid w:val="006B3234"/>
    <w:rsid w:val="006B33D1"/>
    <w:rsid w:val="006B363C"/>
    <w:rsid w:val="006B3E7C"/>
    <w:rsid w:val="006B40AA"/>
    <w:rsid w:val="006B417E"/>
    <w:rsid w:val="006B44BF"/>
    <w:rsid w:val="006B4A0C"/>
    <w:rsid w:val="006B4A53"/>
    <w:rsid w:val="006B51ED"/>
    <w:rsid w:val="006B5532"/>
    <w:rsid w:val="006B615E"/>
    <w:rsid w:val="006B6589"/>
    <w:rsid w:val="006B6C86"/>
    <w:rsid w:val="006B6E42"/>
    <w:rsid w:val="006C00B3"/>
    <w:rsid w:val="006C0A56"/>
    <w:rsid w:val="006C0E04"/>
    <w:rsid w:val="006C0F64"/>
    <w:rsid w:val="006C132C"/>
    <w:rsid w:val="006C1399"/>
    <w:rsid w:val="006C142E"/>
    <w:rsid w:val="006C14F4"/>
    <w:rsid w:val="006C1F22"/>
    <w:rsid w:val="006C29CE"/>
    <w:rsid w:val="006C3100"/>
    <w:rsid w:val="006C35B3"/>
    <w:rsid w:val="006C3673"/>
    <w:rsid w:val="006C387D"/>
    <w:rsid w:val="006C3D77"/>
    <w:rsid w:val="006C400E"/>
    <w:rsid w:val="006C401D"/>
    <w:rsid w:val="006C52BC"/>
    <w:rsid w:val="006C65E2"/>
    <w:rsid w:val="006C68A6"/>
    <w:rsid w:val="006C6F8E"/>
    <w:rsid w:val="006C7025"/>
    <w:rsid w:val="006C703C"/>
    <w:rsid w:val="006C72A8"/>
    <w:rsid w:val="006C72D1"/>
    <w:rsid w:val="006C7EE3"/>
    <w:rsid w:val="006C7F83"/>
    <w:rsid w:val="006D1C39"/>
    <w:rsid w:val="006D1CCC"/>
    <w:rsid w:val="006D1E35"/>
    <w:rsid w:val="006D2321"/>
    <w:rsid w:val="006D2491"/>
    <w:rsid w:val="006D2777"/>
    <w:rsid w:val="006D2B86"/>
    <w:rsid w:val="006D335B"/>
    <w:rsid w:val="006D35CF"/>
    <w:rsid w:val="006D360B"/>
    <w:rsid w:val="006D3F39"/>
    <w:rsid w:val="006D3FF5"/>
    <w:rsid w:val="006D42CD"/>
    <w:rsid w:val="006D452D"/>
    <w:rsid w:val="006D4781"/>
    <w:rsid w:val="006D4888"/>
    <w:rsid w:val="006D4B46"/>
    <w:rsid w:val="006D4CD8"/>
    <w:rsid w:val="006D5711"/>
    <w:rsid w:val="006D57CC"/>
    <w:rsid w:val="006D5A02"/>
    <w:rsid w:val="006D61CF"/>
    <w:rsid w:val="006D621B"/>
    <w:rsid w:val="006D6528"/>
    <w:rsid w:val="006D6782"/>
    <w:rsid w:val="006D68D7"/>
    <w:rsid w:val="006D6FCC"/>
    <w:rsid w:val="006D7640"/>
    <w:rsid w:val="006D7963"/>
    <w:rsid w:val="006D79DA"/>
    <w:rsid w:val="006E000E"/>
    <w:rsid w:val="006E0951"/>
    <w:rsid w:val="006E151D"/>
    <w:rsid w:val="006E19CD"/>
    <w:rsid w:val="006E23CD"/>
    <w:rsid w:val="006E2B8D"/>
    <w:rsid w:val="006E328A"/>
    <w:rsid w:val="006E3530"/>
    <w:rsid w:val="006E3CE2"/>
    <w:rsid w:val="006E411F"/>
    <w:rsid w:val="006E4782"/>
    <w:rsid w:val="006E4A5E"/>
    <w:rsid w:val="006E4CD8"/>
    <w:rsid w:val="006E4CDD"/>
    <w:rsid w:val="006E52D8"/>
    <w:rsid w:val="006E5484"/>
    <w:rsid w:val="006E58AB"/>
    <w:rsid w:val="006E59AF"/>
    <w:rsid w:val="006E5AEF"/>
    <w:rsid w:val="006E5CB4"/>
    <w:rsid w:val="006E5D8D"/>
    <w:rsid w:val="006E5FFA"/>
    <w:rsid w:val="006E67B8"/>
    <w:rsid w:val="006E6CDE"/>
    <w:rsid w:val="006E72A9"/>
    <w:rsid w:val="006E7FE2"/>
    <w:rsid w:val="006F0287"/>
    <w:rsid w:val="006F11AA"/>
    <w:rsid w:val="006F130E"/>
    <w:rsid w:val="006F1B28"/>
    <w:rsid w:val="006F1DFC"/>
    <w:rsid w:val="006F1E59"/>
    <w:rsid w:val="006F237F"/>
    <w:rsid w:val="006F26DD"/>
    <w:rsid w:val="006F30EA"/>
    <w:rsid w:val="006F3443"/>
    <w:rsid w:val="006F3E94"/>
    <w:rsid w:val="006F40D7"/>
    <w:rsid w:val="006F42A6"/>
    <w:rsid w:val="006F487A"/>
    <w:rsid w:val="006F4926"/>
    <w:rsid w:val="006F4BBE"/>
    <w:rsid w:val="006F4EFD"/>
    <w:rsid w:val="006F520A"/>
    <w:rsid w:val="006F546F"/>
    <w:rsid w:val="006F54ED"/>
    <w:rsid w:val="006F5E0B"/>
    <w:rsid w:val="006F5E4B"/>
    <w:rsid w:val="006F6151"/>
    <w:rsid w:val="006F621D"/>
    <w:rsid w:val="006F6565"/>
    <w:rsid w:val="006F7098"/>
    <w:rsid w:val="006F70A0"/>
    <w:rsid w:val="006F7382"/>
    <w:rsid w:val="006F79BF"/>
    <w:rsid w:val="0070014D"/>
    <w:rsid w:val="0070043F"/>
    <w:rsid w:val="00700684"/>
    <w:rsid w:val="00700E78"/>
    <w:rsid w:val="007010F1"/>
    <w:rsid w:val="00701174"/>
    <w:rsid w:val="00701794"/>
    <w:rsid w:val="00701A1E"/>
    <w:rsid w:val="007022B6"/>
    <w:rsid w:val="00702967"/>
    <w:rsid w:val="00702BBF"/>
    <w:rsid w:val="00702EF2"/>
    <w:rsid w:val="00702F01"/>
    <w:rsid w:val="007030E2"/>
    <w:rsid w:val="007036F7"/>
    <w:rsid w:val="0070441D"/>
    <w:rsid w:val="00704FAF"/>
    <w:rsid w:val="00705211"/>
    <w:rsid w:val="00705218"/>
    <w:rsid w:val="007063BA"/>
    <w:rsid w:val="007063E2"/>
    <w:rsid w:val="00706468"/>
    <w:rsid w:val="00706693"/>
    <w:rsid w:val="00706AA0"/>
    <w:rsid w:val="00706BAA"/>
    <w:rsid w:val="00706C64"/>
    <w:rsid w:val="00706E06"/>
    <w:rsid w:val="00706E1D"/>
    <w:rsid w:val="00707F36"/>
    <w:rsid w:val="0071023B"/>
    <w:rsid w:val="007103F4"/>
    <w:rsid w:val="00710512"/>
    <w:rsid w:val="00711060"/>
    <w:rsid w:val="007118B9"/>
    <w:rsid w:val="00711D64"/>
    <w:rsid w:val="00712124"/>
    <w:rsid w:val="00712EA8"/>
    <w:rsid w:val="00713D36"/>
    <w:rsid w:val="007141BD"/>
    <w:rsid w:val="00714239"/>
    <w:rsid w:val="00714E72"/>
    <w:rsid w:val="00715965"/>
    <w:rsid w:val="007159A6"/>
    <w:rsid w:val="00715C80"/>
    <w:rsid w:val="00717454"/>
    <w:rsid w:val="0071761A"/>
    <w:rsid w:val="00717988"/>
    <w:rsid w:val="007203E0"/>
    <w:rsid w:val="007208C7"/>
    <w:rsid w:val="00721024"/>
    <w:rsid w:val="007211F5"/>
    <w:rsid w:val="0072150D"/>
    <w:rsid w:val="007215C6"/>
    <w:rsid w:val="00721748"/>
    <w:rsid w:val="00722A68"/>
    <w:rsid w:val="00722C37"/>
    <w:rsid w:val="00723524"/>
    <w:rsid w:val="00723E3D"/>
    <w:rsid w:val="00724A52"/>
    <w:rsid w:val="00724AA2"/>
    <w:rsid w:val="00725667"/>
    <w:rsid w:val="007256EE"/>
    <w:rsid w:val="00725E91"/>
    <w:rsid w:val="00726066"/>
    <w:rsid w:val="007260C8"/>
    <w:rsid w:val="00726807"/>
    <w:rsid w:val="00726E21"/>
    <w:rsid w:val="007271E1"/>
    <w:rsid w:val="0072797B"/>
    <w:rsid w:val="00727B5E"/>
    <w:rsid w:val="007302DA"/>
    <w:rsid w:val="007303AD"/>
    <w:rsid w:val="00730512"/>
    <w:rsid w:val="007306AF"/>
    <w:rsid w:val="0073080A"/>
    <w:rsid w:val="00730908"/>
    <w:rsid w:val="007309BB"/>
    <w:rsid w:val="00730A00"/>
    <w:rsid w:val="00730CDA"/>
    <w:rsid w:val="00730F88"/>
    <w:rsid w:val="00731AF9"/>
    <w:rsid w:val="00731B67"/>
    <w:rsid w:val="00731DA9"/>
    <w:rsid w:val="00731FA7"/>
    <w:rsid w:val="0073227D"/>
    <w:rsid w:val="00732341"/>
    <w:rsid w:val="007332AD"/>
    <w:rsid w:val="007339AE"/>
    <w:rsid w:val="00733B12"/>
    <w:rsid w:val="007343A6"/>
    <w:rsid w:val="00734B6D"/>
    <w:rsid w:val="00734DD2"/>
    <w:rsid w:val="00735039"/>
    <w:rsid w:val="0073527D"/>
    <w:rsid w:val="007358E1"/>
    <w:rsid w:val="00735A01"/>
    <w:rsid w:val="00735E69"/>
    <w:rsid w:val="007360C8"/>
    <w:rsid w:val="0073626D"/>
    <w:rsid w:val="00736445"/>
    <w:rsid w:val="0073649B"/>
    <w:rsid w:val="00736884"/>
    <w:rsid w:val="00736A84"/>
    <w:rsid w:val="007373F0"/>
    <w:rsid w:val="00737CB1"/>
    <w:rsid w:val="00740575"/>
    <w:rsid w:val="007407AF"/>
    <w:rsid w:val="0074110E"/>
    <w:rsid w:val="0074192E"/>
    <w:rsid w:val="00741F43"/>
    <w:rsid w:val="00742095"/>
    <w:rsid w:val="00742462"/>
    <w:rsid w:val="007426EA"/>
    <w:rsid w:val="00742B16"/>
    <w:rsid w:val="00742B3F"/>
    <w:rsid w:val="00742FC5"/>
    <w:rsid w:val="007431F5"/>
    <w:rsid w:val="00743E2B"/>
    <w:rsid w:val="00743EBE"/>
    <w:rsid w:val="00743F82"/>
    <w:rsid w:val="00744372"/>
    <w:rsid w:val="007448D3"/>
    <w:rsid w:val="00744B3A"/>
    <w:rsid w:val="007452F4"/>
    <w:rsid w:val="00745B23"/>
    <w:rsid w:val="00746969"/>
    <w:rsid w:val="00746B1D"/>
    <w:rsid w:val="00746BFB"/>
    <w:rsid w:val="00746CAA"/>
    <w:rsid w:val="00746E88"/>
    <w:rsid w:val="007470BB"/>
    <w:rsid w:val="007473ED"/>
    <w:rsid w:val="00747816"/>
    <w:rsid w:val="00750177"/>
    <w:rsid w:val="0075019F"/>
    <w:rsid w:val="0075074E"/>
    <w:rsid w:val="00750AF4"/>
    <w:rsid w:val="00750D81"/>
    <w:rsid w:val="007513DC"/>
    <w:rsid w:val="00751AF4"/>
    <w:rsid w:val="00751F7A"/>
    <w:rsid w:val="00752108"/>
    <w:rsid w:val="007521BD"/>
    <w:rsid w:val="007521DA"/>
    <w:rsid w:val="007523D6"/>
    <w:rsid w:val="007526A1"/>
    <w:rsid w:val="00752AE2"/>
    <w:rsid w:val="00752F2B"/>
    <w:rsid w:val="0075321A"/>
    <w:rsid w:val="007532E9"/>
    <w:rsid w:val="0075349E"/>
    <w:rsid w:val="00753648"/>
    <w:rsid w:val="007536AE"/>
    <w:rsid w:val="007536C1"/>
    <w:rsid w:val="00753971"/>
    <w:rsid w:val="00753C02"/>
    <w:rsid w:val="00753E22"/>
    <w:rsid w:val="00753FDB"/>
    <w:rsid w:val="007541FF"/>
    <w:rsid w:val="007547E5"/>
    <w:rsid w:val="00754CD5"/>
    <w:rsid w:val="0075512B"/>
    <w:rsid w:val="00755381"/>
    <w:rsid w:val="00755679"/>
    <w:rsid w:val="00755D9F"/>
    <w:rsid w:val="007563F7"/>
    <w:rsid w:val="00756513"/>
    <w:rsid w:val="00756EFE"/>
    <w:rsid w:val="007579DB"/>
    <w:rsid w:val="0076017C"/>
    <w:rsid w:val="00760E64"/>
    <w:rsid w:val="00760EC9"/>
    <w:rsid w:val="00761AEC"/>
    <w:rsid w:val="00761EE6"/>
    <w:rsid w:val="00762405"/>
    <w:rsid w:val="00762514"/>
    <w:rsid w:val="00762957"/>
    <w:rsid w:val="00762C91"/>
    <w:rsid w:val="0076312F"/>
    <w:rsid w:val="00763E56"/>
    <w:rsid w:val="00763FC4"/>
    <w:rsid w:val="00764145"/>
    <w:rsid w:val="00764285"/>
    <w:rsid w:val="007645BB"/>
    <w:rsid w:val="007645E7"/>
    <w:rsid w:val="007646A3"/>
    <w:rsid w:val="00764831"/>
    <w:rsid w:val="00764B89"/>
    <w:rsid w:val="00764C77"/>
    <w:rsid w:val="00764EBD"/>
    <w:rsid w:val="00765469"/>
    <w:rsid w:val="00765663"/>
    <w:rsid w:val="00765853"/>
    <w:rsid w:val="00765FC8"/>
    <w:rsid w:val="00766357"/>
    <w:rsid w:val="007669F8"/>
    <w:rsid w:val="00766BE5"/>
    <w:rsid w:val="00766F81"/>
    <w:rsid w:val="007672E8"/>
    <w:rsid w:val="00767A59"/>
    <w:rsid w:val="007700D9"/>
    <w:rsid w:val="007702BB"/>
    <w:rsid w:val="00770A12"/>
    <w:rsid w:val="00770B1A"/>
    <w:rsid w:val="00770CEA"/>
    <w:rsid w:val="00770F0D"/>
    <w:rsid w:val="0077130D"/>
    <w:rsid w:val="00771A24"/>
    <w:rsid w:val="00771B93"/>
    <w:rsid w:val="007727B5"/>
    <w:rsid w:val="007734CD"/>
    <w:rsid w:val="00773773"/>
    <w:rsid w:val="00773A2E"/>
    <w:rsid w:val="00773BFA"/>
    <w:rsid w:val="00774593"/>
    <w:rsid w:val="00774C81"/>
    <w:rsid w:val="00774EDE"/>
    <w:rsid w:val="00775395"/>
    <w:rsid w:val="00776269"/>
    <w:rsid w:val="00776CF8"/>
    <w:rsid w:val="00776D50"/>
    <w:rsid w:val="00776F00"/>
    <w:rsid w:val="00777C3C"/>
    <w:rsid w:val="00777DE9"/>
    <w:rsid w:val="0078088D"/>
    <w:rsid w:val="00780DC4"/>
    <w:rsid w:val="00780E00"/>
    <w:rsid w:val="0078109D"/>
    <w:rsid w:val="007818F8"/>
    <w:rsid w:val="00781F93"/>
    <w:rsid w:val="007826DD"/>
    <w:rsid w:val="007827C2"/>
    <w:rsid w:val="007828DD"/>
    <w:rsid w:val="00782E4E"/>
    <w:rsid w:val="00783086"/>
    <w:rsid w:val="0078368A"/>
    <w:rsid w:val="00783AC2"/>
    <w:rsid w:val="00783D25"/>
    <w:rsid w:val="00783DF7"/>
    <w:rsid w:val="00784463"/>
    <w:rsid w:val="00784790"/>
    <w:rsid w:val="0078488C"/>
    <w:rsid w:val="00785456"/>
    <w:rsid w:val="00785DF1"/>
    <w:rsid w:val="00786422"/>
    <w:rsid w:val="00786453"/>
    <w:rsid w:val="00786DF8"/>
    <w:rsid w:val="00786E85"/>
    <w:rsid w:val="007878D3"/>
    <w:rsid w:val="00787AFF"/>
    <w:rsid w:val="00787EDC"/>
    <w:rsid w:val="0079036A"/>
    <w:rsid w:val="0079038F"/>
    <w:rsid w:val="00790A12"/>
    <w:rsid w:val="00790B19"/>
    <w:rsid w:val="00790BE7"/>
    <w:rsid w:val="00790E65"/>
    <w:rsid w:val="00790F90"/>
    <w:rsid w:val="007914EC"/>
    <w:rsid w:val="00791F58"/>
    <w:rsid w:val="00792B97"/>
    <w:rsid w:val="007939DA"/>
    <w:rsid w:val="0079416C"/>
    <w:rsid w:val="007942DD"/>
    <w:rsid w:val="00794598"/>
    <w:rsid w:val="00794E73"/>
    <w:rsid w:val="007964A0"/>
    <w:rsid w:val="00796C3D"/>
    <w:rsid w:val="00796D5F"/>
    <w:rsid w:val="00796F2E"/>
    <w:rsid w:val="00797502"/>
    <w:rsid w:val="007975B8"/>
    <w:rsid w:val="00797722"/>
    <w:rsid w:val="007A0264"/>
    <w:rsid w:val="007A040E"/>
    <w:rsid w:val="007A12AD"/>
    <w:rsid w:val="007A12FE"/>
    <w:rsid w:val="007A15E2"/>
    <w:rsid w:val="007A1F01"/>
    <w:rsid w:val="007A2652"/>
    <w:rsid w:val="007A26BF"/>
    <w:rsid w:val="007A2A47"/>
    <w:rsid w:val="007A2E08"/>
    <w:rsid w:val="007A2EB3"/>
    <w:rsid w:val="007A2F9F"/>
    <w:rsid w:val="007A308B"/>
    <w:rsid w:val="007A3116"/>
    <w:rsid w:val="007A392E"/>
    <w:rsid w:val="007A3B1C"/>
    <w:rsid w:val="007A4558"/>
    <w:rsid w:val="007A492D"/>
    <w:rsid w:val="007A4BB3"/>
    <w:rsid w:val="007A4CA0"/>
    <w:rsid w:val="007A4FF6"/>
    <w:rsid w:val="007A5341"/>
    <w:rsid w:val="007A57ED"/>
    <w:rsid w:val="007A58E5"/>
    <w:rsid w:val="007A5951"/>
    <w:rsid w:val="007A59DA"/>
    <w:rsid w:val="007A5A06"/>
    <w:rsid w:val="007A5AAF"/>
    <w:rsid w:val="007A5C72"/>
    <w:rsid w:val="007A5E6E"/>
    <w:rsid w:val="007A69F1"/>
    <w:rsid w:val="007A69F4"/>
    <w:rsid w:val="007A6C31"/>
    <w:rsid w:val="007A7484"/>
    <w:rsid w:val="007A78E3"/>
    <w:rsid w:val="007A7EFF"/>
    <w:rsid w:val="007B0BC1"/>
    <w:rsid w:val="007B10EE"/>
    <w:rsid w:val="007B11DA"/>
    <w:rsid w:val="007B16D0"/>
    <w:rsid w:val="007B173E"/>
    <w:rsid w:val="007B1C8B"/>
    <w:rsid w:val="007B1C98"/>
    <w:rsid w:val="007B2011"/>
    <w:rsid w:val="007B3E80"/>
    <w:rsid w:val="007B4441"/>
    <w:rsid w:val="007B5407"/>
    <w:rsid w:val="007B5F4A"/>
    <w:rsid w:val="007B6146"/>
    <w:rsid w:val="007B6606"/>
    <w:rsid w:val="007B6BAB"/>
    <w:rsid w:val="007B6C07"/>
    <w:rsid w:val="007B7009"/>
    <w:rsid w:val="007B7242"/>
    <w:rsid w:val="007B744E"/>
    <w:rsid w:val="007B7712"/>
    <w:rsid w:val="007B7C30"/>
    <w:rsid w:val="007B7D0E"/>
    <w:rsid w:val="007B7FFD"/>
    <w:rsid w:val="007C0079"/>
    <w:rsid w:val="007C0241"/>
    <w:rsid w:val="007C061F"/>
    <w:rsid w:val="007C0B17"/>
    <w:rsid w:val="007C0DEA"/>
    <w:rsid w:val="007C0ECD"/>
    <w:rsid w:val="007C13FC"/>
    <w:rsid w:val="007C1A07"/>
    <w:rsid w:val="007C2067"/>
    <w:rsid w:val="007C207E"/>
    <w:rsid w:val="007C2860"/>
    <w:rsid w:val="007C2A8C"/>
    <w:rsid w:val="007C2ABD"/>
    <w:rsid w:val="007C2BC3"/>
    <w:rsid w:val="007C2E62"/>
    <w:rsid w:val="007C306A"/>
    <w:rsid w:val="007C3671"/>
    <w:rsid w:val="007C3E2F"/>
    <w:rsid w:val="007C3E98"/>
    <w:rsid w:val="007C3FCB"/>
    <w:rsid w:val="007C438E"/>
    <w:rsid w:val="007C49F6"/>
    <w:rsid w:val="007C4DA7"/>
    <w:rsid w:val="007C538F"/>
    <w:rsid w:val="007C588A"/>
    <w:rsid w:val="007C6284"/>
    <w:rsid w:val="007C6286"/>
    <w:rsid w:val="007C6608"/>
    <w:rsid w:val="007C781B"/>
    <w:rsid w:val="007C785C"/>
    <w:rsid w:val="007D01D7"/>
    <w:rsid w:val="007D0606"/>
    <w:rsid w:val="007D0B3C"/>
    <w:rsid w:val="007D0B67"/>
    <w:rsid w:val="007D136E"/>
    <w:rsid w:val="007D1462"/>
    <w:rsid w:val="007D1C1E"/>
    <w:rsid w:val="007D1E8E"/>
    <w:rsid w:val="007D2135"/>
    <w:rsid w:val="007D268B"/>
    <w:rsid w:val="007D28E8"/>
    <w:rsid w:val="007D3805"/>
    <w:rsid w:val="007D3C46"/>
    <w:rsid w:val="007D451B"/>
    <w:rsid w:val="007D4582"/>
    <w:rsid w:val="007D4739"/>
    <w:rsid w:val="007D49DA"/>
    <w:rsid w:val="007D4A3F"/>
    <w:rsid w:val="007D4BA0"/>
    <w:rsid w:val="007D501C"/>
    <w:rsid w:val="007D5910"/>
    <w:rsid w:val="007D63C3"/>
    <w:rsid w:val="007D640D"/>
    <w:rsid w:val="007D66F3"/>
    <w:rsid w:val="007D69A5"/>
    <w:rsid w:val="007D6CA4"/>
    <w:rsid w:val="007D712C"/>
    <w:rsid w:val="007D7659"/>
    <w:rsid w:val="007D7883"/>
    <w:rsid w:val="007D7D9F"/>
    <w:rsid w:val="007D7FB1"/>
    <w:rsid w:val="007E0232"/>
    <w:rsid w:val="007E0290"/>
    <w:rsid w:val="007E045F"/>
    <w:rsid w:val="007E0EEC"/>
    <w:rsid w:val="007E13FB"/>
    <w:rsid w:val="007E16C8"/>
    <w:rsid w:val="007E1A5B"/>
    <w:rsid w:val="007E20CF"/>
    <w:rsid w:val="007E22BF"/>
    <w:rsid w:val="007E24C9"/>
    <w:rsid w:val="007E37E9"/>
    <w:rsid w:val="007E3A95"/>
    <w:rsid w:val="007E3BCD"/>
    <w:rsid w:val="007E3FB4"/>
    <w:rsid w:val="007E40F5"/>
    <w:rsid w:val="007E47B9"/>
    <w:rsid w:val="007E4C21"/>
    <w:rsid w:val="007E4C9D"/>
    <w:rsid w:val="007E54B9"/>
    <w:rsid w:val="007E6C37"/>
    <w:rsid w:val="007E6E79"/>
    <w:rsid w:val="007E7375"/>
    <w:rsid w:val="007E746D"/>
    <w:rsid w:val="007E7711"/>
    <w:rsid w:val="007F0256"/>
    <w:rsid w:val="007F0604"/>
    <w:rsid w:val="007F0DC3"/>
    <w:rsid w:val="007F11CF"/>
    <w:rsid w:val="007F15A7"/>
    <w:rsid w:val="007F25E0"/>
    <w:rsid w:val="007F2780"/>
    <w:rsid w:val="007F304B"/>
    <w:rsid w:val="007F3371"/>
    <w:rsid w:val="007F39CE"/>
    <w:rsid w:val="007F3ACC"/>
    <w:rsid w:val="007F3DC9"/>
    <w:rsid w:val="007F3EE2"/>
    <w:rsid w:val="007F4B39"/>
    <w:rsid w:val="007F5B03"/>
    <w:rsid w:val="007F5E32"/>
    <w:rsid w:val="007F637F"/>
    <w:rsid w:val="007F6705"/>
    <w:rsid w:val="007F6E98"/>
    <w:rsid w:val="007F70AB"/>
    <w:rsid w:val="007F7296"/>
    <w:rsid w:val="007F7689"/>
    <w:rsid w:val="007F79D7"/>
    <w:rsid w:val="007F7AE2"/>
    <w:rsid w:val="00800D8A"/>
    <w:rsid w:val="00800EA8"/>
    <w:rsid w:val="0080127F"/>
    <w:rsid w:val="0080147F"/>
    <w:rsid w:val="0080155E"/>
    <w:rsid w:val="00801582"/>
    <w:rsid w:val="00801939"/>
    <w:rsid w:val="0080243C"/>
    <w:rsid w:val="008024B9"/>
    <w:rsid w:val="008024BC"/>
    <w:rsid w:val="008031E1"/>
    <w:rsid w:val="00803952"/>
    <w:rsid w:val="00803C39"/>
    <w:rsid w:val="00803CF1"/>
    <w:rsid w:val="00803F4E"/>
    <w:rsid w:val="00804011"/>
    <w:rsid w:val="0080432C"/>
    <w:rsid w:val="00804440"/>
    <w:rsid w:val="00804627"/>
    <w:rsid w:val="00805276"/>
    <w:rsid w:val="00805438"/>
    <w:rsid w:val="00805507"/>
    <w:rsid w:val="00805EB6"/>
    <w:rsid w:val="00806282"/>
    <w:rsid w:val="008062B3"/>
    <w:rsid w:val="00806636"/>
    <w:rsid w:val="00807393"/>
    <w:rsid w:val="00807750"/>
    <w:rsid w:val="00807C2C"/>
    <w:rsid w:val="00810B8A"/>
    <w:rsid w:val="00810E78"/>
    <w:rsid w:val="0081101D"/>
    <w:rsid w:val="00811690"/>
    <w:rsid w:val="008116AA"/>
    <w:rsid w:val="00811752"/>
    <w:rsid w:val="008117D5"/>
    <w:rsid w:val="00811A48"/>
    <w:rsid w:val="00811BF2"/>
    <w:rsid w:val="008126ED"/>
    <w:rsid w:val="00812B06"/>
    <w:rsid w:val="00812DCE"/>
    <w:rsid w:val="00813254"/>
    <w:rsid w:val="00813261"/>
    <w:rsid w:val="0081335D"/>
    <w:rsid w:val="008137F7"/>
    <w:rsid w:val="00813B87"/>
    <w:rsid w:val="00813ED0"/>
    <w:rsid w:val="008143CB"/>
    <w:rsid w:val="0081485B"/>
    <w:rsid w:val="008149BE"/>
    <w:rsid w:val="00814AB5"/>
    <w:rsid w:val="00814AE0"/>
    <w:rsid w:val="008153AE"/>
    <w:rsid w:val="00815651"/>
    <w:rsid w:val="00816085"/>
    <w:rsid w:val="008175E1"/>
    <w:rsid w:val="00820AA0"/>
    <w:rsid w:val="008211DB"/>
    <w:rsid w:val="008212FE"/>
    <w:rsid w:val="00821622"/>
    <w:rsid w:val="008217E8"/>
    <w:rsid w:val="00821B30"/>
    <w:rsid w:val="00821D2D"/>
    <w:rsid w:val="0082203E"/>
    <w:rsid w:val="00822383"/>
    <w:rsid w:val="008223F1"/>
    <w:rsid w:val="0082252D"/>
    <w:rsid w:val="00822B33"/>
    <w:rsid w:val="00823DCC"/>
    <w:rsid w:val="00823F79"/>
    <w:rsid w:val="0082405D"/>
    <w:rsid w:val="008241E9"/>
    <w:rsid w:val="00824AFA"/>
    <w:rsid w:val="00824C93"/>
    <w:rsid w:val="00825947"/>
    <w:rsid w:val="00825CAC"/>
    <w:rsid w:val="00825E2D"/>
    <w:rsid w:val="008264F1"/>
    <w:rsid w:val="00826A36"/>
    <w:rsid w:val="00826B77"/>
    <w:rsid w:val="00827242"/>
    <w:rsid w:val="00827941"/>
    <w:rsid w:val="00827DF7"/>
    <w:rsid w:val="00830199"/>
    <w:rsid w:val="008305C7"/>
    <w:rsid w:val="008306D9"/>
    <w:rsid w:val="0083072B"/>
    <w:rsid w:val="008309E0"/>
    <w:rsid w:val="00830B42"/>
    <w:rsid w:val="00830CE7"/>
    <w:rsid w:val="0083137B"/>
    <w:rsid w:val="00831795"/>
    <w:rsid w:val="00831C33"/>
    <w:rsid w:val="00831CCB"/>
    <w:rsid w:val="00831CF6"/>
    <w:rsid w:val="00831FE6"/>
    <w:rsid w:val="0083260C"/>
    <w:rsid w:val="00832ECD"/>
    <w:rsid w:val="008330ED"/>
    <w:rsid w:val="00833379"/>
    <w:rsid w:val="00833705"/>
    <w:rsid w:val="0083377A"/>
    <w:rsid w:val="00834883"/>
    <w:rsid w:val="00834A62"/>
    <w:rsid w:val="00834B5B"/>
    <w:rsid w:val="00835754"/>
    <w:rsid w:val="008358D8"/>
    <w:rsid w:val="008364F5"/>
    <w:rsid w:val="00836757"/>
    <w:rsid w:val="008377AB"/>
    <w:rsid w:val="00840019"/>
    <w:rsid w:val="00840ACA"/>
    <w:rsid w:val="00840EE6"/>
    <w:rsid w:val="008416C7"/>
    <w:rsid w:val="00841808"/>
    <w:rsid w:val="00841E16"/>
    <w:rsid w:val="008423F5"/>
    <w:rsid w:val="00842797"/>
    <w:rsid w:val="00842ACB"/>
    <w:rsid w:val="00842C5F"/>
    <w:rsid w:val="0084315C"/>
    <w:rsid w:val="0084352A"/>
    <w:rsid w:val="0084357F"/>
    <w:rsid w:val="008436A1"/>
    <w:rsid w:val="008438FF"/>
    <w:rsid w:val="0084408F"/>
    <w:rsid w:val="00844251"/>
    <w:rsid w:val="00844578"/>
    <w:rsid w:val="0084462A"/>
    <w:rsid w:val="008449B0"/>
    <w:rsid w:val="0084511E"/>
    <w:rsid w:val="0084512C"/>
    <w:rsid w:val="00845BD8"/>
    <w:rsid w:val="008465B9"/>
    <w:rsid w:val="00846B1B"/>
    <w:rsid w:val="00846C81"/>
    <w:rsid w:val="0084744F"/>
    <w:rsid w:val="0084749E"/>
    <w:rsid w:val="008474D9"/>
    <w:rsid w:val="00847515"/>
    <w:rsid w:val="00847903"/>
    <w:rsid w:val="00847913"/>
    <w:rsid w:val="00847F25"/>
    <w:rsid w:val="008502B3"/>
    <w:rsid w:val="008502DA"/>
    <w:rsid w:val="008506CE"/>
    <w:rsid w:val="00850998"/>
    <w:rsid w:val="00850EA1"/>
    <w:rsid w:val="00850F67"/>
    <w:rsid w:val="00851185"/>
    <w:rsid w:val="0085131B"/>
    <w:rsid w:val="0085148F"/>
    <w:rsid w:val="00851691"/>
    <w:rsid w:val="00851A15"/>
    <w:rsid w:val="00851B0C"/>
    <w:rsid w:val="00852A7F"/>
    <w:rsid w:val="00852B9B"/>
    <w:rsid w:val="00852FDA"/>
    <w:rsid w:val="00853438"/>
    <w:rsid w:val="0085392E"/>
    <w:rsid w:val="00853A90"/>
    <w:rsid w:val="00853ADB"/>
    <w:rsid w:val="00853D34"/>
    <w:rsid w:val="00854507"/>
    <w:rsid w:val="00854B14"/>
    <w:rsid w:val="0085514E"/>
    <w:rsid w:val="00855926"/>
    <w:rsid w:val="00855AF6"/>
    <w:rsid w:val="00855E23"/>
    <w:rsid w:val="008563D7"/>
    <w:rsid w:val="008569BD"/>
    <w:rsid w:val="00856CCB"/>
    <w:rsid w:val="00856CE5"/>
    <w:rsid w:val="00856D9A"/>
    <w:rsid w:val="0085732D"/>
    <w:rsid w:val="008573A2"/>
    <w:rsid w:val="0085790A"/>
    <w:rsid w:val="00857D01"/>
    <w:rsid w:val="0086117F"/>
    <w:rsid w:val="008611CD"/>
    <w:rsid w:val="0086199A"/>
    <w:rsid w:val="00861D80"/>
    <w:rsid w:val="00861F1E"/>
    <w:rsid w:val="008627E1"/>
    <w:rsid w:val="00862F19"/>
    <w:rsid w:val="00863044"/>
    <w:rsid w:val="0086324B"/>
    <w:rsid w:val="0086479A"/>
    <w:rsid w:val="008647F3"/>
    <w:rsid w:val="00864E52"/>
    <w:rsid w:val="00865225"/>
    <w:rsid w:val="008654C3"/>
    <w:rsid w:val="0086566C"/>
    <w:rsid w:val="00865AA0"/>
    <w:rsid w:val="00865B0E"/>
    <w:rsid w:val="00865B8B"/>
    <w:rsid w:val="0086641E"/>
    <w:rsid w:val="00867255"/>
    <w:rsid w:val="008678CB"/>
    <w:rsid w:val="0086798E"/>
    <w:rsid w:val="00867A40"/>
    <w:rsid w:val="00867D47"/>
    <w:rsid w:val="008704E6"/>
    <w:rsid w:val="008705AC"/>
    <w:rsid w:val="00870B5F"/>
    <w:rsid w:val="008714BE"/>
    <w:rsid w:val="00871C73"/>
    <w:rsid w:val="00871D93"/>
    <w:rsid w:val="008722A2"/>
    <w:rsid w:val="00872D1A"/>
    <w:rsid w:val="00873069"/>
    <w:rsid w:val="008736DC"/>
    <w:rsid w:val="00873CAB"/>
    <w:rsid w:val="00873F79"/>
    <w:rsid w:val="008743DE"/>
    <w:rsid w:val="008746DE"/>
    <w:rsid w:val="008749FA"/>
    <w:rsid w:val="008751E6"/>
    <w:rsid w:val="00875D58"/>
    <w:rsid w:val="00875FCA"/>
    <w:rsid w:val="0087618A"/>
    <w:rsid w:val="00876BAC"/>
    <w:rsid w:val="00876D36"/>
    <w:rsid w:val="00877329"/>
    <w:rsid w:val="00877F12"/>
    <w:rsid w:val="008800BE"/>
    <w:rsid w:val="0088099D"/>
    <w:rsid w:val="00880D22"/>
    <w:rsid w:val="00880E32"/>
    <w:rsid w:val="008812BB"/>
    <w:rsid w:val="00881433"/>
    <w:rsid w:val="00881637"/>
    <w:rsid w:val="00881C5B"/>
    <w:rsid w:val="00881E4E"/>
    <w:rsid w:val="00882249"/>
    <w:rsid w:val="008826F4"/>
    <w:rsid w:val="0088297B"/>
    <w:rsid w:val="00882A24"/>
    <w:rsid w:val="00883487"/>
    <w:rsid w:val="0088355F"/>
    <w:rsid w:val="00883669"/>
    <w:rsid w:val="00883B3D"/>
    <w:rsid w:val="00883B5C"/>
    <w:rsid w:val="00883CF0"/>
    <w:rsid w:val="0088402D"/>
    <w:rsid w:val="00884B75"/>
    <w:rsid w:val="00885074"/>
    <w:rsid w:val="008859EB"/>
    <w:rsid w:val="00885BB6"/>
    <w:rsid w:val="008861F5"/>
    <w:rsid w:val="0088728A"/>
    <w:rsid w:val="0088786E"/>
    <w:rsid w:val="00890253"/>
    <w:rsid w:val="008904C9"/>
    <w:rsid w:val="00890845"/>
    <w:rsid w:val="00890916"/>
    <w:rsid w:val="00890AB0"/>
    <w:rsid w:val="008912CF"/>
    <w:rsid w:val="00891487"/>
    <w:rsid w:val="00891A07"/>
    <w:rsid w:val="00891A7F"/>
    <w:rsid w:val="00891B06"/>
    <w:rsid w:val="00892B95"/>
    <w:rsid w:val="00892C3E"/>
    <w:rsid w:val="00892F75"/>
    <w:rsid w:val="0089355D"/>
    <w:rsid w:val="00893B03"/>
    <w:rsid w:val="00893E9F"/>
    <w:rsid w:val="0089453D"/>
    <w:rsid w:val="0089459D"/>
    <w:rsid w:val="00894DDB"/>
    <w:rsid w:val="00894E38"/>
    <w:rsid w:val="00895131"/>
    <w:rsid w:val="008951CD"/>
    <w:rsid w:val="0089534A"/>
    <w:rsid w:val="00895438"/>
    <w:rsid w:val="00895CD6"/>
    <w:rsid w:val="0089640D"/>
    <w:rsid w:val="00896461"/>
    <w:rsid w:val="0089656C"/>
    <w:rsid w:val="00896F84"/>
    <w:rsid w:val="00897033"/>
    <w:rsid w:val="00897341"/>
    <w:rsid w:val="0089735E"/>
    <w:rsid w:val="00897D1E"/>
    <w:rsid w:val="00897D66"/>
    <w:rsid w:val="008A09E4"/>
    <w:rsid w:val="008A134E"/>
    <w:rsid w:val="008A17CB"/>
    <w:rsid w:val="008A1B59"/>
    <w:rsid w:val="008A1B79"/>
    <w:rsid w:val="008A25F8"/>
    <w:rsid w:val="008A2FBA"/>
    <w:rsid w:val="008A31AA"/>
    <w:rsid w:val="008A31AD"/>
    <w:rsid w:val="008A3493"/>
    <w:rsid w:val="008A3614"/>
    <w:rsid w:val="008A3705"/>
    <w:rsid w:val="008A4040"/>
    <w:rsid w:val="008A40E6"/>
    <w:rsid w:val="008A494F"/>
    <w:rsid w:val="008A49D2"/>
    <w:rsid w:val="008A4B2C"/>
    <w:rsid w:val="008A4D18"/>
    <w:rsid w:val="008A5102"/>
    <w:rsid w:val="008A55CF"/>
    <w:rsid w:val="008A55D3"/>
    <w:rsid w:val="008A6219"/>
    <w:rsid w:val="008A6369"/>
    <w:rsid w:val="008A652C"/>
    <w:rsid w:val="008A6731"/>
    <w:rsid w:val="008A6871"/>
    <w:rsid w:val="008A7128"/>
    <w:rsid w:val="008A797F"/>
    <w:rsid w:val="008A7AE9"/>
    <w:rsid w:val="008A7DBB"/>
    <w:rsid w:val="008B09EE"/>
    <w:rsid w:val="008B0AF2"/>
    <w:rsid w:val="008B1783"/>
    <w:rsid w:val="008B18CE"/>
    <w:rsid w:val="008B1B90"/>
    <w:rsid w:val="008B20B2"/>
    <w:rsid w:val="008B23D4"/>
    <w:rsid w:val="008B24C8"/>
    <w:rsid w:val="008B269F"/>
    <w:rsid w:val="008B397D"/>
    <w:rsid w:val="008B3B1C"/>
    <w:rsid w:val="008B3BEB"/>
    <w:rsid w:val="008B439B"/>
    <w:rsid w:val="008B5A5E"/>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4BDF"/>
    <w:rsid w:val="008C4FBF"/>
    <w:rsid w:val="008C5A4F"/>
    <w:rsid w:val="008C5D78"/>
    <w:rsid w:val="008C5DEF"/>
    <w:rsid w:val="008C6058"/>
    <w:rsid w:val="008C6EF4"/>
    <w:rsid w:val="008C70AD"/>
    <w:rsid w:val="008C7405"/>
    <w:rsid w:val="008C79D2"/>
    <w:rsid w:val="008C7D55"/>
    <w:rsid w:val="008C7F10"/>
    <w:rsid w:val="008C7F4D"/>
    <w:rsid w:val="008D0049"/>
    <w:rsid w:val="008D0688"/>
    <w:rsid w:val="008D0F4B"/>
    <w:rsid w:val="008D1EA0"/>
    <w:rsid w:val="008D2604"/>
    <w:rsid w:val="008D276E"/>
    <w:rsid w:val="008D29DE"/>
    <w:rsid w:val="008D2A80"/>
    <w:rsid w:val="008D36A9"/>
    <w:rsid w:val="008D3D1B"/>
    <w:rsid w:val="008D3EE2"/>
    <w:rsid w:val="008D3F5F"/>
    <w:rsid w:val="008D4593"/>
    <w:rsid w:val="008D4B7F"/>
    <w:rsid w:val="008D4C85"/>
    <w:rsid w:val="008D4D06"/>
    <w:rsid w:val="008D5154"/>
    <w:rsid w:val="008D53A3"/>
    <w:rsid w:val="008D5541"/>
    <w:rsid w:val="008D59D3"/>
    <w:rsid w:val="008D68A4"/>
    <w:rsid w:val="008D771B"/>
    <w:rsid w:val="008E01AC"/>
    <w:rsid w:val="008E0421"/>
    <w:rsid w:val="008E074A"/>
    <w:rsid w:val="008E10FD"/>
    <w:rsid w:val="008E1538"/>
    <w:rsid w:val="008E19D2"/>
    <w:rsid w:val="008E1E89"/>
    <w:rsid w:val="008E1F8C"/>
    <w:rsid w:val="008E21C2"/>
    <w:rsid w:val="008E274C"/>
    <w:rsid w:val="008E2CD8"/>
    <w:rsid w:val="008E2E5A"/>
    <w:rsid w:val="008E3217"/>
    <w:rsid w:val="008E336D"/>
    <w:rsid w:val="008E34E8"/>
    <w:rsid w:val="008E3773"/>
    <w:rsid w:val="008E3F0E"/>
    <w:rsid w:val="008E4131"/>
    <w:rsid w:val="008E42F8"/>
    <w:rsid w:val="008E45B9"/>
    <w:rsid w:val="008E4E03"/>
    <w:rsid w:val="008E51F3"/>
    <w:rsid w:val="008E5771"/>
    <w:rsid w:val="008E64F4"/>
    <w:rsid w:val="008E6A1E"/>
    <w:rsid w:val="008E6C1B"/>
    <w:rsid w:val="008E6CB7"/>
    <w:rsid w:val="008E707B"/>
    <w:rsid w:val="008E793F"/>
    <w:rsid w:val="008E7DFA"/>
    <w:rsid w:val="008F097F"/>
    <w:rsid w:val="008F11C6"/>
    <w:rsid w:val="008F13C3"/>
    <w:rsid w:val="008F22E7"/>
    <w:rsid w:val="008F306B"/>
    <w:rsid w:val="008F3218"/>
    <w:rsid w:val="008F38C1"/>
    <w:rsid w:val="008F397D"/>
    <w:rsid w:val="008F4541"/>
    <w:rsid w:val="008F4738"/>
    <w:rsid w:val="008F477F"/>
    <w:rsid w:val="008F47C1"/>
    <w:rsid w:val="008F4B47"/>
    <w:rsid w:val="008F4EEA"/>
    <w:rsid w:val="008F50C7"/>
    <w:rsid w:val="008F5605"/>
    <w:rsid w:val="008F563E"/>
    <w:rsid w:val="008F591D"/>
    <w:rsid w:val="008F5938"/>
    <w:rsid w:val="008F5ED5"/>
    <w:rsid w:val="008F694A"/>
    <w:rsid w:val="008F741F"/>
    <w:rsid w:val="008F75BD"/>
    <w:rsid w:val="008F77CF"/>
    <w:rsid w:val="008F7900"/>
    <w:rsid w:val="0090065D"/>
    <w:rsid w:val="00900B6E"/>
    <w:rsid w:val="009014C4"/>
    <w:rsid w:val="0090159B"/>
    <w:rsid w:val="00901AA7"/>
    <w:rsid w:val="00901D22"/>
    <w:rsid w:val="00901DC6"/>
    <w:rsid w:val="009025E9"/>
    <w:rsid w:val="00902606"/>
    <w:rsid w:val="0090282C"/>
    <w:rsid w:val="009037B8"/>
    <w:rsid w:val="00903A52"/>
    <w:rsid w:val="009040E6"/>
    <w:rsid w:val="009044C2"/>
    <w:rsid w:val="00904D2F"/>
    <w:rsid w:val="00904E56"/>
    <w:rsid w:val="00905060"/>
    <w:rsid w:val="0090561D"/>
    <w:rsid w:val="00905733"/>
    <w:rsid w:val="00905A6D"/>
    <w:rsid w:val="009060E6"/>
    <w:rsid w:val="00906285"/>
    <w:rsid w:val="00906600"/>
    <w:rsid w:val="00906C20"/>
    <w:rsid w:val="00906E3C"/>
    <w:rsid w:val="009071FC"/>
    <w:rsid w:val="00907520"/>
    <w:rsid w:val="00907BA2"/>
    <w:rsid w:val="00907C1E"/>
    <w:rsid w:val="00910611"/>
    <w:rsid w:val="00910D61"/>
    <w:rsid w:val="00911239"/>
    <w:rsid w:val="00911767"/>
    <w:rsid w:val="00911821"/>
    <w:rsid w:val="009118F9"/>
    <w:rsid w:val="00912573"/>
    <w:rsid w:val="00912D6A"/>
    <w:rsid w:val="00912E77"/>
    <w:rsid w:val="00913977"/>
    <w:rsid w:val="00913A67"/>
    <w:rsid w:val="00913D22"/>
    <w:rsid w:val="00914203"/>
    <w:rsid w:val="00914397"/>
    <w:rsid w:val="009147F1"/>
    <w:rsid w:val="00915AB8"/>
    <w:rsid w:val="00915E6C"/>
    <w:rsid w:val="00916256"/>
    <w:rsid w:val="009163F2"/>
    <w:rsid w:val="00916589"/>
    <w:rsid w:val="0091760A"/>
    <w:rsid w:val="00917F6F"/>
    <w:rsid w:val="00920197"/>
    <w:rsid w:val="00920AB7"/>
    <w:rsid w:val="00920B8C"/>
    <w:rsid w:val="00920B91"/>
    <w:rsid w:val="0092123F"/>
    <w:rsid w:val="00921471"/>
    <w:rsid w:val="00921BFA"/>
    <w:rsid w:val="00921C4A"/>
    <w:rsid w:val="009225CF"/>
    <w:rsid w:val="009228DD"/>
    <w:rsid w:val="009231C2"/>
    <w:rsid w:val="009231D3"/>
    <w:rsid w:val="00923B78"/>
    <w:rsid w:val="00924716"/>
    <w:rsid w:val="009248AF"/>
    <w:rsid w:val="009249AE"/>
    <w:rsid w:val="00924A0C"/>
    <w:rsid w:val="00924F9B"/>
    <w:rsid w:val="0092560D"/>
    <w:rsid w:val="0092565C"/>
    <w:rsid w:val="00925867"/>
    <w:rsid w:val="00925DD5"/>
    <w:rsid w:val="0092649C"/>
    <w:rsid w:val="00926A29"/>
    <w:rsid w:val="0092752C"/>
    <w:rsid w:val="00927567"/>
    <w:rsid w:val="0092783D"/>
    <w:rsid w:val="00927D32"/>
    <w:rsid w:val="00927F03"/>
    <w:rsid w:val="00927F34"/>
    <w:rsid w:val="00930216"/>
    <w:rsid w:val="00930226"/>
    <w:rsid w:val="00930A51"/>
    <w:rsid w:val="00931A98"/>
    <w:rsid w:val="00931DD0"/>
    <w:rsid w:val="00931DFF"/>
    <w:rsid w:val="00931EB4"/>
    <w:rsid w:val="009321E6"/>
    <w:rsid w:val="0093234D"/>
    <w:rsid w:val="009326DE"/>
    <w:rsid w:val="009335CA"/>
    <w:rsid w:val="00933951"/>
    <w:rsid w:val="00934643"/>
    <w:rsid w:val="00934780"/>
    <w:rsid w:val="009348A1"/>
    <w:rsid w:val="00934E8D"/>
    <w:rsid w:val="00935A36"/>
    <w:rsid w:val="00935EB0"/>
    <w:rsid w:val="00936C21"/>
    <w:rsid w:val="00936ED8"/>
    <w:rsid w:val="009370E1"/>
    <w:rsid w:val="009370FC"/>
    <w:rsid w:val="00937C62"/>
    <w:rsid w:val="00940600"/>
    <w:rsid w:val="00940BD8"/>
    <w:rsid w:val="00940DB8"/>
    <w:rsid w:val="00941155"/>
    <w:rsid w:val="00941815"/>
    <w:rsid w:val="00941B42"/>
    <w:rsid w:val="00941C32"/>
    <w:rsid w:val="009420F7"/>
    <w:rsid w:val="009423D8"/>
    <w:rsid w:val="009425F9"/>
    <w:rsid w:val="00942AAB"/>
    <w:rsid w:val="00942FC0"/>
    <w:rsid w:val="009435B6"/>
    <w:rsid w:val="0094373F"/>
    <w:rsid w:val="00943E53"/>
    <w:rsid w:val="0094481F"/>
    <w:rsid w:val="00944BCB"/>
    <w:rsid w:val="00944F41"/>
    <w:rsid w:val="009451DA"/>
    <w:rsid w:val="00945404"/>
    <w:rsid w:val="00945823"/>
    <w:rsid w:val="00945833"/>
    <w:rsid w:val="00945D36"/>
    <w:rsid w:val="00945FC0"/>
    <w:rsid w:val="009463E2"/>
    <w:rsid w:val="009464C8"/>
    <w:rsid w:val="009465CB"/>
    <w:rsid w:val="00946D55"/>
    <w:rsid w:val="00946EBB"/>
    <w:rsid w:val="00947325"/>
    <w:rsid w:val="00950135"/>
    <w:rsid w:val="009509FD"/>
    <w:rsid w:val="00950CE7"/>
    <w:rsid w:val="009519DA"/>
    <w:rsid w:val="00951AE4"/>
    <w:rsid w:val="00951D0C"/>
    <w:rsid w:val="00952567"/>
    <w:rsid w:val="00953349"/>
    <w:rsid w:val="00953841"/>
    <w:rsid w:val="00953AE6"/>
    <w:rsid w:val="00953C79"/>
    <w:rsid w:val="00953E93"/>
    <w:rsid w:val="00954A06"/>
    <w:rsid w:val="00954B9B"/>
    <w:rsid w:val="00955916"/>
    <w:rsid w:val="00956846"/>
    <w:rsid w:val="00956CDF"/>
    <w:rsid w:val="00956D12"/>
    <w:rsid w:val="00956D70"/>
    <w:rsid w:val="00956F84"/>
    <w:rsid w:val="009572D6"/>
    <w:rsid w:val="009579C0"/>
    <w:rsid w:val="00957A3A"/>
    <w:rsid w:val="009601CE"/>
    <w:rsid w:val="00960533"/>
    <w:rsid w:val="00960727"/>
    <w:rsid w:val="00960746"/>
    <w:rsid w:val="00960888"/>
    <w:rsid w:val="00960947"/>
    <w:rsid w:val="00960E77"/>
    <w:rsid w:val="00961311"/>
    <w:rsid w:val="00961651"/>
    <w:rsid w:val="00961B6C"/>
    <w:rsid w:val="0096213D"/>
    <w:rsid w:val="00962216"/>
    <w:rsid w:val="00962457"/>
    <w:rsid w:val="00962A3E"/>
    <w:rsid w:val="00962A99"/>
    <w:rsid w:val="0096341A"/>
    <w:rsid w:val="0096344A"/>
    <w:rsid w:val="009638C9"/>
    <w:rsid w:val="00964425"/>
    <w:rsid w:val="009650FC"/>
    <w:rsid w:val="009655B5"/>
    <w:rsid w:val="0096564B"/>
    <w:rsid w:val="00965B35"/>
    <w:rsid w:val="00965CD1"/>
    <w:rsid w:val="00965E56"/>
    <w:rsid w:val="00965F20"/>
    <w:rsid w:val="00966232"/>
    <w:rsid w:val="009664C7"/>
    <w:rsid w:val="0096659E"/>
    <w:rsid w:val="00966D20"/>
    <w:rsid w:val="00966E36"/>
    <w:rsid w:val="00967F83"/>
    <w:rsid w:val="0097047F"/>
    <w:rsid w:val="00970490"/>
    <w:rsid w:val="00970533"/>
    <w:rsid w:val="009706AC"/>
    <w:rsid w:val="00970977"/>
    <w:rsid w:val="00970F83"/>
    <w:rsid w:val="00971DB8"/>
    <w:rsid w:val="009730D1"/>
    <w:rsid w:val="009732AB"/>
    <w:rsid w:val="0097372E"/>
    <w:rsid w:val="0097386C"/>
    <w:rsid w:val="00974C45"/>
    <w:rsid w:val="009754B8"/>
    <w:rsid w:val="00975604"/>
    <w:rsid w:val="00975FBC"/>
    <w:rsid w:val="0097700C"/>
    <w:rsid w:val="009771FC"/>
    <w:rsid w:val="00977329"/>
    <w:rsid w:val="009773CB"/>
    <w:rsid w:val="00977597"/>
    <w:rsid w:val="00977D5A"/>
    <w:rsid w:val="00977D86"/>
    <w:rsid w:val="00980973"/>
    <w:rsid w:val="00980FD5"/>
    <w:rsid w:val="009814BA"/>
    <w:rsid w:val="00981616"/>
    <w:rsid w:val="0098179B"/>
    <w:rsid w:val="00981B3B"/>
    <w:rsid w:val="00981DF3"/>
    <w:rsid w:val="0098213F"/>
    <w:rsid w:val="00982786"/>
    <w:rsid w:val="009827B4"/>
    <w:rsid w:val="00982AAE"/>
    <w:rsid w:val="00982BE2"/>
    <w:rsid w:val="00982C3A"/>
    <w:rsid w:val="009832C1"/>
    <w:rsid w:val="00983352"/>
    <w:rsid w:val="009836B5"/>
    <w:rsid w:val="00983F46"/>
    <w:rsid w:val="00984547"/>
    <w:rsid w:val="00984565"/>
    <w:rsid w:val="009845A3"/>
    <w:rsid w:val="00984C26"/>
    <w:rsid w:val="0098525B"/>
    <w:rsid w:val="00985517"/>
    <w:rsid w:val="00985717"/>
    <w:rsid w:val="00985770"/>
    <w:rsid w:val="009857D5"/>
    <w:rsid w:val="0098615D"/>
    <w:rsid w:val="00986450"/>
    <w:rsid w:val="0098673C"/>
    <w:rsid w:val="00986A43"/>
    <w:rsid w:val="00986D28"/>
    <w:rsid w:val="00986D96"/>
    <w:rsid w:val="009874B6"/>
    <w:rsid w:val="009875AB"/>
    <w:rsid w:val="009879E5"/>
    <w:rsid w:val="00987F42"/>
    <w:rsid w:val="0099046B"/>
    <w:rsid w:val="00990808"/>
    <w:rsid w:val="00990C64"/>
    <w:rsid w:val="00992660"/>
    <w:rsid w:val="009927D0"/>
    <w:rsid w:val="009928F7"/>
    <w:rsid w:val="00992AEB"/>
    <w:rsid w:val="00992E99"/>
    <w:rsid w:val="00992ECB"/>
    <w:rsid w:val="0099305B"/>
    <w:rsid w:val="0099341F"/>
    <w:rsid w:val="0099394C"/>
    <w:rsid w:val="009939D8"/>
    <w:rsid w:val="00993E62"/>
    <w:rsid w:val="00994642"/>
    <w:rsid w:val="00994811"/>
    <w:rsid w:val="00994DF5"/>
    <w:rsid w:val="00995A23"/>
    <w:rsid w:val="009965DC"/>
    <w:rsid w:val="0099661F"/>
    <w:rsid w:val="009966DC"/>
    <w:rsid w:val="00996C4D"/>
    <w:rsid w:val="00996C68"/>
    <w:rsid w:val="00997536"/>
    <w:rsid w:val="009975BC"/>
    <w:rsid w:val="00997957"/>
    <w:rsid w:val="009A0199"/>
    <w:rsid w:val="009A021D"/>
    <w:rsid w:val="009A0411"/>
    <w:rsid w:val="009A0427"/>
    <w:rsid w:val="009A0539"/>
    <w:rsid w:val="009A067B"/>
    <w:rsid w:val="009A0733"/>
    <w:rsid w:val="009A2D35"/>
    <w:rsid w:val="009A3152"/>
    <w:rsid w:val="009A38D8"/>
    <w:rsid w:val="009A39E3"/>
    <w:rsid w:val="009A433B"/>
    <w:rsid w:val="009A4B8E"/>
    <w:rsid w:val="009A4F7F"/>
    <w:rsid w:val="009A5157"/>
    <w:rsid w:val="009A519B"/>
    <w:rsid w:val="009A5411"/>
    <w:rsid w:val="009A5A90"/>
    <w:rsid w:val="009A5F53"/>
    <w:rsid w:val="009A6B91"/>
    <w:rsid w:val="009A6D17"/>
    <w:rsid w:val="009A7169"/>
    <w:rsid w:val="009A78ED"/>
    <w:rsid w:val="009A7B00"/>
    <w:rsid w:val="009B03AF"/>
    <w:rsid w:val="009B0731"/>
    <w:rsid w:val="009B0996"/>
    <w:rsid w:val="009B0B4D"/>
    <w:rsid w:val="009B0C1C"/>
    <w:rsid w:val="009B0DA3"/>
    <w:rsid w:val="009B0F01"/>
    <w:rsid w:val="009B0F82"/>
    <w:rsid w:val="009B135C"/>
    <w:rsid w:val="009B13A9"/>
    <w:rsid w:val="009B163B"/>
    <w:rsid w:val="009B1A17"/>
    <w:rsid w:val="009B1F99"/>
    <w:rsid w:val="009B23B3"/>
    <w:rsid w:val="009B2875"/>
    <w:rsid w:val="009B3776"/>
    <w:rsid w:val="009B40A1"/>
    <w:rsid w:val="009B4510"/>
    <w:rsid w:val="009B46FC"/>
    <w:rsid w:val="009B4823"/>
    <w:rsid w:val="009B4944"/>
    <w:rsid w:val="009B4C95"/>
    <w:rsid w:val="009B4CB4"/>
    <w:rsid w:val="009B50DB"/>
    <w:rsid w:val="009B51C7"/>
    <w:rsid w:val="009B520D"/>
    <w:rsid w:val="009B5328"/>
    <w:rsid w:val="009B5413"/>
    <w:rsid w:val="009B6CD8"/>
    <w:rsid w:val="009B701C"/>
    <w:rsid w:val="009B71A2"/>
    <w:rsid w:val="009B79F2"/>
    <w:rsid w:val="009B7B28"/>
    <w:rsid w:val="009C000B"/>
    <w:rsid w:val="009C0097"/>
    <w:rsid w:val="009C01D9"/>
    <w:rsid w:val="009C026D"/>
    <w:rsid w:val="009C06ED"/>
    <w:rsid w:val="009C0983"/>
    <w:rsid w:val="009C0C35"/>
    <w:rsid w:val="009C1262"/>
    <w:rsid w:val="009C17AD"/>
    <w:rsid w:val="009C1B7D"/>
    <w:rsid w:val="009C1BF9"/>
    <w:rsid w:val="009C2060"/>
    <w:rsid w:val="009C27A3"/>
    <w:rsid w:val="009C28A6"/>
    <w:rsid w:val="009C2C1F"/>
    <w:rsid w:val="009C300E"/>
    <w:rsid w:val="009C32C7"/>
    <w:rsid w:val="009C38DC"/>
    <w:rsid w:val="009C3B5D"/>
    <w:rsid w:val="009C3D0E"/>
    <w:rsid w:val="009C458C"/>
    <w:rsid w:val="009C458E"/>
    <w:rsid w:val="009C4A36"/>
    <w:rsid w:val="009C4D99"/>
    <w:rsid w:val="009C4EDD"/>
    <w:rsid w:val="009C519E"/>
    <w:rsid w:val="009C52C2"/>
    <w:rsid w:val="009C52CB"/>
    <w:rsid w:val="009C554A"/>
    <w:rsid w:val="009C5587"/>
    <w:rsid w:val="009C58B4"/>
    <w:rsid w:val="009C5F02"/>
    <w:rsid w:val="009C6512"/>
    <w:rsid w:val="009C6A3A"/>
    <w:rsid w:val="009C6F1B"/>
    <w:rsid w:val="009C73E6"/>
    <w:rsid w:val="009C76FD"/>
    <w:rsid w:val="009C78AA"/>
    <w:rsid w:val="009C7CA2"/>
    <w:rsid w:val="009D01BF"/>
    <w:rsid w:val="009D0A75"/>
    <w:rsid w:val="009D0DB8"/>
    <w:rsid w:val="009D111E"/>
    <w:rsid w:val="009D11F6"/>
    <w:rsid w:val="009D1478"/>
    <w:rsid w:val="009D1C4C"/>
    <w:rsid w:val="009D1EC4"/>
    <w:rsid w:val="009D214A"/>
    <w:rsid w:val="009D2576"/>
    <w:rsid w:val="009D2588"/>
    <w:rsid w:val="009D264D"/>
    <w:rsid w:val="009D26DF"/>
    <w:rsid w:val="009D301C"/>
    <w:rsid w:val="009D3654"/>
    <w:rsid w:val="009D3EF2"/>
    <w:rsid w:val="009D48DA"/>
    <w:rsid w:val="009D5233"/>
    <w:rsid w:val="009D5751"/>
    <w:rsid w:val="009D66E2"/>
    <w:rsid w:val="009D75A9"/>
    <w:rsid w:val="009D75B8"/>
    <w:rsid w:val="009D79B4"/>
    <w:rsid w:val="009E03EB"/>
    <w:rsid w:val="009E054B"/>
    <w:rsid w:val="009E137C"/>
    <w:rsid w:val="009E17A4"/>
    <w:rsid w:val="009E222A"/>
    <w:rsid w:val="009E2269"/>
    <w:rsid w:val="009E3470"/>
    <w:rsid w:val="009E3807"/>
    <w:rsid w:val="009E403B"/>
    <w:rsid w:val="009E447D"/>
    <w:rsid w:val="009E4B3D"/>
    <w:rsid w:val="009E4F69"/>
    <w:rsid w:val="009E5B6D"/>
    <w:rsid w:val="009E5D17"/>
    <w:rsid w:val="009E66EC"/>
    <w:rsid w:val="009E6931"/>
    <w:rsid w:val="009E6951"/>
    <w:rsid w:val="009E6D2A"/>
    <w:rsid w:val="009E6D81"/>
    <w:rsid w:val="009E75C1"/>
    <w:rsid w:val="009E775E"/>
    <w:rsid w:val="009F033E"/>
    <w:rsid w:val="009F07A6"/>
    <w:rsid w:val="009F0961"/>
    <w:rsid w:val="009F0C0A"/>
    <w:rsid w:val="009F0C1D"/>
    <w:rsid w:val="009F0ED1"/>
    <w:rsid w:val="009F12F4"/>
    <w:rsid w:val="009F13EE"/>
    <w:rsid w:val="009F15B7"/>
    <w:rsid w:val="009F1A8A"/>
    <w:rsid w:val="009F2287"/>
    <w:rsid w:val="009F26B9"/>
    <w:rsid w:val="009F2D3C"/>
    <w:rsid w:val="009F2F61"/>
    <w:rsid w:val="009F36C9"/>
    <w:rsid w:val="009F3FBC"/>
    <w:rsid w:val="009F4100"/>
    <w:rsid w:val="009F47B9"/>
    <w:rsid w:val="009F4A00"/>
    <w:rsid w:val="009F6398"/>
    <w:rsid w:val="009F661C"/>
    <w:rsid w:val="009F6C52"/>
    <w:rsid w:val="009F7C1C"/>
    <w:rsid w:val="00A0005E"/>
    <w:rsid w:val="00A003FB"/>
    <w:rsid w:val="00A009FA"/>
    <w:rsid w:val="00A00A7F"/>
    <w:rsid w:val="00A00CE6"/>
    <w:rsid w:val="00A00F81"/>
    <w:rsid w:val="00A01552"/>
    <w:rsid w:val="00A01658"/>
    <w:rsid w:val="00A0170C"/>
    <w:rsid w:val="00A01A13"/>
    <w:rsid w:val="00A01A77"/>
    <w:rsid w:val="00A02E13"/>
    <w:rsid w:val="00A03225"/>
    <w:rsid w:val="00A03486"/>
    <w:rsid w:val="00A0454B"/>
    <w:rsid w:val="00A04624"/>
    <w:rsid w:val="00A04951"/>
    <w:rsid w:val="00A04D84"/>
    <w:rsid w:val="00A056FA"/>
    <w:rsid w:val="00A05DCE"/>
    <w:rsid w:val="00A05DFB"/>
    <w:rsid w:val="00A05E94"/>
    <w:rsid w:val="00A05EB6"/>
    <w:rsid w:val="00A06010"/>
    <w:rsid w:val="00A06460"/>
    <w:rsid w:val="00A0649F"/>
    <w:rsid w:val="00A06FDC"/>
    <w:rsid w:val="00A070DA"/>
    <w:rsid w:val="00A075E9"/>
    <w:rsid w:val="00A0778F"/>
    <w:rsid w:val="00A07CE8"/>
    <w:rsid w:val="00A10082"/>
    <w:rsid w:val="00A100D8"/>
    <w:rsid w:val="00A100E8"/>
    <w:rsid w:val="00A101FF"/>
    <w:rsid w:val="00A1056A"/>
    <w:rsid w:val="00A1131E"/>
    <w:rsid w:val="00A12539"/>
    <w:rsid w:val="00A12D6B"/>
    <w:rsid w:val="00A13E05"/>
    <w:rsid w:val="00A13E93"/>
    <w:rsid w:val="00A144DF"/>
    <w:rsid w:val="00A1463B"/>
    <w:rsid w:val="00A14792"/>
    <w:rsid w:val="00A157A3"/>
    <w:rsid w:val="00A15910"/>
    <w:rsid w:val="00A16222"/>
    <w:rsid w:val="00A16671"/>
    <w:rsid w:val="00A17066"/>
    <w:rsid w:val="00A17A17"/>
    <w:rsid w:val="00A17BC5"/>
    <w:rsid w:val="00A17CA2"/>
    <w:rsid w:val="00A20FB5"/>
    <w:rsid w:val="00A21459"/>
    <w:rsid w:val="00A21A55"/>
    <w:rsid w:val="00A21EDC"/>
    <w:rsid w:val="00A21EF6"/>
    <w:rsid w:val="00A226BC"/>
    <w:rsid w:val="00A229D4"/>
    <w:rsid w:val="00A22BE8"/>
    <w:rsid w:val="00A23062"/>
    <w:rsid w:val="00A231EE"/>
    <w:rsid w:val="00A23221"/>
    <w:rsid w:val="00A232D4"/>
    <w:rsid w:val="00A2359B"/>
    <w:rsid w:val="00A2389A"/>
    <w:rsid w:val="00A23BAD"/>
    <w:rsid w:val="00A23D48"/>
    <w:rsid w:val="00A23DDE"/>
    <w:rsid w:val="00A2400F"/>
    <w:rsid w:val="00A2435B"/>
    <w:rsid w:val="00A2437A"/>
    <w:rsid w:val="00A25347"/>
    <w:rsid w:val="00A26006"/>
    <w:rsid w:val="00A263B6"/>
    <w:rsid w:val="00A2677B"/>
    <w:rsid w:val="00A26789"/>
    <w:rsid w:val="00A26CD0"/>
    <w:rsid w:val="00A2702A"/>
    <w:rsid w:val="00A272EF"/>
    <w:rsid w:val="00A27653"/>
    <w:rsid w:val="00A27654"/>
    <w:rsid w:val="00A27858"/>
    <w:rsid w:val="00A300E8"/>
    <w:rsid w:val="00A31376"/>
    <w:rsid w:val="00A31DA0"/>
    <w:rsid w:val="00A31F4B"/>
    <w:rsid w:val="00A323F7"/>
    <w:rsid w:val="00A3311F"/>
    <w:rsid w:val="00A33543"/>
    <w:rsid w:val="00A33891"/>
    <w:rsid w:val="00A339EA"/>
    <w:rsid w:val="00A33D88"/>
    <w:rsid w:val="00A34010"/>
    <w:rsid w:val="00A3483E"/>
    <w:rsid w:val="00A348FF"/>
    <w:rsid w:val="00A34BBD"/>
    <w:rsid w:val="00A34C45"/>
    <w:rsid w:val="00A34DE7"/>
    <w:rsid w:val="00A34DFC"/>
    <w:rsid w:val="00A34EFF"/>
    <w:rsid w:val="00A34F17"/>
    <w:rsid w:val="00A35173"/>
    <w:rsid w:val="00A35520"/>
    <w:rsid w:val="00A35737"/>
    <w:rsid w:val="00A36109"/>
    <w:rsid w:val="00A36BAE"/>
    <w:rsid w:val="00A36EF2"/>
    <w:rsid w:val="00A37BC7"/>
    <w:rsid w:val="00A4058D"/>
    <w:rsid w:val="00A406D8"/>
    <w:rsid w:val="00A40A15"/>
    <w:rsid w:val="00A40C5B"/>
    <w:rsid w:val="00A40F6F"/>
    <w:rsid w:val="00A40F96"/>
    <w:rsid w:val="00A4155F"/>
    <w:rsid w:val="00A4161C"/>
    <w:rsid w:val="00A41EFC"/>
    <w:rsid w:val="00A42553"/>
    <w:rsid w:val="00A42578"/>
    <w:rsid w:val="00A42600"/>
    <w:rsid w:val="00A428FF"/>
    <w:rsid w:val="00A43212"/>
    <w:rsid w:val="00A432EA"/>
    <w:rsid w:val="00A4354D"/>
    <w:rsid w:val="00A43558"/>
    <w:rsid w:val="00A4363F"/>
    <w:rsid w:val="00A43731"/>
    <w:rsid w:val="00A43B30"/>
    <w:rsid w:val="00A44362"/>
    <w:rsid w:val="00A4470B"/>
    <w:rsid w:val="00A448A2"/>
    <w:rsid w:val="00A44993"/>
    <w:rsid w:val="00A44AD8"/>
    <w:rsid w:val="00A44C9A"/>
    <w:rsid w:val="00A44E59"/>
    <w:rsid w:val="00A44F7F"/>
    <w:rsid w:val="00A454BA"/>
    <w:rsid w:val="00A457EC"/>
    <w:rsid w:val="00A45D21"/>
    <w:rsid w:val="00A46157"/>
    <w:rsid w:val="00A466FB"/>
    <w:rsid w:val="00A46730"/>
    <w:rsid w:val="00A46765"/>
    <w:rsid w:val="00A47336"/>
    <w:rsid w:val="00A47672"/>
    <w:rsid w:val="00A4777A"/>
    <w:rsid w:val="00A477A5"/>
    <w:rsid w:val="00A47C4F"/>
    <w:rsid w:val="00A50E1B"/>
    <w:rsid w:val="00A5117F"/>
    <w:rsid w:val="00A516C1"/>
    <w:rsid w:val="00A517D9"/>
    <w:rsid w:val="00A518EA"/>
    <w:rsid w:val="00A52111"/>
    <w:rsid w:val="00A523FD"/>
    <w:rsid w:val="00A524D1"/>
    <w:rsid w:val="00A52558"/>
    <w:rsid w:val="00A526ED"/>
    <w:rsid w:val="00A52B17"/>
    <w:rsid w:val="00A53209"/>
    <w:rsid w:val="00A53850"/>
    <w:rsid w:val="00A53A90"/>
    <w:rsid w:val="00A53B9C"/>
    <w:rsid w:val="00A549C9"/>
    <w:rsid w:val="00A54E7B"/>
    <w:rsid w:val="00A5565B"/>
    <w:rsid w:val="00A55D99"/>
    <w:rsid w:val="00A55DB2"/>
    <w:rsid w:val="00A5648D"/>
    <w:rsid w:val="00A565FB"/>
    <w:rsid w:val="00A56ACB"/>
    <w:rsid w:val="00A56BC8"/>
    <w:rsid w:val="00A56D2E"/>
    <w:rsid w:val="00A5700C"/>
    <w:rsid w:val="00A57FF7"/>
    <w:rsid w:val="00A608FA"/>
    <w:rsid w:val="00A60957"/>
    <w:rsid w:val="00A60B6E"/>
    <w:rsid w:val="00A6192E"/>
    <w:rsid w:val="00A62A3E"/>
    <w:rsid w:val="00A62A60"/>
    <w:rsid w:val="00A62C6C"/>
    <w:rsid w:val="00A62E8F"/>
    <w:rsid w:val="00A631D8"/>
    <w:rsid w:val="00A63657"/>
    <w:rsid w:val="00A63972"/>
    <w:rsid w:val="00A63E70"/>
    <w:rsid w:val="00A6416B"/>
    <w:rsid w:val="00A644F3"/>
    <w:rsid w:val="00A64598"/>
    <w:rsid w:val="00A64909"/>
    <w:rsid w:val="00A64AE3"/>
    <w:rsid w:val="00A64B26"/>
    <w:rsid w:val="00A64E49"/>
    <w:rsid w:val="00A658CE"/>
    <w:rsid w:val="00A65CA6"/>
    <w:rsid w:val="00A65F16"/>
    <w:rsid w:val="00A6608B"/>
    <w:rsid w:val="00A66D22"/>
    <w:rsid w:val="00A671C5"/>
    <w:rsid w:val="00A672B3"/>
    <w:rsid w:val="00A67453"/>
    <w:rsid w:val="00A67CED"/>
    <w:rsid w:val="00A67F2F"/>
    <w:rsid w:val="00A70683"/>
    <w:rsid w:val="00A7096D"/>
    <w:rsid w:val="00A70B98"/>
    <w:rsid w:val="00A71007"/>
    <w:rsid w:val="00A710C3"/>
    <w:rsid w:val="00A71E2F"/>
    <w:rsid w:val="00A72EB7"/>
    <w:rsid w:val="00A72FBC"/>
    <w:rsid w:val="00A7315C"/>
    <w:rsid w:val="00A735BD"/>
    <w:rsid w:val="00A738E1"/>
    <w:rsid w:val="00A739B3"/>
    <w:rsid w:val="00A74400"/>
    <w:rsid w:val="00A747CF"/>
    <w:rsid w:val="00A74D6D"/>
    <w:rsid w:val="00A75431"/>
    <w:rsid w:val="00A761C3"/>
    <w:rsid w:val="00A76DA0"/>
    <w:rsid w:val="00A76F22"/>
    <w:rsid w:val="00A770B2"/>
    <w:rsid w:val="00A770FD"/>
    <w:rsid w:val="00A77222"/>
    <w:rsid w:val="00A77A31"/>
    <w:rsid w:val="00A77E21"/>
    <w:rsid w:val="00A80DB4"/>
    <w:rsid w:val="00A80F2B"/>
    <w:rsid w:val="00A816EF"/>
    <w:rsid w:val="00A81850"/>
    <w:rsid w:val="00A81A84"/>
    <w:rsid w:val="00A81DA6"/>
    <w:rsid w:val="00A820DE"/>
    <w:rsid w:val="00A83806"/>
    <w:rsid w:val="00A83831"/>
    <w:rsid w:val="00A840AD"/>
    <w:rsid w:val="00A8459F"/>
    <w:rsid w:val="00A84E77"/>
    <w:rsid w:val="00A8559A"/>
    <w:rsid w:val="00A8572C"/>
    <w:rsid w:val="00A85CE6"/>
    <w:rsid w:val="00A85DBA"/>
    <w:rsid w:val="00A866F1"/>
    <w:rsid w:val="00A86FE6"/>
    <w:rsid w:val="00A877AD"/>
    <w:rsid w:val="00A87B07"/>
    <w:rsid w:val="00A87E11"/>
    <w:rsid w:val="00A9062C"/>
    <w:rsid w:val="00A91629"/>
    <w:rsid w:val="00A91941"/>
    <w:rsid w:val="00A91A55"/>
    <w:rsid w:val="00A91C47"/>
    <w:rsid w:val="00A9217C"/>
    <w:rsid w:val="00A92AB8"/>
    <w:rsid w:val="00A92F14"/>
    <w:rsid w:val="00A93446"/>
    <w:rsid w:val="00A95113"/>
    <w:rsid w:val="00A96694"/>
    <w:rsid w:val="00A96E1A"/>
    <w:rsid w:val="00A97242"/>
    <w:rsid w:val="00A97759"/>
    <w:rsid w:val="00A97828"/>
    <w:rsid w:val="00A97A34"/>
    <w:rsid w:val="00AA02D0"/>
    <w:rsid w:val="00AA02DA"/>
    <w:rsid w:val="00AA03F5"/>
    <w:rsid w:val="00AA0B37"/>
    <w:rsid w:val="00AA0D5A"/>
    <w:rsid w:val="00AA0E4F"/>
    <w:rsid w:val="00AA164D"/>
    <w:rsid w:val="00AA19D0"/>
    <w:rsid w:val="00AA1A72"/>
    <w:rsid w:val="00AA1B99"/>
    <w:rsid w:val="00AA1F06"/>
    <w:rsid w:val="00AA20C1"/>
    <w:rsid w:val="00AA20D6"/>
    <w:rsid w:val="00AA221F"/>
    <w:rsid w:val="00AA238E"/>
    <w:rsid w:val="00AA2961"/>
    <w:rsid w:val="00AA29D5"/>
    <w:rsid w:val="00AA2DD7"/>
    <w:rsid w:val="00AA347A"/>
    <w:rsid w:val="00AA3F82"/>
    <w:rsid w:val="00AA4363"/>
    <w:rsid w:val="00AA4960"/>
    <w:rsid w:val="00AA4983"/>
    <w:rsid w:val="00AA4D17"/>
    <w:rsid w:val="00AA4D19"/>
    <w:rsid w:val="00AA4E69"/>
    <w:rsid w:val="00AA4FC9"/>
    <w:rsid w:val="00AA54B6"/>
    <w:rsid w:val="00AA6448"/>
    <w:rsid w:val="00AA6941"/>
    <w:rsid w:val="00AA7108"/>
    <w:rsid w:val="00AA7172"/>
    <w:rsid w:val="00AA74E6"/>
    <w:rsid w:val="00AA7EFA"/>
    <w:rsid w:val="00AB02BC"/>
    <w:rsid w:val="00AB0FCC"/>
    <w:rsid w:val="00AB1580"/>
    <w:rsid w:val="00AB1810"/>
    <w:rsid w:val="00AB185C"/>
    <w:rsid w:val="00AB1B0A"/>
    <w:rsid w:val="00AB2130"/>
    <w:rsid w:val="00AB21A2"/>
    <w:rsid w:val="00AB2229"/>
    <w:rsid w:val="00AB2448"/>
    <w:rsid w:val="00AB2869"/>
    <w:rsid w:val="00AB2898"/>
    <w:rsid w:val="00AB2F5E"/>
    <w:rsid w:val="00AB30D5"/>
    <w:rsid w:val="00AB317D"/>
    <w:rsid w:val="00AB3BB0"/>
    <w:rsid w:val="00AB3C45"/>
    <w:rsid w:val="00AB4250"/>
    <w:rsid w:val="00AB4865"/>
    <w:rsid w:val="00AB4C44"/>
    <w:rsid w:val="00AB648D"/>
    <w:rsid w:val="00AB7AD3"/>
    <w:rsid w:val="00AC0119"/>
    <w:rsid w:val="00AC0750"/>
    <w:rsid w:val="00AC0D3A"/>
    <w:rsid w:val="00AC0E93"/>
    <w:rsid w:val="00AC128F"/>
    <w:rsid w:val="00AC1D77"/>
    <w:rsid w:val="00AC1FF7"/>
    <w:rsid w:val="00AC238C"/>
    <w:rsid w:val="00AC239A"/>
    <w:rsid w:val="00AC24FB"/>
    <w:rsid w:val="00AC298E"/>
    <w:rsid w:val="00AC36F8"/>
    <w:rsid w:val="00AC3C6A"/>
    <w:rsid w:val="00AC4D20"/>
    <w:rsid w:val="00AC4E68"/>
    <w:rsid w:val="00AC4F18"/>
    <w:rsid w:val="00AC53C8"/>
    <w:rsid w:val="00AC5535"/>
    <w:rsid w:val="00AC5ACC"/>
    <w:rsid w:val="00AC5C9B"/>
    <w:rsid w:val="00AC5DE1"/>
    <w:rsid w:val="00AC6094"/>
    <w:rsid w:val="00AC6168"/>
    <w:rsid w:val="00AC618F"/>
    <w:rsid w:val="00AC62E4"/>
    <w:rsid w:val="00AC642B"/>
    <w:rsid w:val="00AC6628"/>
    <w:rsid w:val="00AC6D33"/>
    <w:rsid w:val="00AC6EFB"/>
    <w:rsid w:val="00AC787E"/>
    <w:rsid w:val="00AD020D"/>
    <w:rsid w:val="00AD0257"/>
    <w:rsid w:val="00AD02BF"/>
    <w:rsid w:val="00AD04E0"/>
    <w:rsid w:val="00AD04E1"/>
    <w:rsid w:val="00AD0A40"/>
    <w:rsid w:val="00AD0B36"/>
    <w:rsid w:val="00AD1109"/>
    <w:rsid w:val="00AD1221"/>
    <w:rsid w:val="00AD1300"/>
    <w:rsid w:val="00AD1532"/>
    <w:rsid w:val="00AD1681"/>
    <w:rsid w:val="00AD1E66"/>
    <w:rsid w:val="00AD265E"/>
    <w:rsid w:val="00AD26DF"/>
    <w:rsid w:val="00AD291D"/>
    <w:rsid w:val="00AD2B53"/>
    <w:rsid w:val="00AD2D68"/>
    <w:rsid w:val="00AD300B"/>
    <w:rsid w:val="00AD39B3"/>
    <w:rsid w:val="00AD4F0E"/>
    <w:rsid w:val="00AD5294"/>
    <w:rsid w:val="00AD545D"/>
    <w:rsid w:val="00AD5800"/>
    <w:rsid w:val="00AD5A35"/>
    <w:rsid w:val="00AD5E8E"/>
    <w:rsid w:val="00AD6334"/>
    <w:rsid w:val="00AD6373"/>
    <w:rsid w:val="00AD733A"/>
    <w:rsid w:val="00AD741B"/>
    <w:rsid w:val="00AE0042"/>
    <w:rsid w:val="00AE0274"/>
    <w:rsid w:val="00AE07F9"/>
    <w:rsid w:val="00AE0C0D"/>
    <w:rsid w:val="00AE1403"/>
    <w:rsid w:val="00AE148B"/>
    <w:rsid w:val="00AE17DE"/>
    <w:rsid w:val="00AE197F"/>
    <w:rsid w:val="00AE19A8"/>
    <w:rsid w:val="00AE1E41"/>
    <w:rsid w:val="00AE1E97"/>
    <w:rsid w:val="00AE21B4"/>
    <w:rsid w:val="00AE246C"/>
    <w:rsid w:val="00AE25FC"/>
    <w:rsid w:val="00AE34B8"/>
    <w:rsid w:val="00AE3520"/>
    <w:rsid w:val="00AE36A3"/>
    <w:rsid w:val="00AE36BD"/>
    <w:rsid w:val="00AE370F"/>
    <w:rsid w:val="00AE3AC0"/>
    <w:rsid w:val="00AE4342"/>
    <w:rsid w:val="00AE465E"/>
    <w:rsid w:val="00AE4E11"/>
    <w:rsid w:val="00AE53E7"/>
    <w:rsid w:val="00AE543D"/>
    <w:rsid w:val="00AE56A1"/>
    <w:rsid w:val="00AE586B"/>
    <w:rsid w:val="00AE59E8"/>
    <w:rsid w:val="00AE5CC7"/>
    <w:rsid w:val="00AE692A"/>
    <w:rsid w:val="00AE6994"/>
    <w:rsid w:val="00AE713F"/>
    <w:rsid w:val="00AE74DF"/>
    <w:rsid w:val="00AE77D7"/>
    <w:rsid w:val="00AE78CB"/>
    <w:rsid w:val="00AE7B48"/>
    <w:rsid w:val="00AE7BA7"/>
    <w:rsid w:val="00AF0007"/>
    <w:rsid w:val="00AF042E"/>
    <w:rsid w:val="00AF0579"/>
    <w:rsid w:val="00AF0A9D"/>
    <w:rsid w:val="00AF144E"/>
    <w:rsid w:val="00AF15B8"/>
    <w:rsid w:val="00AF16D1"/>
    <w:rsid w:val="00AF1786"/>
    <w:rsid w:val="00AF33F6"/>
    <w:rsid w:val="00AF345E"/>
    <w:rsid w:val="00AF3E24"/>
    <w:rsid w:val="00AF405D"/>
    <w:rsid w:val="00AF45F1"/>
    <w:rsid w:val="00AF4C75"/>
    <w:rsid w:val="00AF5055"/>
    <w:rsid w:val="00AF553D"/>
    <w:rsid w:val="00AF584B"/>
    <w:rsid w:val="00AF59E8"/>
    <w:rsid w:val="00AF5F08"/>
    <w:rsid w:val="00AF623E"/>
    <w:rsid w:val="00AF62F1"/>
    <w:rsid w:val="00AF647A"/>
    <w:rsid w:val="00AF68EC"/>
    <w:rsid w:val="00AF6D01"/>
    <w:rsid w:val="00AF7287"/>
    <w:rsid w:val="00AF764A"/>
    <w:rsid w:val="00B00193"/>
    <w:rsid w:val="00B00289"/>
    <w:rsid w:val="00B004D5"/>
    <w:rsid w:val="00B006E8"/>
    <w:rsid w:val="00B010CA"/>
    <w:rsid w:val="00B011A3"/>
    <w:rsid w:val="00B01619"/>
    <w:rsid w:val="00B017B4"/>
    <w:rsid w:val="00B01A78"/>
    <w:rsid w:val="00B022FC"/>
    <w:rsid w:val="00B027FD"/>
    <w:rsid w:val="00B0289D"/>
    <w:rsid w:val="00B02B6D"/>
    <w:rsid w:val="00B0380F"/>
    <w:rsid w:val="00B04659"/>
    <w:rsid w:val="00B04D3C"/>
    <w:rsid w:val="00B05BD9"/>
    <w:rsid w:val="00B05EB5"/>
    <w:rsid w:val="00B06870"/>
    <w:rsid w:val="00B069FC"/>
    <w:rsid w:val="00B06DFC"/>
    <w:rsid w:val="00B071DB"/>
    <w:rsid w:val="00B07356"/>
    <w:rsid w:val="00B07681"/>
    <w:rsid w:val="00B1035A"/>
    <w:rsid w:val="00B107A3"/>
    <w:rsid w:val="00B113DD"/>
    <w:rsid w:val="00B12315"/>
    <w:rsid w:val="00B1252E"/>
    <w:rsid w:val="00B131BA"/>
    <w:rsid w:val="00B1329A"/>
    <w:rsid w:val="00B136A1"/>
    <w:rsid w:val="00B13844"/>
    <w:rsid w:val="00B13897"/>
    <w:rsid w:val="00B13A65"/>
    <w:rsid w:val="00B13C55"/>
    <w:rsid w:val="00B1468A"/>
    <w:rsid w:val="00B14C1A"/>
    <w:rsid w:val="00B15097"/>
    <w:rsid w:val="00B1521D"/>
    <w:rsid w:val="00B15672"/>
    <w:rsid w:val="00B164BF"/>
    <w:rsid w:val="00B16752"/>
    <w:rsid w:val="00B16A94"/>
    <w:rsid w:val="00B171DC"/>
    <w:rsid w:val="00B17D65"/>
    <w:rsid w:val="00B17DCE"/>
    <w:rsid w:val="00B207DE"/>
    <w:rsid w:val="00B21C2E"/>
    <w:rsid w:val="00B21E85"/>
    <w:rsid w:val="00B21F89"/>
    <w:rsid w:val="00B21FD6"/>
    <w:rsid w:val="00B2228D"/>
    <w:rsid w:val="00B22748"/>
    <w:rsid w:val="00B22E11"/>
    <w:rsid w:val="00B2311A"/>
    <w:rsid w:val="00B2376E"/>
    <w:rsid w:val="00B2391B"/>
    <w:rsid w:val="00B239E0"/>
    <w:rsid w:val="00B23A16"/>
    <w:rsid w:val="00B23BCE"/>
    <w:rsid w:val="00B23C04"/>
    <w:rsid w:val="00B247AB"/>
    <w:rsid w:val="00B24F10"/>
    <w:rsid w:val="00B2539D"/>
    <w:rsid w:val="00B25660"/>
    <w:rsid w:val="00B25A49"/>
    <w:rsid w:val="00B25AB0"/>
    <w:rsid w:val="00B25EB8"/>
    <w:rsid w:val="00B26183"/>
    <w:rsid w:val="00B26378"/>
    <w:rsid w:val="00B267D9"/>
    <w:rsid w:val="00B26860"/>
    <w:rsid w:val="00B27546"/>
    <w:rsid w:val="00B276E6"/>
    <w:rsid w:val="00B27732"/>
    <w:rsid w:val="00B278F1"/>
    <w:rsid w:val="00B27C76"/>
    <w:rsid w:val="00B30499"/>
    <w:rsid w:val="00B30AF2"/>
    <w:rsid w:val="00B31D16"/>
    <w:rsid w:val="00B31D3E"/>
    <w:rsid w:val="00B31DDE"/>
    <w:rsid w:val="00B32107"/>
    <w:rsid w:val="00B3372D"/>
    <w:rsid w:val="00B33AEC"/>
    <w:rsid w:val="00B3409D"/>
    <w:rsid w:val="00B34B0B"/>
    <w:rsid w:val="00B35590"/>
    <w:rsid w:val="00B35A9B"/>
    <w:rsid w:val="00B3625A"/>
    <w:rsid w:val="00B363B9"/>
    <w:rsid w:val="00B36501"/>
    <w:rsid w:val="00B366BB"/>
    <w:rsid w:val="00B368D4"/>
    <w:rsid w:val="00B3705D"/>
    <w:rsid w:val="00B37C89"/>
    <w:rsid w:val="00B37EF1"/>
    <w:rsid w:val="00B37F8A"/>
    <w:rsid w:val="00B401D5"/>
    <w:rsid w:val="00B40469"/>
    <w:rsid w:val="00B407C1"/>
    <w:rsid w:val="00B407D3"/>
    <w:rsid w:val="00B40F77"/>
    <w:rsid w:val="00B4131F"/>
    <w:rsid w:val="00B41C12"/>
    <w:rsid w:val="00B42526"/>
    <w:rsid w:val="00B426F6"/>
    <w:rsid w:val="00B42ABC"/>
    <w:rsid w:val="00B43318"/>
    <w:rsid w:val="00B43396"/>
    <w:rsid w:val="00B433BF"/>
    <w:rsid w:val="00B44090"/>
    <w:rsid w:val="00B44302"/>
    <w:rsid w:val="00B445CD"/>
    <w:rsid w:val="00B44680"/>
    <w:rsid w:val="00B446C4"/>
    <w:rsid w:val="00B44F4D"/>
    <w:rsid w:val="00B45354"/>
    <w:rsid w:val="00B4582C"/>
    <w:rsid w:val="00B46279"/>
    <w:rsid w:val="00B46281"/>
    <w:rsid w:val="00B462B0"/>
    <w:rsid w:val="00B463D6"/>
    <w:rsid w:val="00B46634"/>
    <w:rsid w:val="00B46D87"/>
    <w:rsid w:val="00B47586"/>
    <w:rsid w:val="00B47903"/>
    <w:rsid w:val="00B47967"/>
    <w:rsid w:val="00B479E9"/>
    <w:rsid w:val="00B50838"/>
    <w:rsid w:val="00B50ED3"/>
    <w:rsid w:val="00B51186"/>
    <w:rsid w:val="00B516DE"/>
    <w:rsid w:val="00B5171E"/>
    <w:rsid w:val="00B5195D"/>
    <w:rsid w:val="00B51C31"/>
    <w:rsid w:val="00B51CDB"/>
    <w:rsid w:val="00B52CFB"/>
    <w:rsid w:val="00B52DB2"/>
    <w:rsid w:val="00B534B9"/>
    <w:rsid w:val="00B539D3"/>
    <w:rsid w:val="00B53B29"/>
    <w:rsid w:val="00B53D45"/>
    <w:rsid w:val="00B53E47"/>
    <w:rsid w:val="00B5457C"/>
    <w:rsid w:val="00B548BE"/>
    <w:rsid w:val="00B54DAC"/>
    <w:rsid w:val="00B54FF8"/>
    <w:rsid w:val="00B55851"/>
    <w:rsid w:val="00B55BAD"/>
    <w:rsid w:val="00B55E70"/>
    <w:rsid w:val="00B563A7"/>
    <w:rsid w:val="00B5668C"/>
    <w:rsid w:val="00B57477"/>
    <w:rsid w:val="00B574C7"/>
    <w:rsid w:val="00B57A1B"/>
    <w:rsid w:val="00B57A45"/>
    <w:rsid w:val="00B57DCA"/>
    <w:rsid w:val="00B57ED6"/>
    <w:rsid w:val="00B60FE1"/>
    <w:rsid w:val="00B614AB"/>
    <w:rsid w:val="00B61864"/>
    <w:rsid w:val="00B61DE8"/>
    <w:rsid w:val="00B624E5"/>
    <w:rsid w:val="00B62808"/>
    <w:rsid w:val="00B62AE3"/>
    <w:rsid w:val="00B62B02"/>
    <w:rsid w:val="00B630DB"/>
    <w:rsid w:val="00B632AA"/>
    <w:rsid w:val="00B635CF"/>
    <w:rsid w:val="00B639B9"/>
    <w:rsid w:val="00B63AE0"/>
    <w:rsid w:val="00B63BBD"/>
    <w:rsid w:val="00B63DB5"/>
    <w:rsid w:val="00B63EF8"/>
    <w:rsid w:val="00B63FA5"/>
    <w:rsid w:val="00B641F9"/>
    <w:rsid w:val="00B6516C"/>
    <w:rsid w:val="00B654FB"/>
    <w:rsid w:val="00B65528"/>
    <w:rsid w:val="00B655BF"/>
    <w:rsid w:val="00B65939"/>
    <w:rsid w:val="00B65C44"/>
    <w:rsid w:val="00B65E98"/>
    <w:rsid w:val="00B6634D"/>
    <w:rsid w:val="00B667E9"/>
    <w:rsid w:val="00B66C42"/>
    <w:rsid w:val="00B66DF2"/>
    <w:rsid w:val="00B67293"/>
    <w:rsid w:val="00B67429"/>
    <w:rsid w:val="00B67A84"/>
    <w:rsid w:val="00B67CD3"/>
    <w:rsid w:val="00B67E56"/>
    <w:rsid w:val="00B700D1"/>
    <w:rsid w:val="00B705A0"/>
    <w:rsid w:val="00B70610"/>
    <w:rsid w:val="00B70639"/>
    <w:rsid w:val="00B709A6"/>
    <w:rsid w:val="00B70C23"/>
    <w:rsid w:val="00B70E24"/>
    <w:rsid w:val="00B719B9"/>
    <w:rsid w:val="00B71D92"/>
    <w:rsid w:val="00B71E39"/>
    <w:rsid w:val="00B72202"/>
    <w:rsid w:val="00B731F0"/>
    <w:rsid w:val="00B732D0"/>
    <w:rsid w:val="00B73629"/>
    <w:rsid w:val="00B736B5"/>
    <w:rsid w:val="00B73906"/>
    <w:rsid w:val="00B73AC7"/>
    <w:rsid w:val="00B75404"/>
    <w:rsid w:val="00B755E5"/>
    <w:rsid w:val="00B7595E"/>
    <w:rsid w:val="00B75A21"/>
    <w:rsid w:val="00B7626E"/>
    <w:rsid w:val="00B76977"/>
    <w:rsid w:val="00B7718E"/>
    <w:rsid w:val="00B77612"/>
    <w:rsid w:val="00B77A0D"/>
    <w:rsid w:val="00B80989"/>
    <w:rsid w:val="00B80AAC"/>
    <w:rsid w:val="00B80AAF"/>
    <w:rsid w:val="00B80D2A"/>
    <w:rsid w:val="00B815C2"/>
    <w:rsid w:val="00B819DF"/>
    <w:rsid w:val="00B81B31"/>
    <w:rsid w:val="00B81BE0"/>
    <w:rsid w:val="00B81D65"/>
    <w:rsid w:val="00B81F1C"/>
    <w:rsid w:val="00B81F7D"/>
    <w:rsid w:val="00B82D60"/>
    <w:rsid w:val="00B83028"/>
    <w:rsid w:val="00B8365A"/>
    <w:rsid w:val="00B8369D"/>
    <w:rsid w:val="00B83800"/>
    <w:rsid w:val="00B83A63"/>
    <w:rsid w:val="00B840D4"/>
    <w:rsid w:val="00B843B5"/>
    <w:rsid w:val="00B84DBB"/>
    <w:rsid w:val="00B84E43"/>
    <w:rsid w:val="00B853B9"/>
    <w:rsid w:val="00B85466"/>
    <w:rsid w:val="00B8582F"/>
    <w:rsid w:val="00B85A61"/>
    <w:rsid w:val="00B868B2"/>
    <w:rsid w:val="00B87285"/>
    <w:rsid w:val="00B872ED"/>
    <w:rsid w:val="00B8794B"/>
    <w:rsid w:val="00B87ABC"/>
    <w:rsid w:val="00B87FBC"/>
    <w:rsid w:val="00B903BF"/>
    <w:rsid w:val="00B91365"/>
    <w:rsid w:val="00B92100"/>
    <w:rsid w:val="00B92F24"/>
    <w:rsid w:val="00B93401"/>
    <w:rsid w:val="00B93C0E"/>
    <w:rsid w:val="00B9406B"/>
    <w:rsid w:val="00B94388"/>
    <w:rsid w:val="00B94842"/>
    <w:rsid w:val="00B94B6A"/>
    <w:rsid w:val="00B94BA3"/>
    <w:rsid w:val="00B94D5D"/>
    <w:rsid w:val="00B95000"/>
    <w:rsid w:val="00B9511E"/>
    <w:rsid w:val="00B95A3A"/>
    <w:rsid w:val="00B95EF4"/>
    <w:rsid w:val="00B95F70"/>
    <w:rsid w:val="00B96068"/>
    <w:rsid w:val="00B9648B"/>
    <w:rsid w:val="00B964A1"/>
    <w:rsid w:val="00B96935"/>
    <w:rsid w:val="00B96AC8"/>
    <w:rsid w:val="00B96AF1"/>
    <w:rsid w:val="00B96CDC"/>
    <w:rsid w:val="00B97164"/>
    <w:rsid w:val="00B97FB7"/>
    <w:rsid w:val="00BA0F41"/>
    <w:rsid w:val="00BA10EB"/>
    <w:rsid w:val="00BA1288"/>
    <w:rsid w:val="00BA16E0"/>
    <w:rsid w:val="00BA1C63"/>
    <w:rsid w:val="00BA2295"/>
    <w:rsid w:val="00BA25E4"/>
    <w:rsid w:val="00BA297B"/>
    <w:rsid w:val="00BA340D"/>
    <w:rsid w:val="00BA3A00"/>
    <w:rsid w:val="00BA3CF4"/>
    <w:rsid w:val="00BA4054"/>
    <w:rsid w:val="00BA489C"/>
    <w:rsid w:val="00BA4A21"/>
    <w:rsid w:val="00BA4B0E"/>
    <w:rsid w:val="00BA50B6"/>
    <w:rsid w:val="00BA52C9"/>
    <w:rsid w:val="00BA589D"/>
    <w:rsid w:val="00BA5BA1"/>
    <w:rsid w:val="00BA5CED"/>
    <w:rsid w:val="00BA5D40"/>
    <w:rsid w:val="00BA5DB3"/>
    <w:rsid w:val="00BA6175"/>
    <w:rsid w:val="00BA66E8"/>
    <w:rsid w:val="00BA724C"/>
    <w:rsid w:val="00BA74E8"/>
    <w:rsid w:val="00BA7999"/>
    <w:rsid w:val="00BA7D60"/>
    <w:rsid w:val="00BA7FC8"/>
    <w:rsid w:val="00BB0269"/>
    <w:rsid w:val="00BB0836"/>
    <w:rsid w:val="00BB146C"/>
    <w:rsid w:val="00BB1682"/>
    <w:rsid w:val="00BB16B2"/>
    <w:rsid w:val="00BB1994"/>
    <w:rsid w:val="00BB1AE6"/>
    <w:rsid w:val="00BB1D53"/>
    <w:rsid w:val="00BB1DDD"/>
    <w:rsid w:val="00BB21F4"/>
    <w:rsid w:val="00BB2B02"/>
    <w:rsid w:val="00BB2ED8"/>
    <w:rsid w:val="00BB2EDD"/>
    <w:rsid w:val="00BB301D"/>
    <w:rsid w:val="00BB35E4"/>
    <w:rsid w:val="00BB3A44"/>
    <w:rsid w:val="00BB3B54"/>
    <w:rsid w:val="00BB3D7A"/>
    <w:rsid w:val="00BB4095"/>
    <w:rsid w:val="00BB4873"/>
    <w:rsid w:val="00BB48CE"/>
    <w:rsid w:val="00BB4C4E"/>
    <w:rsid w:val="00BB4D71"/>
    <w:rsid w:val="00BB512A"/>
    <w:rsid w:val="00BB5490"/>
    <w:rsid w:val="00BB572C"/>
    <w:rsid w:val="00BB5C88"/>
    <w:rsid w:val="00BB64F0"/>
    <w:rsid w:val="00BB6A72"/>
    <w:rsid w:val="00BB6E82"/>
    <w:rsid w:val="00BB7070"/>
    <w:rsid w:val="00BB72DF"/>
    <w:rsid w:val="00BB75ED"/>
    <w:rsid w:val="00BC0468"/>
    <w:rsid w:val="00BC0478"/>
    <w:rsid w:val="00BC07B3"/>
    <w:rsid w:val="00BC0A1E"/>
    <w:rsid w:val="00BC0A6D"/>
    <w:rsid w:val="00BC0B8F"/>
    <w:rsid w:val="00BC0C4B"/>
    <w:rsid w:val="00BC1194"/>
    <w:rsid w:val="00BC1198"/>
    <w:rsid w:val="00BC13AE"/>
    <w:rsid w:val="00BC1786"/>
    <w:rsid w:val="00BC1D01"/>
    <w:rsid w:val="00BC1D65"/>
    <w:rsid w:val="00BC1D8A"/>
    <w:rsid w:val="00BC3280"/>
    <w:rsid w:val="00BC32C9"/>
    <w:rsid w:val="00BC35AF"/>
    <w:rsid w:val="00BC3A2F"/>
    <w:rsid w:val="00BC3A33"/>
    <w:rsid w:val="00BC3BA6"/>
    <w:rsid w:val="00BC4180"/>
    <w:rsid w:val="00BC4378"/>
    <w:rsid w:val="00BC47C8"/>
    <w:rsid w:val="00BC48E5"/>
    <w:rsid w:val="00BC57F9"/>
    <w:rsid w:val="00BC5FAB"/>
    <w:rsid w:val="00BC62B8"/>
    <w:rsid w:val="00BC6471"/>
    <w:rsid w:val="00BC73AE"/>
    <w:rsid w:val="00BC77E1"/>
    <w:rsid w:val="00BD0132"/>
    <w:rsid w:val="00BD08B7"/>
    <w:rsid w:val="00BD0D89"/>
    <w:rsid w:val="00BD0D8A"/>
    <w:rsid w:val="00BD0E3F"/>
    <w:rsid w:val="00BD1554"/>
    <w:rsid w:val="00BD1A5F"/>
    <w:rsid w:val="00BD1B0C"/>
    <w:rsid w:val="00BD1B83"/>
    <w:rsid w:val="00BD2253"/>
    <w:rsid w:val="00BD260E"/>
    <w:rsid w:val="00BD30CB"/>
    <w:rsid w:val="00BD3428"/>
    <w:rsid w:val="00BD3488"/>
    <w:rsid w:val="00BD3C2A"/>
    <w:rsid w:val="00BD3C7F"/>
    <w:rsid w:val="00BD3D97"/>
    <w:rsid w:val="00BD3EE2"/>
    <w:rsid w:val="00BD4455"/>
    <w:rsid w:val="00BD458A"/>
    <w:rsid w:val="00BD4DB1"/>
    <w:rsid w:val="00BD5177"/>
    <w:rsid w:val="00BD5252"/>
    <w:rsid w:val="00BD556A"/>
    <w:rsid w:val="00BD5955"/>
    <w:rsid w:val="00BD603D"/>
    <w:rsid w:val="00BD604C"/>
    <w:rsid w:val="00BD6212"/>
    <w:rsid w:val="00BD6420"/>
    <w:rsid w:val="00BD67E5"/>
    <w:rsid w:val="00BD6CBF"/>
    <w:rsid w:val="00BD7578"/>
    <w:rsid w:val="00BD7659"/>
    <w:rsid w:val="00BD77CE"/>
    <w:rsid w:val="00BD7BF0"/>
    <w:rsid w:val="00BD7CE1"/>
    <w:rsid w:val="00BE14D7"/>
    <w:rsid w:val="00BE1BBD"/>
    <w:rsid w:val="00BE1D2D"/>
    <w:rsid w:val="00BE27B6"/>
    <w:rsid w:val="00BE2CEF"/>
    <w:rsid w:val="00BE33FE"/>
    <w:rsid w:val="00BE38BD"/>
    <w:rsid w:val="00BE3A10"/>
    <w:rsid w:val="00BE3EA2"/>
    <w:rsid w:val="00BE45D1"/>
    <w:rsid w:val="00BE47C2"/>
    <w:rsid w:val="00BE4817"/>
    <w:rsid w:val="00BE4D41"/>
    <w:rsid w:val="00BE54CA"/>
    <w:rsid w:val="00BE5D4C"/>
    <w:rsid w:val="00BE6124"/>
    <w:rsid w:val="00BE68FA"/>
    <w:rsid w:val="00BE691A"/>
    <w:rsid w:val="00BE69F5"/>
    <w:rsid w:val="00BE6BA3"/>
    <w:rsid w:val="00BE7692"/>
    <w:rsid w:val="00BE7B27"/>
    <w:rsid w:val="00BE7B5E"/>
    <w:rsid w:val="00BF064D"/>
    <w:rsid w:val="00BF09FD"/>
    <w:rsid w:val="00BF0B88"/>
    <w:rsid w:val="00BF0FAE"/>
    <w:rsid w:val="00BF12B9"/>
    <w:rsid w:val="00BF1376"/>
    <w:rsid w:val="00BF1644"/>
    <w:rsid w:val="00BF16CC"/>
    <w:rsid w:val="00BF174D"/>
    <w:rsid w:val="00BF190A"/>
    <w:rsid w:val="00BF1C34"/>
    <w:rsid w:val="00BF1D45"/>
    <w:rsid w:val="00BF1ED8"/>
    <w:rsid w:val="00BF1F39"/>
    <w:rsid w:val="00BF272D"/>
    <w:rsid w:val="00BF294B"/>
    <w:rsid w:val="00BF2960"/>
    <w:rsid w:val="00BF29A5"/>
    <w:rsid w:val="00BF2B41"/>
    <w:rsid w:val="00BF2D38"/>
    <w:rsid w:val="00BF2DF0"/>
    <w:rsid w:val="00BF314E"/>
    <w:rsid w:val="00BF3C99"/>
    <w:rsid w:val="00BF3D0B"/>
    <w:rsid w:val="00BF3F77"/>
    <w:rsid w:val="00BF400D"/>
    <w:rsid w:val="00BF46CB"/>
    <w:rsid w:val="00BF4741"/>
    <w:rsid w:val="00BF4BDA"/>
    <w:rsid w:val="00BF517A"/>
    <w:rsid w:val="00BF53B1"/>
    <w:rsid w:val="00BF5568"/>
    <w:rsid w:val="00BF5593"/>
    <w:rsid w:val="00BF582A"/>
    <w:rsid w:val="00BF5F10"/>
    <w:rsid w:val="00BF611E"/>
    <w:rsid w:val="00BF6B1D"/>
    <w:rsid w:val="00BF6CA2"/>
    <w:rsid w:val="00BF70A6"/>
    <w:rsid w:val="00BF7283"/>
    <w:rsid w:val="00BF7477"/>
    <w:rsid w:val="00BF7B4F"/>
    <w:rsid w:val="00C0059F"/>
    <w:rsid w:val="00C007E0"/>
    <w:rsid w:val="00C0089E"/>
    <w:rsid w:val="00C00C98"/>
    <w:rsid w:val="00C0109E"/>
    <w:rsid w:val="00C012A1"/>
    <w:rsid w:val="00C01621"/>
    <w:rsid w:val="00C01C1F"/>
    <w:rsid w:val="00C01EC8"/>
    <w:rsid w:val="00C02174"/>
    <w:rsid w:val="00C023CE"/>
    <w:rsid w:val="00C029D5"/>
    <w:rsid w:val="00C02EE2"/>
    <w:rsid w:val="00C03297"/>
    <w:rsid w:val="00C03779"/>
    <w:rsid w:val="00C037A3"/>
    <w:rsid w:val="00C03FA8"/>
    <w:rsid w:val="00C04089"/>
    <w:rsid w:val="00C04130"/>
    <w:rsid w:val="00C04AE5"/>
    <w:rsid w:val="00C0500C"/>
    <w:rsid w:val="00C05D03"/>
    <w:rsid w:val="00C0632B"/>
    <w:rsid w:val="00C06702"/>
    <w:rsid w:val="00C0686B"/>
    <w:rsid w:val="00C06E26"/>
    <w:rsid w:val="00C079F7"/>
    <w:rsid w:val="00C07A79"/>
    <w:rsid w:val="00C07F99"/>
    <w:rsid w:val="00C10172"/>
    <w:rsid w:val="00C10B99"/>
    <w:rsid w:val="00C111B1"/>
    <w:rsid w:val="00C1166E"/>
    <w:rsid w:val="00C117BE"/>
    <w:rsid w:val="00C126B6"/>
    <w:rsid w:val="00C126EB"/>
    <w:rsid w:val="00C12B15"/>
    <w:rsid w:val="00C12F83"/>
    <w:rsid w:val="00C13211"/>
    <w:rsid w:val="00C13582"/>
    <w:rsid w:val="00C14CAB"/>
    <w:rsid w:val="00C15AA3"/>
    <w:rsid w:val="00C15B3E"/>
    <w:rsid w:val="00C1698D"/>
    <w:rsid w:val="00C16B3F"/>
    <w:rsid w:val="00C16B50"/>
    <w:rsid w:val="00C16F2D"/>
    <w:rsid w:val="00C17110"/>
    <w:rsid w:val="00C172C3"/>
    <w:rsid w:val="00C17311"/>
    <w:rsid w:val="00C173BD"/>
    <w:rsid w:val="00C17596"/>
    <w:rsid w:val="00C20411"/>
    <w:rsid w:val="00C204CF"/>
    <w:rsid w:val="00C205A0"/>
    <w:rsid w:val="00C20B7F"/>
    <w:rsid w:val="00C2105A"/>
    <w:rsid w:val="00C21185"/>
    <w:rsid w:val="00C21300"/>
    <w:rsid w:val="00C2145B"/>
    <w:rsid w:val="00C214D0"/>
    <w:rsid w:val="00C21750"/>
    <w:rsid w:val="00C219C1"/>
    <w:rsid w:val="00C22122"/>
    <w:rsid w:val="00C22D21"/>
    <w:rsid w:val="00C22E03"/>
    <w:rsid w:val="00C22F12"/>
    <w:rsid w:val="00C2317B"/>
    <w:rsid w:val="00C24038"/>
    <w:rsid w:val="00C24167"/>
    <w:rsid w:val="00C244C9"/>
    <w:rsid w:val="00C24667"/>
    <w:rsid w:val="00C24AC3"/>
    <w:rsid w:val="00C24DEA"/>
    <w:rsid w:val="00C25517"/>
    <w:rsid w:val="00C259D5"/>
    <w:rsid w:val="00C25BD0"/>
    <w:rsid w:val="00C26141"/>
    <w:rsid w:val="00C26381"/>
    <w:rsid w:val="00C26576"/>
    <w:rsid w:val="00C2739E"/>
    <w:rsid w:val="00C27766"/>
    <w:rsid w:val="00C27853"/>
    <w:rsid w:val="00C27C2A"/>
    <w:rsid w:val="00C27CDC"/>
    <w:rsid w:val="00C27D7B"/>
    <w:rsid w:val="00C3004C"/>
    <w:rsid w:val="00C300BF"/>
    <w:rsid w:val="00C30246"/>
    <w:rsid w:val="00C30734"/>
    <w:rsid w:val="00C30849"/>
    <w:rsid w:val="00C3144A"/>
    <w:rsid w:val="00C31C91"/>
    <w:rsid w:val="00C31CA2"/>
    <w:rsid w:val="00C31D21"/>
    <w:rsid w:val="00C31EA9"/>
    <w:rsid w:val="00C31FD5"/>
    <w:rsid w:val="00C329C7"/>
    <w:rsid w:val="00C32CC8"/>
    <w:rsid w:val="00C32ED0"/>
    <w:rsid w:val="00C33041"/>
    <w:rsid w:val="00C3370B"/>
    <w:rsid w:val="00C3384E"/>
    <w:rsid w:val="00C33E12"/>
    <w:rsid w:val="00C34E7E"/>
    <w:rsid w:val="00C35693"/>
    <w:rsid w:val="00C35CA6"/>
    <w:rsid w:val="00C3633B"/>
    <w:rsid w:val="00C366CB"/>
    <w:rsid w:val="00C367A9"/>
    <w:rsid w:val="00C36836"/>
    <w:rsid w:val="00C36CDB"/>
    <w:rsid w:val="00C36DBB"/>
    <w:rsid w:val="00C37614"/>
    <w:rsid w:val="00C3766F"/>
    <w:rsid w:val="00C377BC"/>
    <w:rsid w:val="00C37E69"/>
    <w:rsid w:val="00C407AF"/>
    <w:rsid w:val="00C415D1"/>
    <w:rsid w:val="00C41AA0"/>
    <w:rsid w:val="00C421E8"/>
    <w:rsid w:val="00C42293"/>
    <w:rsid w:val="00C4252E"/>
    <w:rsid w:val="00C42733"/>
    <w:rsid w:val="00C430F9"/>
    <w:rsid w:val="00C43218"/>
    <w:rsid w:val="00C43467"/>
    <w:rsid w:val="00C435AB"/>
    <w:rsid w:val="00C441B1"/>
    <w:rsid w:val="00C44ACC"/>
    <w:rsid w:val="00C44B7B"/>
    <w:rsid w:val="00C46419"/>
    <w:rsid w:val="00C46A68"/>
    <w:rsid w:val="00C47167"/>
    <w:rsid w:val="00C474D0"/>
    <w:rsid w:val="00C476B3"/>
    <w:rsid w:val="00C47F7C"/>
    <w:rsid w:val="00C503C3"/>
    <w:rsid w:val="00C519CC"/>
    <w:rsid w:val="00C51C2B"/>
    <w:rsid w:val="00C51EE3"/>
    <w:rsid w:val="00C52122"/>
    <w:rsid w:val="00C52231"/>
    <w:rsid w:val="00C5228A"/>
    <w:rsid w:val="00C52401"/>
    <w:rsid w:val="00C525A0"/>
    <w:rsid w:val="00C52C32"/>
    <w:rsid w:val="00C52F18"/>
    <w:rsid w:val="00C536F5"/>
    <w:rsid w:val="00C53EDE"/>
    <w:rsid w:val="00C53FD6"/>
    <w:rsid w:val="00C5449E"/>
    <w:rsid w:val="00C54719"/>
    <w:rsid w:val="00C54C0A"/>
    <w:rsid w:val="00C54C1F"/>
    <w:rsid w:val="00C54C23"/>
    <w:rsid w:val="00C55199"/>
    <w:rsid w:val="00C552C3"/>
    <w:rsid w:val="00C5539C"/>
    <w:rsid w:val="00C55553"/>
    <w:rsid w:val="00C555A3"/>
    <w:rsid w:val="00C559EF"/>
    <w:rsid w:val="00C55EBD"/>
    <w:rsid w:val="00C560AA"/>
    <w:rsid w:val="00C56202"/>
    <w:rsid w:val="00C5633C"/>
    <w:rsid w:val="00C56B0C"/>
    <w:rsid w:val="00C56B42"/>
    <w:rsid w:val="00C56CCB"/>
    <w:rsid w:val="00C56F4F"/>
    <w:rsid w:val="00C57271"/>
    <w:rsid w:val="00C5777F"/>
    <w:rsid w:val="00C57889"/>
    <w:rsid w:val="00C578DB"/>
    <w:rsid w:val="00C6027C"/>
    <w:rsid w:val="00C60479"/>
    <w:rsid w:val="00C60859"/>
    <w:rsid w:val="00C60A47"/>
    <w:rsid w:val="00C60C8B"/>
    <w:rsid w:val="00C61071"/>
    <w:rsid w:val="00C6140C"/>
    <w:rsid w:val="00C61901"/>
    <w:rsid w:val="00C619C4"/>
    <w:rsid w:val="00C61A4C"/>
    <w:rsid w:val="00C6200C"/>
    <w:rsid w:val="00C626D5"/>
    <w:rsid w:val="00C627FC"/>
    <w:rsid w:val="00C62A19"/>
    <w:rsid w:val="00C62BF3"/>
    <w:rsid w:val="00C62CA6"/>
    <w:rsid w:val="00C633AA"/>
    <w:rsid w:val="00C633BE"/>
    <w:rsid w:val="00C6348C"/>
    <w:rsid w:val="00C6350D"/>
    <w:rsid w:val="00C63876"/>
    <w:rsid w:val="00C638AE"/>
    <w:rsid w:val="00C63C2C"/>
    <w:rsid w:val="00C641E5"/>
    <w:rsid w:val="00C6439F"/>
    <w:rsid w:val="00C64966"/>
    <w:rsid w:val="00C64BDD"/>
    <w:rsid w:val="00C64CB0"/>
    <w:rsid w:val="00C64E91"/>
    <w:rsid w:val="00C657A7"/>
    <w:rsid w:val="00C658AB"/>
    <w:rsid w:val="00C663BF"/>
    <w:rsid w:val="00C6656B"/>
    <w:rsid w:val="00C66769"/>
    <w:rsid w:val="00C66893"/>
    <w:rsid w:val="00C669AC"/>
    <w:rsid w:val="00C669F1"/>
    <w:rsid w:val="00C67020"/>
    <w:rsid w:val="00C6773B"/>
    <w:rsid w:val="00C677DC"/>
    <w:rsid w:val="00C67BB7"/>
    <w:rsid w:val="00C67EFD"/>
    <w:rsid w:val="00C710D1"/>
    <w:rsid w:val="00C71631"/>
    <w:rsid w:val="00C7167B"/>
    <w:rsid w:val="00C71906"/>
    <w:rsid w:val="00C72231"/>
    <w:rsid w:val="00C724E8"/>
    <w:rsid w:val="00C72694"/>
    <w:rsid w:val="00C7301F"/>
    <w:rsid w:val="00C737D0"/>
    <w:rsid w:val="00C74015"/>
    <w:rsid w:val="00C75487"/>
    <w:rsid w:val="00C75861"/>
    <w:rsid w:val="00C75A33"/>
    <w:rsid w:val="00C75C7F"/>
    <w:rsid w:val="00C75FC0"/>
    <w:rsid w:val="00C76C6B"/>
    <w:rsid w:val="00C77345"/>
    <w:rsid w:val="00C77516"/>
    <w:rsid w:val="00C77CA7"/>
    <w:rsid w:val="00C77F2A"/>
    <w:rsid w:val="00C77F58"/>
    <w:rsid w:val="00C8014E"/>
    <w:rsid w:val="00C80BF5"/>
    <w:rsid w:val="00C81278"/>
    <w:rsid w:val="00C81439"/>
    <w:rsid w:val="00C816E3"/>
    <w:rsid w:val="00C817EE"/>
    <w:rsid w:val="00C819B6"/>
    <w:rsid w:val="00C81BEB"/>
    <w:rsid w:val="00C823F2"/>
    <w:rsid w:val="00C82753"/>
    <w:rsid w:val="00C828C5"/>
    <w:rsid w:val="00C82D5F"/>
    <w:rsid w:val="00C83158"/>
    <w:rsid w:val="00C8323A"/>
    <w:rsid w:val="00C839CC"/>
    <w:rsid w:val="00C839F4"/>
    <w:rsid w:val="00C83E5E"/>
    <w:rsid w:val="00C8421D"/>
    <w:rsid w:val="00C848C8"/>
    <w:rsid w:val="00C84F8E"/>
    <w:rsid w:val="00C85656"/>
    <w:rsid w:val="00C85EC0"/>
    <w:rsid w:val="00C8646F"/>
    <w:rsid w:val="00C86893"/>
    <w:rsid w:val="00C86FA1"/>
    <w:rsid w:val="00C871ED"/>
    <w:rsid w:val="00C87370"/>
    <w:rsid w:val="00C9084C"/>
    <w:rsid w:val="00C90955"/>
    <w:rsid w:val="00C913AC"/>
    <w:rsid w:val="00C9196F"/>
    <w:rsid w:val="00C92074"/>
    <w:rsid w:val="00C92255"/>
    <w:rsid w:val="00C9299D"/>
    <w:rsid w:val="00C93A2E"/>
    <w:rsid w:val="00C940D4"/>
    <w:rsid w:val="00C94DB9"/>
    <w:rsid w:val="00C9519B"/>
    <w:rsid w:val="00C96004"/>
    <w:rsid w:val="00C96290"/>
    <w:rsid w:val="00C9692A"/>
    <w:rsid w:val="00C970E2"/>
    <w:rsid w:val="00C97426"/>
    <w:rsid w:val="00C97D42"/>
    <w:rsid w:val="00CA0F79"/>
    <w:rsid w:val="00CA17DF"/>
    <w:rsid w:val="00CA21D4"/>
    <w:rsid w:val="00CA2256"/>
    <w:rsid w:val="00CA2530"/>
    <w:rsid w:val="00CA2538"/>
    <w:rsid w:val="00CA2A1D"/>
    <w:rsid w:val="00CA41B5"/>
    <w:rsid w:val="00CA43C5"/>
    <w:rsid w:val="00CA43CA"/>
    <w:rsid w:val="00CA458A"/>
    <w:rsid w:val="00CA4787"/>
    <w:rsid w:val="00CA4883"/>
    <w:rsid w:val="00CA4E1C"/>
    <w:rsid w:val="00CA4FC2"/>
    <w:rsid w:val="00CA531A"/>
    <w:rsid w:val="00CA54D4"/>
    <w:rsid w:val="00CA54E8"/>
    <w:rsid w:val="00CA5958"/>
    <w:rsid w:val="00CA5A50"/>
    <w:rsid w:val="00CA6091"/>
    <w:rsid w:val="00CA66B2"/>
    <w:rsid w:val="00CA6E00"/>
    <w:rsid w:val="00CA6F5E"/>
    <w:rsid w:val="00CA752A"/>
    <w:rsid w:val="00CA7DA6"/>
    <w:rsid w:val="00CB0613"/>
    <w:rsid w:val="00CB071C"/>
    <w:rsid w:val="00CB0E4E"/>
    <w:rsid w:val="00CB0F05"/>
    <w:rsid w:val="00CB1A3A"/>
    <w:rsid w:val="00CB20AF"/>
    <w:rsid w:val="00CB21BF"/>
    <w:rsid w:val="00CB22C1"/>
    <w:rsid w:val="00CB2736"/>
    <w:rsid w:val="00CB29DC"/>
    <w:rsid w:val="00CB40DB"/>
    <w:rsid w:val="00CB41FF"/>
    <w:rsid w:val="00CB426A"/>
    <w:rsid w:val="00CB42D0"/>
    <w:rsid w:val="00CB46A3"/>
    <w:rsid w:val="00CB46B1"/>
    <w:rsid w:val="00CB4BDB"/>
    <w:rsid w:val="00CB4EF3"/>
    <w:rsid w:val="00CB4FBB"/>
    <w:rsid w:val="00CB6499"/>
    <w:rsid w:val="00CB69A8"/>
    <w:rsid w:val="00CB6F48"/>
    <w:rsid w:val="00CB780D"/>
    <w:rsid w:val="00CB7A27"/>
    <w:rsid w:val="00CB7C45"/>
    <w:rsid w:val="00CB7E7E"/>
    <w:rsid w:val="00CB7F96"/>
    <w:rsid w:val="00CC00B3"/>
    <w:rsid w:val="00CC0BE8"/>
    <w:rsid w:val="00CC1BE6"/>
    <w:rsid w:val="00CC1E9E"/>
    <w:rsid w:val="00CC212F"/>
    <w:rsid w:val="00CC2342"/>
    <w:rsid w:val="00CC2827"/>
    <w:rsid w:val="00CC2ACA"/>
    <w:rsid w:val="00CC2CC2"/>
    <w:rsid w:val="00CC3DB5"/>
    <w:rsid w:val="00CC3E48"/>
    <w:rsid w:val="00CC3F96"/>
    <w:rsid w:val="00CC4658"/>
    <w:rsid w:val="00CC4DAA"/>
    <w:rsid w:val="00CC5A1D"/>
    <w:rsid w:val="00CC5DDE"/>
    <w:rsid w:val="00CC601C"/>
    <w:rsid w:val="00CC6022"/>
    <w:rsid w:val="00CC61E2"/>
    <w:rsid w:val="00CC6558"/>
    <w:rsid w:val="00CC67E8"/>
    <w:rsid w:val="00CC6840"/>
    <w:rsid w:val="00CC6924"/>
    <w:rsid w:val="00CC724D"/>
    <w:rsid w:val="00CC7B55"/>
    <w:rsid w:val="00CC7CC1"/>
    <w:rsid w:val="00CD02A4"/>
    <w:rsid w:val="00CD0445"/>
    <w:rsid w:val="00CD0492"/>
    <w:rsid w:val="00CD060E"/>
    <w:rsid w:val="00CD09FF"/>
    <w:rsid w:val="00CD1052"/>
    <w:rsid w:val="00CD107C"/>
    <w:rsid w:val="00CD10D5"/>
    <w:rsid w:val="00CD11BF"/>
    <w:rsid w:val="00CD1A29"/>
    <w:rsid w:val="00CD1DE3"/>
    <w:rsid w:val="00CD2188"/>
    <w:rsid w:val="00CD23E3"/>
    <w:rsid w:val="00CD28F9"/>
    <w:rsid w:val="00CD2A89"/>
    <w:rsid w:val="00CD2C25"/>
    <w:rsid w:val="00CD2FA9"/>
    <w:rsid w:val="00CD2FFA"/>
    <w:rsid w:val="00CD3658"/>
    <w:rsid w:val="00CD3848"/>
    <w:rsid w:val="00CD38C9"/>
    <w:rsid w:val="00CD3F6C"/>
    <w:rsid w:val="00CD3FB5"/>
    <w:rsid w:val="00CD4447"/>
    <w:rsid w:val="00CD4819"/>
    <w:rsid w:val="00CD482A"/>
    <w:rsid w:val="00CD48FD"/>
    <w:rsid w:val="00CD531B"/>
    <w:rsid w:val="00CD5E55"/>
    <w:rsid w:val="00CD5FBA"/>
    <w:rsid w:val="00CD6189"/>
    <w:rsid w:val="00CD633D"/>
    <w:rsid w:val="00CD71C9"/>
    <w:rsid w:val="00CE0212"/>
    <w:rsid w:val="00CE05F2"/>
    <w:rsid w:val="00CE0D51"/>
    <w:rsid w:val="00CE0F85"/>
    <w:rsid w:val="00CE1B94"/>
    <w:rsid w:val="00CE1BA7"/>
    <w:rsid w:val="00CE21F4"/>
    <w:rsid w:val="00CE21FE"/>
    <w:rsid w:val="00CE229B"/>
    <w:rsid w:val="00CE23F9"/>
    <w:rsid w:val="00CE2400"/>
    <w:rsid w:val="00CE2539"/>
    <w:rsid w:val="00CE2E71"/>
    <w:rsid w:val="00CE340A"/>
    <w:rsid w:val="00CE34DC"/>
    <w:rsid w:val="00CE3A57"/>
    <w:rsid w:val="00CE41CF"/>
    <w:rsid w:val="00CE42BB"/>
    <w:rsid w:val="00CE430A"/>
    <w:rsid w:val="00CE4D0E"/>
    <w:rsid w:val="00CE5688"/>
    <w:rsid w:val="00CE5A4F"/>
    <w:rsid w:val="00CE5D29"/>
    <w:rsid w:val="00CE5F66"/>
    <w:rsid w:val="00CE66F9"/>
    <w:rsid w:val="00CE7308"/>
    <w:rsid w:val="00CE7830"/>
    <w:rsid w:val="00CE7A51"/>
    <w:rsid w:val="00CF15C3"/>
    <w:rsid w:val="00CF16F7"/>
    <w:rsid w:val="00CF18BA"/>
    <w:rsid w:val="00CF1985"/>
    <w:rsid w:val="00CF1B22"/>
    <w:rsid w:val="00CF1C9C"/>
    <w:rsid w:val="00CF1FE2"/>
    <w:rsid w:val="00CF2826"/>
    <w:rsid w:val="00CF2A20"/>
    <w:rsid w:val="00CF2D30"/>
    <w:rsid w:val="00CF3100"/>
    <w:rsid w:val="00CF3716"/>
    <w:rsid w:val="00CF395D"/>
    <w:rsid w:val="00CF41FF"/>
    <w:rsid w:val="00CF42DB"/>
    <w:rsid w:val="00CF42ED"/>
    <w:rsid w:val="00CF4871"/>
    <w:rsid w:val="00CF4946"/>
    <w:rsid w:val="00CF4AB5"/>
    <w:rsid w:val="00CF53AC"/>
    <w:rsid w:val="00CF53B9"/>
    <w:rsid w:val="00CF5512"/>
    <w:rsid w:val="00CF5557"/>
    <w:rsid w:val="00CF583F"/>
    <w:rsid w:val="00CF5A43"/>
    <w:rsid w:val="00CF601D"/>
    <w:rsid w:val="00CF61A8"/>
    <w:rsid w:val="00CF6596"/>
    <w:rsid w:val="00CF6782"/>
    <w:rsid w:val="00CF67BC"/>
    <w:rsid w:val="00CF69C3"/>
    <w:rsid w:val="00CF6AD1"/>
    <w:rsid w:val="00CF6CCB"/>
    <w:rsid w:val="00CF70A9"/>
    <w:rsid w:val="00CF7452"/>
    <w:rsid w:val="00CF7E34"/>
    <w:rsid w:val="00D0138A"/>
    <w:rsid w:val="00D01F38"/>
    <w:rsid w:val="00D02F36"/>
    <w:rsid w:val="00D03410"/>
    <w:rsid w:val="00D034DA"/>
    <w:rsid w:val="00D0351E"/>
    <w:rsid w:val="00D03734"/>
    <w:rsid w:val="00D038FB"/>
    <w:rsid w:val="00D038FF"/>
    <w:rsid w:val="00D03C49"/>
    <w:rsid w:val="00D03DA3"/>
    <w:rsid w:val="00D040A9"/>
    <w:rsid w:val="00D04634"/>
    <w:rsid w:val="00D04C6A"/>
    <w:rsid w:val="00D0545F"/>
    <w:rsid w:val="00D05548"/>
    <w:rsid w:val="00D05DFF"/>
    <w:rsid w:val="00D05E82"/>
    <w:rsid w:val="00D06726"/>
    <w:rsid w:val="00D06C51"/>
    <w:rsid w:val="00D06CC9"/>
    <w:rsid w:val="00D0740D"/>
    <w:rsid w:val="00D07520"/>
    <w:rsid w:val="00D07A39"/>
    <w:rsid w:val="00D07B88"/>
    <w:rsid w:val="00D10473"/>
    <w:rsid w:val="00D10527"/>
    <w:rsid w:val="00D10B92"/>
    <w:rsid w:val="00D11A99"/>
    <w:rsid w:val="00D12891"/>
    <w:rsid w:val="00D1295E"/>
    <w:rsid w:val="00D12F51"/>
    <w:rsid w:val="00D130A5"/>
    <w:rsid w:val="00D136D8"/>
    <w:rsid w:val="00D137BB"/>
    <w:rsid w:val="00D13858"/>
    <w:rsid w:val="00D13A73"/>
    <w:rsid w:val="00D13B20"/>
    <w:rsid w:val="00D14735"/>
    <w:rsid w:val="00D147E7"/>
    <w:rsid w:val="00D14918"/>
    <w:rsid w:val="00D14B74"/>
    <w:rsid w:val="00D151F7"/>
    <w:rsid w:val="00D1535E"/>
    <w:rsid w:val="00D1553F"/>
    <w:rsid w:val="00D15F77"/>
    <w:rsid w:val="00D16644"/>
    <w:rsid w:val="00D166CF"/>
    <w:rsid w:val="00D16BDC"/>
    <w:rsid w:val="00D16C2B"/>
    <w:rsid w:val="00D17295"/>
    <w:rsid w:val="00D17ABE"/>
    <w:rsid w:val="00D17CEC"/>
    <w:rsid w:val="00D20230"/>
    <w:rsid w:val="00D2039C"/>
    <w:rsid w:val="00D2112A"/>
    <w:rsid w:val="00D2121B"/>
    <w:rsid w:val="00D213E6"/>
    <w:rsid w:val="00D21940"/>
    <w:rsid w:val="00D222F9"/>
    <w:rsid w:val="00D226A0"/>
    <w:rsid w:val="00D22867"/>
    <w:rsid w:val="00D22875"/>
    <w:rsid w:val="00D228CF"/>
    <w:rsid w:val="00D229DE"/>
    <w:rsid w:val="00D22BC5"/>
    <w:rsid w:val="00D2329D"/>
    <w:rsid w:val="00D23B8C"/>
    <w:rsid w:val="00D2441A"/>
    <w:rsid w:val="00D24E68"/>
    <w:rsid w:val="00D252FB"/>
    <w:rsid w:val="00D2540B"/>
    <w:rsid w:val="00D25A2A"/>
    <w:rsid w:val="00D26292"/>
    <w:rsid w:val="00D26403"/>
    <w:rsid w:val="00D2674D"/>
    <w:rsid w:val="00D271E5"/>
    <w:rsid w:val="00D27772"/>
    <w:rsid w:val="00D27D99"/>
    <w:rsid w:val="00D306C3"/>
    <w:rsid w:val="00D30D20"/>
    <w:rsid w:val="00D313A0"/>
    <w:rsid w:val="00D317A5"/>
    <w:rsid w:val="00D31FA1"/>
    <w:rsid w:val="00D320E5"/>
    <w:rsid w:val="00D3248D"/>
    <w:rsid w:val="00D333C9"/>
    <w:rsid w:val="00D3344B"/>
    <w:rsid w:val="00D3367D"/>
    <w:rsid w:val="00D33963"/>
    <w:rsid w:val="00D33B69"/>
    <w:rsid w:val="00D34FD4"/>
    <w:rsid w:val="00D351A4"/>
    <w:rsid w:val="00D35EB4"/>
    <w:rsid w:val="00D3636E"/>
    <w:rsid w:val="00D3757E"/>
    <w:rsid w:val="00D37602"/>
    <w:rsid w:val="00D3762C"/>
    <w:rsid w:val="00D3772B"/>
    <w:rsid w:val="00D37E73"/>
    <w:rsid w:val="00D40065"/>
    <w:rsid w:val="00D40296"/>
    <w:rsid w:val="00D40762"/>
    <w:rsid w:val="00D40E4B"/>
    <w:rsid w:val="00D41048"/>
    <w:rsid w:val="00D411FE"/>
    <w:rsid w:val="00D412EF"/>
    <w:rsid w:val="00D4137C"/>
    <w:rsid w:val="00D41575"/>
    <w:rsid w:val="00D422FF"/>
    <w:rsid w:val="00D42D6A"/>
    <w:rsid w:val="00D430CE"/>
    <w:rsid w:val="00D431E1"/>
    <w:rsid w:val="00D43207"/>
    <w:rsid w:val="00D436D3"/>
    <w:rsid w:val="00D438E1"/>
    <w:rsid w:val="00D439E1"/>
    <w:rsid w:val="00D43C2E"/>
    <w:rsid w:val="00D43F98"/>
    <w:rsid w:val="00D4423E"/>
    <w:rsid w:val="00D453FB"/>
    <w:rsid w:val="00D45547"/>
    <w:rsid w:val="00D457E2"/>
    <w:rsid w:val="00D45CAD"/>
    <w:rsid w:val="00D460A8"/>
    <w:rsid w:val="00D46412"/>
    <w:rsid w:val="00D46BE2"/>
    <w:rsid w:val="00D47057"/>
    <w:rsid w:val="00D47604"/>
    <w:rsid w:val="00D47651"/>
    <w:rsid w:val="00D47A3A"/>
    <w:rsid w:val="00D47D7E"/>
    <w:rsid w:val="00D5012A"/>
    <w:rsid w:val="00D50304"/>
    <w:rsid w:val="00D50471"/>
    <w:rsid w:val="00D51DBE"/>
    <w:rsid w:val="00D51E6F"/>
    <w:rsid w:val="00D5262D"/>
    <w:rsid w:val="00D52B7C"/>
    <w:rsid w:val="00D52B8F"/>
    <w:rsid w:val="00D52D03"/>
    <w:rsid w:val="00D53348"/>
    <w:rsid w:val="00D5344C"/>
    <w:rsid w:val="00D53A22"/>
    <w:rsid w:val="00D53F07"/>
    <w:rsid w:val="00D5404B"/>
    <w:rsid w:val="00D541BE"/>
    <w:rsid w:val="00D545B5"/>
    <w:rsid w:val="00D54B93"/>
    <w:rsid w:val="00D54E65"/>
    <w:rsid w:val="00D55557"/>
    <w:rsid w:val="00D559CC"/>
    <w:rsid w:val="00D55BDD"/>
    <w:rsid w:val="00D56153"/>
    <w:rsid w:val="00D572B9"/>
    <w:rsid w:val="00D5770A"/>
    <w:rsid w:val="00D577DD"/>
    <w:rsid w:val="00D57AA7"/>
    <w:rsid w:val="00D57B45"/>
    <w:rsid w:val="00D57BE9"/>
    <w:rsid w:val="00D57E98"/>
    <w:rsid w:val="00D600C2"/>
    <w:rsid w:val="00D603FF"/>
    <w:rsid w:val="00D60866"/>
    <w:rsid w:val="00D60970"/>
    <w:rsid w:val="00D60E3E"/>
    <w:rsid w:val="00D60F74"/>
    <w:rsid w:val="00D61E0A"/>
    <w:rsid w:val="00D62356"/>
    <w:rsid w:val="00D62401"/>
    <w:rsid w:val="00D62639"/>
    <w:rsid w:val="00D62684"/>
    <w:rsid w:val="00D626E1"/>
    <w:rsid w:val="00D62BD7"/>
    <w:rsid w:val="00D62D92"/>
    <w:rsid w:val="00D62DBB"/>
    <w:rsid w:val="00D630C3"/>
    <w:rsid w:val="00D634F1"/>
    <w:rsid w:val="00D63B59"/>
    <w:rsid w:val="00D63C3F"/>
    <w:rsid w:val="00D63DCF"/>
    <w:rsid w:val="00D63EC3"/>
    <w:rsid w:val="00D63FF3"/>
    <w:rsid w:val="00D64544"/>
    <w:rsid w:val="00D64853"/>
    <w:rsid w:val="00D64B24"/>
    <w:rsid w:val="00D650BC"/>
    <w:rsid w:val="00D66E01"/>
    <w:rsid w:val="00D672DD"/>
    <w:rsid w:val="00D67476"/>
    <w:rsid w:val="00D674AE"/>
    <w:rsid w:val="00D67DB1"/>
    <w:rsid w:val="00D70471"/>
    <w:rsid w:val="00D705BD"/>
    <w:rsid w:val="00D707DD"/>
    <w:rsid w:val="00D70991"/>
    <w:rsid w:val="00D709B5"/>
    <w:rsid w:val="00D71950"/>
    <w:rsid w:val="00D7210D"/>
    <w:rsid w:val="00D726EE"/>
    <w:rsid w:val="00D72AE5"/>
    <w:rsid w:val="00D731B2"/>
    <w:rsid w:val="00D73592"/>
    <w:rsid w:val="00D736DA"/>
    <w:rsid w:val="00D73E60"/>
    <w:rsid w:val="00D74062"/>
    <w:rsid w:val="00D740BD"/>
    <w:rsid w:val="00D74159"/>
    <w:rsid w:val="00D7430D"/>
    <w:rsid w:val="00D74BC2"/>
    <w:rsid w:val="00D74BED"/>
    <w:rsid w:val="00D74F41"/>
    <w:rsid w:val="00D7593A"/>
    <w:rsid w:val="00D75C1F"/>
    <w:rsid w:val="00D75E09"/>
    <w:rsid w:val="00D75E85"/>
    <w:rsid w:val="00D75F1F"/>
    <w:rsid w:val="00D7738B"/>
    <w:rsid w:val="00D779BB"/>
    <w:rsid w:val="00D77AB8"/>
    <w:rsid w:val="00D77C05"/>
    <w:rsid w:val="00D77FED"/>
    <w:rsid w:val="00D80055"/>
    <w:rsid w:val="00D80837"/>
    <w:rsid w:val="00D812F4"/>
    <w:rsid w:val="00D814CC"/>
    <w:rsid w:val="00D81519"/>
    <w:rsid w:val="00D81FA2"/>
    <w:rsid w:val="00D82BC7"/>
    <w:rsid w:val="00D82C35"/>
    <w:rsid w:val="00D82D71"/>
    <w:rsid w:val="00D82EA3"/>
    <w:rsid w:val="00D839E6"/>
    <w:rsid w:val="00D84139"/>
    <w:rsid w:val="00D841A5"/>
    <w:rsid w:val="00D84543"/>
    <w:rsid w:val="00D84E4A"/>
    <w:rsid w:val="00D853BA"/>
    <w:rsid w:val="00D8578A"/>
    <w:rsid w:val="00D85D7C"/>
    <w:rsid w:val="00D85DE6"/>
    <w:rsid w:val="00D85E87"/>
    <w:rsid w:val="00D86C00"/>
    <w:rsid w:val="00D86F81"/>
    <w:rsid w:val="00D87782"/>
    <w:rsid w:val="00D8780C"/>
    <w:rsid w:val="00D87849"/>
    <w:rsid w:val="00D87868"/>
    <w:rsid w:val="00D87B62"/>
    <w:rsid w:val="00D9103F"/>
    <w:rsid w:val="00D911EF"/>
    <w:rsid w:val="00D913FD"/>
    <w:rsid w:val="00D914E5"/>
    <w:rsid w:val="00D91C32"/>
    <w:rsid w:val="00D924BB"/>
    <w:rsid w:val="00D927FE"/>
    <w:rsid w:val="00D92CAF"/>
    <w:rsid w:val="00D92D8C"/>
    <w:rsid w:val="00D93448"/>
    <w:rsid w:val="00D93498"/>
    <w:rsid w:val="00D936AE"/>
    <w:rsid w:val="00D93B61"/>
    <w:rsid w:val="00D94576"/>
    <w:rsid w:val="00D9594F"/>
    <w:rsid w:val="00D95982"/>
    <w:rsid w:val="00D95D7E"/>
    <w:rsid w:val="00D96185"/>
    <w:rsid w:val="00D962BC"/>
    <w:rsid w:val="00D96769"/>
    <w:rsid w:val="00D96EBC"/>
    <w:rsid w:val="00D97A92"/>
    <w:rsid w:val="00D97BCA"/>
    <w:rsid w:val="00D97EAB"/>
    <w:rsid w:val="00D97F40"/>
    <w:rsid w:val="00DA009B"/>
    <w:rsid w:val="00DA0388"/>
    <w:rsid w:val="00DA03E4"/>
    <w:rsid w:val="00DA03FD"/>
    <w:rsid w:val="00DA0400"/>
    <w:rsid w:val="00DA0F41"/>
    <w:rsid w:val="00DA0F6C"/>
    <w:rsid w:val="00DA1191"/>
    <w:rsid w:val="00DA12AD"/>
    <w:rsid w:val="00DA14FA"/>
    <w:rsid w:val="00DA16B4"/>
    <w:rsid w:val="00DA19C3"/>
    <w:rsid w:val="00DA300F"/>
    <w:rsid w:val="00DA347E"/>
    <w:rsid w:val="00DA4470"/>
    <w:rsid w:val="00DA473F"/>
    <w:rsid w:val="00DA4931"/>
    <w:rsid w:val="00DA4C3E"/>
    <w:rsid w:val="00DA5168"/>
    <w:rsid w:val="00DA53AC"/>
    <w:rsid w:val="00DA5886"/>
    <w:rsid w:val="00DA5911"/>
    <w:rsid w:val="00DA59A7"/>
    <w:rsid w:val="00DA5B05"/>
    <w:rsid w:val="00DA5E37"/>
    <w:rsid w:val="00DA5EB7"/>
    <w:rsid w:val="00DA6560"/>
    <w:rsid w:val="00DA685E"/>
    <w:rsid w:val="00DA69AF"/>
    <w:rsid w:val="00DA6B2E"/>
    <w:rsid w:val="00DA6F4C"/>
    <w:rsid w:val="00DA70D0"/>
    <w:rsid w:val="00DA722E"/>
    <w:rsid w:val="00DA73C4"/>
    <w:rsid w:val="00DA7733"/>
    <w:rsid w:val="00DA7A57"/>
    <w:rsid w:val="00DA7C22"/>
    <w:rsid w:val="00DA7DD9"/>
    <w:rsid w:val="00DB0003"/>
    <w:rsid w:val="00DB0276"/>
    <w:rsid w:val="00DB0389"/>
    <w:rsid w:val="00DB0801"/>
    <w:rsid w:val="00DB085C"/>
    <w:rsid w:val="00DB0E6B"/>
    <w:rsid w:val="00DB198D"/>
    <w:rsid w:val="00DB1B53"/>
    <w:rsid w:val="00DB1E02"/>
    <w:rsid w:val="00DB230F"/>
    <w:rsid w:val="00DB23BC"/>
    <w:rsid w:val="00DB2B1C"/>
    <w:rsid w:val="00DB2CF5"/>
    <w:rsid w:val="00DB2D82"/>
    <w:rsid w:val="00DB3032"/>
    <w:rsid w:val="00DB33A5"/>
    <w:rsid w:val="00DB398E"/>
    <w:rsid w:val="00DB3A23"/>
    <w:rsid w:val="00DB3D65"/>
    <w:rsid w:val="00DB4127"/>
    <w:rsid w:val="00DB42A1"/>
    <w:rsid w:val="00DB43A8"/>
    <w:rsid w:val="00DB4655"/>
    <w:rsid w:val="00DB4C6C"/>
    <w:rsid w:val="00DB4F5D"/>
    <w:rsid w:val="00DB50D0"/>
    <w:rsid w:val="00DB51D2"/>
    <w:rsid w:val="00DB59B1"/>
    <w:rsid w:val="00DB5A6A"/>
    <w:rsid w:val="00DB5E46"/>
    <w:rsid w:val="00DB6065"/>
    <w:rsid w:val="00DB653A"/>
    <w:rsid w:val="00DB7960"/>
    <w:rsid w:val="00DC02A3"/>
    <w:rsid w:val="00DC02B1"/>
    <w:rsid w:val="00DC09AB"/>
    <w:rsid w:val="00DC0AA4"/>
    <w:rsid w:val="00DC0ED4"/>
    <w:rsid w:val="00DC0ED8"/>
    <w:rsid w:val="00DC1A47"/>
    <w:rsid w:val="00DC1F36"/>
    <w:rsid w:val="00DC234C"/>
    <w:rsid w:val="00DC2AAB"/>
    <w:rsid w:val="00DC2C01"/>
    <w:rsid w:val="00DC2F23"/>
    <w:rsid w:val="00DC3610"/>
    <w:rsid w:val="00DC37C8"/>
    <w:rsid w:val="00DC37CD"/>
    <w:rsid w:val="00DC48F0"/>
    <w:rsid w:val="00DC4C85"/>
    <w:rsid w:val="00DC4CB9"/>
    <w:rsid w:val="00DC4DE5"/>
    <w:rsid w:val="00DC4EF5"/>
    <w:rsid w:val="00DC4F01"/>
    <w:rsid w:val="00DC5626"/>
    <w:rsid w:val="00DC57C9"/>
    <w:rsid w:val="00DC5A26"/>
    <w:rsid w:val="00DC5BE4"/>
    <w:rsid w:val="00DC6744"/>
    <w:rsid w:val="00DC67E7"/>
    <w:rsid w:val="00DC690A"/>
    <w:rsid w:val="00DC6ABC"/>
    <w:rsid w:val="00DC6F12"/>
    <w:rsid w:val="00DC783C"/>
    <w:rsid w:val="00DC789F"/>
    <w:rsid w:val="00DC7B92"/>
    <w:rsid w:val="00DC7BD1"/>
    <w:rsid w:val="00DC7E04"/>
    <w:rsid w:val="00DD0731"/>
    <w:rsid w:val="00DD0F4B"/>
    <w:rsid w:val="00DD152A"/>
    <w:rsid w:val="00DD1596"/>
    <w:rsid w:val="00DD15D1"/>
    <w:rsid w:val="00DD1C14"/>
    <w:rsid w:val="00DD29ED"/>
    <w:rsid w:val="00DD2CE0"/>
    <w:rsid w:val="00DD2F3B"/>
    <w:rsid w:val="00DD30D8"/>
    <w:rsid w:val="00DD3770"/>
    <w:rsid w:val="00DD39B8"/>
    <w:rsid w:val="00DD43D0"/>
    <w:rsid w:val="00DD4867"/>
    <w:rsid w:val="00DD4B3A"/>
    <w:rsid w:val="00DD568F"/>
    <w:rsid w:val="00DD56A3"/>
    <w:rsid w:val="00DD5CB8"/>
    <w:rsid w:val="00DD6071"/>
    <w:rsid w:val="00DD60DC"/>
    <w:rsid w:val="00DD63A9"/>
    <w:rsid w:val="00DD63DD"/>
    <w:rsid w:val="00DD645E"/>
    <w:rsid w:val="00DD673F"/>
    <w:rsid w:val="00DD6F4C"/>
    <w:rsid w:val="00DD7171"/>
    <w:rsid w:val="00DD73E6"/>
    <w:rsid w:val="00DD761E"/>
    <w:rsid w:val="00DD763D"/>
    <w:rsid w:val="00DD79D0"/>
    <w:rsid w:val="00DD7C11"/>
    <w:rsid w:val="00DE0372"/>
    <w:rsid w:val="00DE15BC"/>
    <w:rsid w:val="00DE19F0"/>
    <w:rsid w:val="00DE1EDC"/>
    <w:rsid w:val="00DE1F08"/>
    <w:rsid w:val="00DE278D"/>
    <w:rsid w:val="00DE2A2F"/>
    <w:rsid w:val="00DE3456"/>
    <w:rsid w:val="00DE40FE"/>
    <w:rsid w:val="00DE4144"/>
    <w:rsid w:val="00DE42F6"/>
    <w:rsid w:val="00DE4339"/>
    <w:rsid w:val="00DE44FD"/>
    <w:rsid w:val="00DE45A4"/>
    <w:rsid w:val="00DE4B8C"/>
    <w:rsid w:val="00DE51A5"/>
    <w:rsid w:val="00DE5278"/>
    <w:rsid w:val="00DE5315"/>
    <w:rsid w:val="00DE54E4"/>
    <w:rsid w:val="00DE5700"/>
    <w:rsid w:val="00DE5978"/>
    <w:rsid w:val="00DE5A67"/>
    <w:rsid w:val="00DE5B4F"/>
    <w:rsid w:val="00DE5C3C"/>
    <w:rsid w:val="00DE60E7"/>
    <w:rsid w:val="00DE6164"/>
    <w:rsid w:val="00DE77E5"/>
    <w:rsid w:val="00DE77EF"/>
    <w:rsid w:val="00DE7824"/>
    <w:rsid w:val="00DF012D"/>
    <w:rsid w:val="00DF06B7"/>
    <w:rsid w:val="00DF0879"/>
    <w:rsid w:val="00DF0C6A"/>
    <w:rsid w:val="00DF11E3"/>
    <w:rsid w:val="00DF16B0"/>
    <w:rsid w:val="00DF1A7F"/>
    <w:rsid w:val="00DF1BFC"/>
    <w:rsid w:val="00DF1F2F"/>
    <w:rsid w:val="00DF233E"/>
    <w:rsid w:val="00DF2869"/>
    <w:rsid w:val="00DF2AEB"/>
    <w:rsid w:val="00DF2CD7"/>
    <w:rsid w:val="00DF2FC3"/>
    <w:rsid w:val="00DF308A"/>
    <w:rsid w:val="00DF3427"/>
    <w:rsid w:val="00DF38A3"/>
    <w:rsid w:val="00DF38C5"/>
    <w:rsid w:val="00DF3AB0"/>
    <w:rsid w:val="00DF42A1"/>
    <w:rsid w:val="00DF4777"/>
    <w:rsid w:val="00DF4C01"/>
    <w:rsid w:val="00DF4CB0"/>
    <w:rsid w:val="00DF4E72"/>
    <w:rsid w:val="00DF4FEF"/>
    <w:rsid w:val="00DF5110"/>
    <w:rsid w:val="00DF516E"/>
    <w:rsid w:val="00DF5AD7"/>
    <w:rsid w:val="00DF628C"/>
    <w:rsid w:val="00DF670E"/>
    <w:rsid w:val="00DF6BEF"/>
    <w:rsid w:val="00DF6CDC"/>
    <w:rsid w:val="00DF6E38"/>
    <w:rsid w:val="00DF74E8"/>
    <w:rsid w:val="00DF779E"/>
    <w:rsid w:val="00E00146"/>
    <w:rsid w:val="00E00CEE"/>
    <w:rsid w:val="00E02610"/>
    <w:rsid w:val="00E02BAA"/>
    <w:rsid w:val="00E036AC"/>
    <w:rsid w:val="00E0373C"/>
    <w:rsid w:val="00E039C2"/>
    <w:rsid w:val="00E03F99"/>
    <w:rsid w:val="00E040F8"/>
    <w:rsid w:val="00E044BF"/>
    <w:rsid w:val="00E046F2"/>
    <w:rsid w:val="00E04A3D"/>
    <w:rsid w:val="00E04AA3"/>
    <w:rsid w:val="00E04D4A"/>
    <w:rsid w:val="00E0525F"/>
    <w:rsid w:val="00E05821"/>
    <w:rsid w:val="00E05CF8"/>
    <w:rsid w:val="00E05EC3"/>
    <w:rsid w:val="00E05EF9"/>
    <w:rsid w:val="00E06723"/>
    <w:rsid w:val="00E06973"/>
    <w:rsid w:val="00E06AAF"/>
    <w:rsid w:val="00E06C0A"/>
    <w:rsid w:val="00E06E18"/>
    <w:rsid w:val="00E07D8A"/>
    <w:rsid w:val="00E10098"/>
    <w:rsid w:val="00E10643"/>
    <w:rsid w:val="00E1064F"/>
    <w:rsid w:val="00E10BA6"/>
    <w:rsid w:val="00E1151C"/>
    <w:rsid w:val="00E1208C"/>
    <w:rsid w:val="00E1249C"/>
    <w:rsid w:val="00E12591"/>
    <w:rsid w:val="00E125CE"/>
    <w:rsid w:val="00E12C29"/>
    <w:rsid w:val="00E12F2F"/>
    <w:rsid w:val="00E12F3D"/>
    <w:rsid w:val="00E134C3"/>
    <w:rsid w:val="00E1365E"/>
    <w:rsid w:val="00E1367E"/>
    <w:rsid w:val="00E142FE"/>
    <w:rsid w:val="00E145C2"/>
    <w:rsid w:val="00E14701"/>
    <w:rsid w:val="00E14FFD"/>
    <w:rsid w:val="00E154F4"/>
    <w:rsid w:val="00E15663"/>
    <w:rsid w:val="00E15ECF"/>
    <w:rsid w:val="00E16307"/>
    <w:rsid w:val="00E16328"/>
    <w:rsid w:val="00E16382"/>
    <w:rsid w:val="00E169A7"/>
    <w:rsid w:val="00E16E56"/>
    <w:rsid w:val="00E16FF8"/>
    <w:rsid w:val="00E1719D"/>
    <w:rsid w:val="00E17227"/>
    <w:rsid w:val="00E1790C"/>
    <w:rsid w:val="00E20A72"/>
    <w:rsid w:val="00E21315"/>
    <w:rsid w:val="00E228B3"/>
    <w:rsid w:val="00E22B61"/>
    <w:rsid w:val="00E22B6E"/>
    <w:rsid w:val="00E22F24"/>
    <w:rsid w:val="00E22FBF"/>
    <w:rsid w:val="00E2368E"/>
    <w:rsid w:val="00E23C36"/>
    <w:rsid w:val="00E23F4D"/>
    <w:rsid w:val="00E240B5"/>
    <w:rsid w:val="00E24148"/>
    <w:rsid w:val="00E2433C"/>
    <w:rsid w:val="00E24993"/>
    <w:rsid w:val="00E24D2A"/>
    <w:rsid w:val="00E24F0C"/>
    <w:rsid w:val="00E2541F"/>
    <w:rsid w:val="00E25700"/>
    <w:rsid w:val="00E25903"/>
    <w:rsid w:val="00E263BC"/>
    <w:rsid w:val="00E26460"/>
    <w:rsid w:val="00E26569"/>
    <w:rsid w:val="00E265BD"/>
    <w:rsid w:val="00E26773"/>
    <w:rsid w:val="00E268AC"/>
    <w:rsid w:val="00E26915"/>
    <w:rsid w:val="00E26A31"/>
    <w:rsid w:val="00E2757E"/>
    <w:rsid w:val="00E2762A"/>
    <w:rsid w:val="00E279F5"/>
    <w:rsid w:val="00E27AE1"/>
    <w:rsid w:val="00E3022E"/>
    <w:rsid w:val="00E306D2"/>
    <w:rsid w:val="00E313A3"/>
    <w:rsid w:val="00E318BC"/>
    <w:rsid w:val="00E31BAE"/>
    <w:rsid w:val="00E32141"/>
    <w:rsid w:val="00E32585"/>
    <w:rsid w:val="00E32A31"/>
    <w:rsid w:val="00E32E19"/>
    <w:rsid w:val="00E32F6A"/>
    <w:rsid w:val="00E32FBC"/>
    <w:rsid w:val="00E330F1"/>
    <w:rsid w:val="00E331A2"/>
    <w:rsid w:val="00E3323E"/>
    <w:rsid w:val="00E3350D"/>
    <w:rsid w:val="00E338F6"/>
    <w:rsid w:val="00E33F8D"/>
    <w:rsid w:val="00E34105"/>
    <w:rsid w:val="00E3449A"/>
    <w:rsid w:val="00E34973"/>
    <w:rsid w:val="00E34991"/>
    <w:rsid w:val="00E349F0"/>
    <w:rsid w:val="00E34BF1"/>
    <w:rsid w:val="00E34DA7"/>
    <w:rsid w:val="00E34EDA"/>
    <w:rsid w:val="00E359A4"/>
    <w:rsid w:val="00E360B7"/>
    <w:rsid w:val="00E36167"/>
    <w:rsid w:val="00E36430"/>
    <w:rsid w:val="00E366B1"/>
    <w:rsid w:val="00E36716"/>
    <w:rsid w:val="00E36C77"/>
    <w:rsid w:val="00E36C89"/>
    <w:rsid w:val="00E37302"/>
    <w:rsid w:val="00E3743D"/>
    <w:rsid w:val="00E37746"/>
    <w:rsid w:val="00E37A8D"/>
    <w:rsid w:val="00E37B62"/>
    <w:rsid w:val="00E37B9D"/>
    <w:rsid w:val="00E37F6D"/>
    <w:rsid w:val="00E400ED"/>
    <w:rsid w:val="00E406C3"/>
    <w:rsid w:val="00E40BA5"/>
    <w:rsid w:val="00E415EC"/>
    <w:rsid w:val="00E416B9"/>
    <w:rsid w:val="00E41D55"/>
    <w:rsid w:val="00E41FB5"/>
    <w:rsid w:val="00E42405"/>
    <w:rsid w:val="00E426E7"/>
    <w:rsid w:val="00E42D3E"/>
    <w:rsid w:val="00E42FA7"/>
    <w:rsid w:val="00E433CF"/>
    <w:rsid w:val="00E434C1"/>
    <w:rsid w:val="00E4390B"/>
    <w:rsid w:val="00E43C8F"/>
    <w:rsid w:val="00E43D1D"/>
    <w:rsid w:val="00E449DD"/>
    <w:rsid w:val="00E44B31"/>
    <w:rsid w:val="00E450DA"/>
    <w:rsid w:val="00E45440"/>
    <w:rsid w:val="00E454D9"/>
    <w:rsid w:val="00E45678"/>
    <w:rsid w:val="00E45919"/>
    <w:rsid w:val="00E459A3"/>
    <w:rsid w:val="00E45A2C"/>
    <w:rsid w:val="00E45D72"/>
    <w:rsid w:val="00E45EB8"/>
    <w:rsid w:val="00E46258"/>
    <w:rsid w:val="00E463AA"/>
    <w:rsid w:val="00E46482"/>
    <w:rsid w:val="00E46530"/>
    <w:rsid w:val="00E46B5A"/>
    <w:rsid w:val="00E46B9F"/>
    <w:rsid w:val="00E4730F"/>
    <w:rsid w:val="00E4740F"/>
    <w:rsid w:val="00E47BD3"/>
    <w:rsid w:val="00E50092"/>
    <w:rsid w:val="00E5052F"/>
    <w:rsid w:val="00E50A82"/>
    <w:rsid w:val="00E50BAD"/>
    <w:rsid w:val="00E50C8B"/>
    <w:rsid w:val="00E50DF2"/>
    <w:rsid w:val="00E510CE"/>
    <w:rsid w:val="00E5150D"/>
    <w:rsid w:val="00E51518"/>
    <w:rsid w:val="00E51543"/>
    <w:rsid w:val="00E516A0"/>
    <w:rsid w:val="00E51701"/>
    <w:rsid w:val="00E51915"/>
    <w:rsid w:val="00E519F5"/>
    <w:rsid w:val="00E51A52"/>
    <w:rsid w:val="00E520A2"/>
    <w:rsid w:val="00E52B13"/>
    <w:rsid w:val="00E52CC5"/>
    <w:rsid w:val="00E52D32"/>
    <w:rsid w:val="00E539A5"/>
    <w:rsid w:val="00E54141"/>
    <w:rsid w:val="00E54A62"/>
    <w:rsid w:val="00E54EAD"/>
    <w:rsid w:val="00E55AAB"/>
    <w:rsid w:val="00E55D8A"/>
    <w:rsid w:val="00E561C6"/>
    <w:rsid w:val="00E56763"/>
    <w:rsid w:val="00E56B10"/>
    <w:rsid w:val="00E571B0"/>
    <w:rsid w:val="00E572B0"/>
    <w:rsid w:val="00E57471"/>
    <w:rsid w:val="00E5757C"/>
    <w:rsid w:val="00E57FC5"/>
    <w:rsid w:val="00E60D47"/>
    <w:rsid w:val="00E61042"/>
    <w:rsid w:val="00E61407"/>
    <w:rsid w:val="00E61543"/>
    <w:rsid w:val="00E61DB3"/>
    <w:rsid w:val="00E620CD"/>
    <w:rsid w:val="00E621B4"/>
    <w:rsid w:val="00E62296"/>
    <w:rsid w:val="00E622E0"/>
    <w:rsid w:val="00E62477"/>
    <w:rsid w:val="00E6264A"/>
    <w:rsid w:val="00E626F2"/>
    <w:rsid w:val="00E627CB"/>
    <w:rsid w:val="00E62AD0"/>
    <w:rsid w:val="00E62E6F"/>
    <w:rsid w:val="00E631F2"/>
    <w:rsid w:val="00E6326A"/>
    <w:rsid w:val="00E63ADC"/>
    <w:rsid w:val="00E63E6F"/>
    <w:rsid w:val="00E64586"/>
    <w:rsid w:val="00E6462C"/>
    <w:rsid w:val="00E646CA"/>
    <w:rsid w:val="00E646DE"/>
    <w:rsid w:val="00E64968"/>
    <w:rsid w:val="00E64A51"/>
    <w:rsid w:val="00E65044"/>
    <w:rsid w:val="00E65190"/>
    <w:rsid w:val="00E65589"/>
    <w:rsid w:val="00E65E8D"/>
    <w:rsid w:val="00E666CC"/>
    <w:rsid w:val="00E66733"/>
    <w:rsid w:val="00E66B6C"/>
    <w:rsid w:val="00E66F1F"/>
    <w:rsid w:val="00E67FE3"/>
    <w:rsid w:val="00E705B2"/>
    <w:rsid w:val="00E70FCD"/>
    <w:rsid w:val="00E71460"/>
    <w:rsid w:val="00E71766"/>
    <w:rsid w:val="00E71865"/>
    <w:rsid w:val="00E7187A"/>
    <w:rsid w:val="00E7187E"/>
    <w:rsid w:val="00E71A37"/>
    <w:rsid w:val="00E71ACE"/>
    <w:rsid w:val="00E71B76"/>
    <w:rsid w:val="00E724D2"/>
    <w:rsid w:val="00E72BB4"/>
    <w:rsid w:val="00E72C9E"/>
    <w:rsid w:val="00E736B0"/>
    <w:rsid w:val="00E7388C"/>
    <w:rsid w:val="00E73C44"/>
    <w:rsid w:val="00E74744"/>
    <w:rsid w:val="00E75707"/>
    <w:rsid w:val="00E75D4C"/>
    <w:rsid w:val="00E75E15"/>
    <w:rsid w:val="00E762C6"/>
    <w:rsid w:val="00E76410"/>
    <w:rsid w:val="00E7654F"/>
    <w:rsid w:val="00E767A7"/>
    <w:rsid w:val="00E76D3B"/>
    <w:rsid w:val="00E77CF8"/>
    <w:rsid w:val="00E77F9A"/>
    <w:rsid w:val="00E80347"/>
    <w:rsid w:val="00E80B86"/>
    <w:rsid w:val="00E80EC2"/>
    <w:rsid w:val="00E812A5"/>
    <w:rsid w:val="00E814A0"/>
    <w:rsid w:val="00E81BFE"/>
    <w:rsid w:val="00E81C17"/>
    <w:rsid w:val="00E826AF"/>
    <w:rsid w:val="00E82795"/>
    <w:rsid w:val="00E82B2A"/>
    <w:rsid w:val="00E82D2D"/>
    <w:rsid w:val="00E830AE"/>
    <w:rsid w:val="00E832B4"/>
    <w:rsid w:val="00E8378E"/>
    <w:rsid w:val="00E83EF5"/>
    <w:rsid w:val="00E83F18"/>
    <w:rsid w:val="00E84084"/>
    <w:rsid w:val="00E8470B"/>
    <w:rsid w:val="00E8479D"/>
    <w:rsid w:val="00E84A8F"/>
    <w:rsid w:val="00E84C68"/>
    <w:rsid w:val="00E84CDC"/>
    <w:rsid w:val="00E850A3"/>
    <w:rsid w:val="00E85465"/>
    <w:rsid w:val="00E85704"/>
    <w:rsid w:val="00E85920"/>
    <w:rsid w:val="00E85F0E"/>
    <w:rsid w:val="00E860E2"/>
    <w:rsid w:val="00E87D16"/>
    <w:rsid w:val="00E90962"/>
    <w:rsid w:val="00E909BE"/>
    <w:rsid w:val="00E90A84"/>
    <w:rsid w:val="00E910ED"/>
    <w:rsid w:val="00E9138E"/>
    <w:rsid w:val="00E92328"/>
    <w:rsid w:val="00E924CF"/>
    <w:rsid w:val="00E92790"/>
    <w:rsid w:val="00E92C20"/>
    <w:rsid w:val="00E92F0F"/>
    <w:rsid w:val="00E93755"/>
    <w:rsid w:val="00E937E1"/>
    <w:rsid w:val="00E93C4C"/>
    <w:rsid w:val="00E93E0E"/>
    <w:rsid w:val="00E94297"/>
    <w:rsid w:val="00E94567"/>
    <w:rsid w:val="00E94758"/>
    <w:rsid w:val="00E949FD"/>
    <w:rsid w:val="00E94A40"/>
    <w:rsid w:val="00E95477"/>
    <w:rsid w:val="00E95547"/>
    <w:rsid w:val="00E95567"/>
    <w:rsid w:val="00E95738"/>
    <w:rsid w:val="00E962F8"/>
    <w:rsid w:val="00E96D54"/>
    <w:rsid w:val="00E96DAC"/>
    <w:rsid w:val="00E9717E"/>
    <w:rsid w:val="00E9721F"/>
    <w:rsid w:val="00E97321"/>
    <w:rsid w:val="00EA04C3"/>
    <w:rsid w:val="00EA14F9"/>
    <w:rsid w:val="00EA153A"/>
    <w:rsid w:val="00EA1790"/>
    <w:rsid w:val="00EA2391"/>
    <w:rsid w:val="00EA23F4"/>
    <w:rsid w:val="00EA2B7A"/>
    <w:rsid w:val="00EA3357"/>
    <w:rsid w:val="00EA34B0"/>
    <w:rsid w:val="00EA3BA8"/>
    <w:rsid w:val="00EA3CA6"/>
    <w:rsid w:val="00EA4528"/>
    <w:rsid w:val="00EA4552"/>
    <w:rsid w:val="00EA459C"/>
    <w:rsid w:val="00EA4813"/>
    <w:rsid w:val="00EA49DC"/>
    <w:rsid w:val="00EA5343"/>
    <w:rsid w:val="00EA5356"/>
    <w:rsid w:val="00EA59D8"/>
    <w:rsid w:val="00EA661F"/>
    <w:rsid w:val="00EA675F"/>
    <w:rsid w:val="00EA6F5E"/>
    <w:rsid w:val="00EA7AF6"/>
    <w:rsid w:val="00EA7E4C"/>
    <w:rsid w:val="00EB0279"/>
    <w:rsid w:val="00EB0869"/>
    <w:rsid w:val="00EB0AAA"/>
    <w:rsid w:val="00EB1338"/>
    <w:rsid w:val="00EB14FA"/>
    <w:rsid w:val="00EB1549"/>
    <w:rsid w:val="00EB1A9A"/>
    <w:rsid w:val="00EB1AC4"/>
    <w:rsid w:val="00EB1BF1"/>
    <w:rsid w:val="00EB2C0C"/>
    <w:rsid w:val="00EB2DCD"/>
    <w:rsid w:val="00EB2DD6"/>
    <w:rsid w:val="00EB31E4"/>
    <w:rsid w:val="00EB36C9"/>
    <w:rsid w:val="00EB3A7B"/>
    <w:rsid w:val="00EB3D3C"/>
    <w:rsid w:val="00EB3DC7"/>
    <w:rsid w:val="00EB3E50"/>
    <w:rsid w:val="00EB44B6"/>
    <w:rsid w:val="00EB4BEF"/>
    <w:rsid w:val="00EB4BFA"/>
    <w:rsid w:val="00EB4C34"/>
    <w:rsid w:val="00EB4D13"/>
    <w:rsid w:val="00EB4F49"/>
    <w:rsid w:val="00EB56F6"/>
    <w:rsid w:val="00EB5791"/>
    <w:rsid w:val="00EB595A"/>
    <w:rsid w:val="00EB5A47"/>
    <w:rsid w:val="00EB5B1F"/>
    <w:rsid w:val="00EB5C80"/>
    <w:rsid w:val="00EB644D"/>
    <w:rsid w:val="00EB68FE"/>
    <w:rsid w:val="00EB6A76"/>
    <w:rsid w:val="00EB6BD4"/>
    <w:rsid w:val="00EB6EDA"/>
    <w:rsid w:val="00EB712A"/>
    <w:rsid w:val="00EB7626"/>
    <w:rsid w:val="00EB7816"/>
    <w:rsid w:val="00EB7E63"/>
    <w:rsid w:val="00EC04A4"/>
    <w:rsid w:val="00EC07B3"/>
    <w:rsid w:val="00EC0AC9"/>
    <w:rsid w:val="00EC16DE"/>
    <w:rsid w:val="00EC18C0"/>
    <w:rsid w:val="00EC1BA2"/>
    <w:rsid w:val="00EC1CE3"/>
    <w:rsid w:val="00EC2024"/>
    <w:rsid w:val="00EC265A"/>
    <w:rsid w:val="00EC2826"/>
    <w:rsid w:val="00EC289F"/>
    <w:rsid w:val="00EC2AC5"/>
    <w:rsid w:val="00EC3114"/>
    <w:rsid w:val="00EC3316"/>
    <w:rsid w:val="00EC3E30"/>
    <w:rsid w:val="00EC4941"/>
    <w:rsid w:val="00EC4948"/>
    <w:rsid w:val="00EC4DDD"/>
    <w:rsid w:val="00EC537D"/>
    <w:rsid w:val="00EC5559"/>
    <w:rsid w:val="00EC5933"/>
    <w:rsid w:val="00EC5AB7"/>
    <w:rsid w:val="00EC5D8D"/>
    <w:rsid w:val="00EC674D"/>
    <w:rsid w:val="00EC6767"/>
    <w:rsid w:val="00EC69A5"/>
    <w:rsid w:val="00EC6CCD"/>
    <w:rsid w:val="00EC7185"/>
    <w:rsid w:val="00EC74A5"/>
    <w:rsid w:val="00EC76F7"/>
    <w:rsid w:val="00EC7D88"/>
    <w:rsid w:val="00EC7D8B"/>
    <w:rsid w:val="00ED000D"/>
    <w:rsid w:val="00ED0040"/>
    <w:rsid w:val="00ED041A"/>
    <w:rsid w:val="00ED06EC"/>
    <w:rsid w:val="00ED075C"/>
    <w:rsid w:val="00ED07A2"/>
    <w:rsid w:val="00ED08C8"/>
    <w:rsid w:val="00ED0DEA"/>
    <w:rsid w:val="00ED0F0B"/>
    <w:rsid w:val="00ED15BF"/>
    <w:rsid w:val="00ED189D"/>
    <w:rsid w:val="00ED19A9"/>
    <w:rsid w:val="00ED2084"/>
    <w:rsid w:val="00ED2160"/>
    <w:rsid w:val="00ED2991"/>
    <w:rsid w:val="00ED2F79"/>
    <w:rsid w:val="00ED325C"/>
    <w:rsid w:val="00ED3D69"/>
    <w:rsid w:val="00ED3DF0"/>
    <w:rsid w:val="00ED44C2"/>
    <w:rsid w:val="00ED4BD2"/>
    <w:rsid w:val="00ED5218"/>
    <w:rsid w:val="00ED59A1"/>
    <w:rsid w:val="00ED5C4B"/>
    <w:rsid w:val="00ED5D60"/>
    <w:rsid w:val="00ED679C"/>
    <w:rsid w:val="00ED6955"/>
    <w:rsid w:val="00ED738E"/>
    <w:rsid w:val="00ED7542"/>
    <w:rsid w:val="00ED7E1B"/>
    <w:rsid w:val="00EE021A"/>
    <w:rsid w:val="00EE0D68"/>
    <w:rsid w:val="00EE0DD3"/>
    <w:rsid w:val="00EE10A4"/>
    <w:rsid w:val="00EE11AD"/>
    <w:rsid w:val="00EE18EC"/>
    <w:rsid w:val="00EE1E21"/>
    <w:rsid w:val="00EE217C"/>
    <w:rsid w:val="00EE24FA"/>
    <w:rsid w:val="00EE2FAE"/>
    <w:rsid w:val="00EE31C9"/>
    <w:rsid w:val="00EE33CB"/>
    <w:rsid w:val="00EE3B8A"/>
    <w:rsid w:val="00EE3D11"/>
    <w:rsid w:val="00EE3DC6"/>
    <w:rsid w:val="00EE4175"/>
    <w:rsid w:val="00EE456F"/>
    <w:rsid w:val="00EE4D9F"/>
    <w:rsid w:val="00EE4E42"/>
    <w:rsid w:val="00EE5B91"/>
    <w:rsid w:val="00EE6AB2"/>
    <w:rsid w:val="00EE6FB5"/>
    <w:rsid w:val="00EE712F"/>
    <w:rsid w:val="00EE737E"/>
    <w:rsid w:val="00EE742A"/>
    <w:rsid w:val="00EE77CA"/>
    <w:rsid w:val="00EE7889"/>
    <w:rsid w:val="00EE7D17"/>
    <w:rsid w:val="00EE7EDD"/>
    <w:rsid w:val="00EF08AA"/>
    <w:rsid w:val="00EF1905"/>
    <w:rsid w:val="00EF1D7F"/>
    <w:rsid w:val="00EF1F29"/>
    <w:rsid w:val="00EF1FE1"/>
    <w:rsid w:val="00EF1FFC"/>
    <w:rsid w:val="00EF2174"/>
    <w:rsid w:val="00EF2FEA"/>
    <w:rsid w:val="00EF303C"/>
    <w:rsid w:val="00EF3221"/>
    <w:rsid w:val="00EF38BD"/>
    <w:rsid w:val="00EF3A9D"/>
    <w:rsid w:val="00EF4310"/>
    <w:rsid w:val="00EF45D3"/>
    <w:rsid w:val="00EF48C7"/>
    <w:rsid w:val="00EF6371"/>
    <w:rsid w:val="00EF69C0"/>
    <w:rsid w:val="00EF6EFC"/>
    <w:rsid w:val="00EF7E72"/>
    <w:rsid w:val="00F00159"/>
    <w:rsid w:val="00F001C1"/>
    <w:rsid w:val="00F00C09"/>
    <w:rsid w:val="00F019DD"/>
    <w:rsid w:val="00F026E3"/>
    <w:rsid w:val="00F0325F"/>
    <w:rsid w:val="00F036FA"/>
    <w:rsid w:val="00F03753"/>
    <w:rsid w:val="00F0377A"/>
    <w:rsid w:val="00F0378E"/>
    <w:rsid w:val="00F03EAD"/>
    <w:rsid w:val="00F03EFD"/>
    <w:rsid w:val="00F03FDF"/>
    <w:rsid w:val="00F04983"/>
    <w:rsid w:val="00F04A1E"/>
    <w:rsid w:val="00F05996"/>
    <w:rsid w:val="00F05A19"/>
    <w:rsid w:val="00F05AA5"/>
    <w:rsid w:val="00F05B7D"/>
    <w:rsid w:val="00F0626D"/>
    <w:rsid w:val="00F064EA"/>
    <w:rsid w:val="00F064F9"/>
    <w:rsid w:val="00F07520"/>
    <w:rsid w:val="00F07587"/>
    <w:rsid w:val="00F076DE"/>
    <w:rsid w:val="00F07EBC"/>
    <w:rsid w:val="00F10972"/>
    <w:rsid w:val="00F10A73"/>
    <w:rsid w:val="00F10E94"/>
    <w:rsid w:val="00F10EDB"/>
    <w:rsid w:val="00F112F1"/>
    <w:rsid w:val="00F114E7"/>
    <w:rsid w:val="00F117C2"/>
    <w:rsid w:val="00F11B9D"/>
    <w:rsid w:val="00F123DA"/>
    <w:rsid w:val="00F12A41"/>
    <w:rsid w:val="00F12C3A"/>
    <w:rsid w:val="00F13941"/>
    <w:rsid w:val="00F13F44"/>
    <w:rsid w:val="00F143D9"/>
    <w:rsid w:val="00F14405"/>
    <w:rsid w:val="00F1445F"/>
    <w:rsid w:val="00F14533"/>
    <w:rsid w:val="00F145DF"/>
    <w:rsid w:val="00F14674"/>
    <w:rsid w:val="00F14BEF"/>
    <w:rsid w:val="00F14EA7"/>
    <w:rsid w:val="00F1521E"/>
    <w:rsid w:val="00F15557"/>
    <w:rsid w:val="00F15563"/>
    <w:rsid w:val="00F15DEF"/>
    <w:rsid w:val="00F160FB"/>
    <w:rsid w:val="00F16C5B"/>
    <w:rsid w:val="00F176B7"/>
    <w:rsid w:val="00F17D32"/>
    <w:rsid w:val="00F17E1D"/>
    <w:rsid w:val="00F201B6"/>
    <w:rsid w:val="00F20579"/>
    <w:rsid w:val="00F20725"/>
    <w:rsid w:val="00F20859"/>
    <w:rsid w:val="00F20F66"/>
    <w:rsid w:val="00F212E3"/>
    <w:rsid w:val="00F21934"/>
    <w:rsid w:val="00F21940"/>
    <w:rsid w:val="00F21F11"/>
    <w:rsid w:val="00F2213C"/>
    <w:rsid w:val="00F22302"/>
    <w:rsid w:val="00F2259C"/>
    <w:rsid w:val="00F227E4"/>
    <w:rsid w:val="00F2286E"/>
    <w:rsid w:val="00F22B14"/>
    <w:rsid w:val="00F22D00"/>
    <w:rsid w:val="00F237F2"/>
    <w:rsid w:val="00F2403B"/>
    <w:rsid w:val="00F2481C"/>
    <w:rsid w:val="00F24F82"/>
    <w:rsid w:val="00F251D8"/>
    <w:rsid w:val="00F25C21"/>
    <w:rsid w:val="00F26065"/>
    <w:rsid w:val="00F2636A"/>
    <w:rsid w:val="00F26636"/>
    <w:rsid w:val="00F26D57"/>
    <w:rsid w:val="00F26DCB"/>
    <w:rsid w:val="00F270C3"/>
    <w:rsid w:val="00F27374"/>
    <w:rsid w:val="00F2757C"/>
    <w:rsid w:val="00F2798A"/>
    <w:rsid w:val="00F27BDF"/>
    <w:rsid w:val="00F27C2B"/>
    <w:rsid w:val="00F30417"/>
    <w:rsid w:val="00F30BF5"/>
    <w:rsid w:val="00F30CA3"/>
    <w:rsid w:val="00F30DC9"/>
    <w:rsid w:val="00F30EF6"/>
    <w:rsid w:val="00F31355"/>
    <w:rsid w:val="00F315FA"/>
    <w:rsid w:val="00F31E61"/>
    <w:rsid w:val="00F31FC2"/>
    <w:rsid w:val="00F321F8"/>
    <w:rsid w:val="00F3231B"/>
    <w:rsid w:val="00F32807"/>
    <w:rsid w:val="00F32B51"/>
    <w:rsid w:val="00F32EA8"/>
    <w:rsid w:val="00F3372A"/>
    <w:rsid w:val="00F33F03"/>
    <w:rsid w:val="00F341BA"/>
    <w:rsid w:val="00F34378"/>
    <w:rsid w:val="00F34480"/>
    <w:rsid w:val="00F34626"/>
    <w:rsid w:val="00F346EB"/>
    <w:rsid w:val="00F3477E"/>
    <w:rsid w:val="00F350A7"/>
    <w:rsid w:val="00F3510C"/>
    <w:rsid w:val="00F3528E"/>
    <w:rsid w:val="00F354B7"/>
    <w:rsid w:val="00F356FB"/>
    <w:rsid w:val="00F358B2"/>
    <w:rsid w:val="00F36187"/>
    <w:rsid w:val="00F362F6"/>
    <w:rsid w:val="00F366C7"/>
    <w:rsid w:val="00F367AF"/>
    <w:rsid w:val="00F367CA"/>
    <w:rsid w:val="00F369FB"/>
    <w:rsid w:val="00F3736F"/>
    <w:rsid w:val="00F4020D"/>
    <w:rsid w:val="00F40715"/>
    <w:rsid w:val="00F4077A"/>
    <w:rsid w:val="00F4087C"/>
    <w:rsid w:val="00F4129E"/>
    <w:rsid w:val="00F41311"/>
    <w:rsid w:val="00F41BFD"/>
    <w:rsid w:val="00F41C1F"/>
    <w:rsid w:val="00F42C97"/>
    <w:rsid w:val="00F42E38"/>
    <w:rsid w:val="00F42FB5"/>
    <w:rsid w:val="00F430BA"/>
    <w:rsid w:val="00F4365A"/>
    <w:rsid w:val="00F43A51"/>
    <w:rsid w:val="00F43B30"/>
    <w:rsid w:val="00F441C5"/>
    <w:rsid w:val="00F44C6C"/>
    <w:rsid w:val="00F44E77"/>
    <w:rsid w:val="00F45A96"/>
    <w:rsid w:val="00F45ACC"/>
    <w:rsid w:val="00F4620B"/>
    <w:rsid w:val="00F467F7"/>
    <w:rsid w:val="00F470D0"/>
    <w:rsid w:val="00F472BE"/>
    <w:rsid w:val="00F473B2"/>
    <w:rsid w:val="00F4745D"/>
    <w:rsid w:val="00F47644"/>
    <w:rsid w:val="00F47B78"/>
    <w:rsid w:val="00F47E1E"/>
    <w:rsid w:val="00F500DA"/>
    <w:rsid w:val="00F50965"/>
    <w:rsid w:val="00F50CCD"/>
    <w:rsid w:val="00F50FC2"/>
    <w:rsid w:val="00F5169D"/>
    <w:rsid w:val="00F51C1D"/>
    <w:rsid w:val="00F51C2D"/>
    <w:rsid w:val="00F52868"/>
    <w:rsid w:val="00F539BC"/>
    <w:rsid w:val="00F53B4F"/>
    <w:rsid w:val="00F53BE5"/>
    <w:rsid w:val="00F541E4"/>
    <w:rsid w:val="00F5468E"/>
    <w:rsid w:val="00F55954"/>
    <w:rsid w:val="00F55CB3"/>
    <w:rsid w:val="00F55EA2"/>
    <w:rsid w:val="00F567CF"/>
    <w:rsid w:val="00F569B0"/>
    <w:rsid w:val="00F56C09"/>
    <w:rsid w:val="00F577D6"/>
    <w:rsid w:val="00F60493"/>
    <w:rsid w:val="00F60920"/>
    <w:rsid w:val="00F60ECB"/>
    <w:rsid w:val="00F61266"/>
    <w:rsid w:val="00F61324"/>
    <w:rsid w:val="00F617EC"/>
    <w:rsid w:val="00F61B0B"/>
    <w:rsid w:val="00F61FAC"/>
    <w:rsid w:val="00F62921"/>
    <w:rsid w:val="00F62A2B"/>
    <w:rsid w:val="00F62DE2"/>
    <w:rsid w:val="00F64357"/>
    <w:rsid w:val="00F64509"/>
    <w:rsid w:val="00F64787"/>
    <w:rsid w:val="00F64BEF"/>
    <w:rsid w:val="00F64EDB"/>
    <w:rsid w:val="00F65417"/>
    <w:rsid w:val="00F660E2"/>
    <w:rsid w:val="00F663D9"/>
    <w:rsid w:val="00F671EE"/>
    <w:rsid w:val="00F6736C"/>
    <w:rsid w:val="00F6747A"/>
    <w:rsid w:val="00F67596"/>
    <w:rsid w:val="00F675B9"/>
    <w:rsid w:val="00F6779F"/>
    <w:rsid w:val="00F70006"/>
    <w:rsid w:val="00F70676"/>
    <w:rsid w:val="00F715D7"/>
    <w:rsid w:val="00F71865"/>
    <w:rsid w:val="00F71D8E"/>
    <w:rsid w:val="00F72203"/>
    <w:rsid w:val="00F72703"/>
    <w:rsid w:val="00F728C0"/>
    <w:rsid w:val="00F72C62"/>
    <w:rsid w:val="00F72DCF"/>
    <w:rsid w:val="00F73091"/>
    <w:rsid w:val="00F730AE"/>
    <w:rsid w:val="00F73588"/>
    <w:rsid w:val="00F73619"/>
    <w:rsid w:val="00F74101"/>
    <w:rsid w:val="00F74250"/>
    <w:rsid w:val="00F749EC"/>
    <w:rsid w:val="00F74F28"/>
    <w:rsid w:val="00F758E0"/>
    <w:rsid w:val="00F7609B"/>
    <w:rsid w:val="00F76D55"/>
    <w:rsid w:val="00F770BC"/>
    <w:rsid w:val="00F77167"/>
    <w:rsid w:val="00F772A8"/>
    <w:rsid w:val="00F80204"/>
    <w:rsid w:val="00F80501"/>
    <w:rsid w:val="00F80723"/>
    <w:rsid w:val="00F80727"/>
    <w:rsid w:val="00F81119"/>
    <w:rsid w:val="00F81396"/>
    <w:rsid w:val="00F8141B"/>
    <w:rsid w:val="00F81C53"/>
    <w:rsid w:val="00F820E8"/>
    <w:rsid w:val="00F82557"/>
    <w:rsid w:val="00F82737"/>
    <w:rsid w:val="00F82857"/>
    <w:rsid w:val="00F82C50"/>
    <w:rsid w:val="00F838C9"/>
    <w:rsid w:val="00F839F6"/>
    <w:rsid w:val="00F83C35"/>
    <w:rsid w:val="00F83FDB"/>
    <w:rsid w:val="00F840E1"/>
    <w:rsid w:val="00F8416D"/>
    <w:rsid w:val="00F8463D"/>
    <w:rsid w:val="00F84873"/>
    <w:rsid w:val="00F84B72"/>
    <w:rsid w:val="00F85233"/>
    <w:rsid w:val="00F8576A"/>
    <w:rsid w:val="00F8590B"/>
    <w:rsid w:val="00F85E75"/>
    <w:rsid w:val="00F85ED7"/>
    <w:rsid w:val="00F87011"/>
    <w:rsid w:val="00F87566"/>
    <w:rsid w:val="00F87A0B"/>
    <w:rsid w:val="00F87AD3"/>
    <w:rsid w:val="00F87DC5"/>
    <w:rsid w:val="00F87EE7"/>
    <w:rsid w:val="00F90ACB"/>
    <w:rsid w:val="00F90D07"/>
    <w:rsid w:val="00F915FC"/>
    <w:rsid w:val="00F91B9E"/>
    <w:rsid w:val="00F91D33"/>
    <w:rsid w:val="00F92774"/>
    <w:rsid w:val="00F9285E"/>
    <w:rsid w:val="00F92E34"/>
    <w:rsid w:val="00F92ECE"/>
    <w:rsid w:val="00F933F7"/>
    <w:rsid w:val="00F9363F"/>
    <w:rsid w:val="00F93809"/>
    <w:rsid w:val="00F93ACE"/>
    <w:rsid w:val="00F93B3E"/>
    <w:rsid w:val="00F94049"/>
    <w:rsid w:val="00F940CF"/>
    <w:rsid w:val="00F94233"/>
    <w:rsid w:val="00F94C9A"/>
    <w:rsid w:val="00F94CBD"/>
    <w:rsid w:val="00F96D06"/>
    <w:rsid w:val="00F976CC"/>
    <w:rsid w:val="00F97731"/>
    <w:rsid w:val="00F97944"/>
    <w:rsid w:val="00FA00E5"/>
    <w:rsid w:val="00FA0C05"/>
    <w:rsid w:val="00FA0D34"/>
    <w:rsid w:val="00FA12FF"/>
    <w:rsid w:val="00FA1646"/>
    <w:rsid w:val="00FA17A9"/>
    <w:rsid w:val="00FA180D"/>
    <w:rsid w:val="00FA1F41"/>
    <w:rsid w:val="00FA2416"/>
    <w:rsid w:val="00FA2543"/>
    <w:rsid w:val="00FA2823"/>
    <w:rsid w:val="00FA2B40"/>
    <w:rsid w:val="00FA324A"/>
    <w:rsid w:val="00FA33FA"/>
    <w:rsid w:val="00FA3705"/>
    <w:rsid w:val="00FA38F0"/>
    <w:rsid w:val="00FA3C90"/>
    <w:rsid w:val="00FA4B59"/>
    <w:rsid w:val="00FA4E72"/>
    <w:rsid w:val="00FA4EB5"/>
    <w:rsid w:val="00FA564E"/>
    <w:rsid w:val="00FA5AB4"/>
    <w:rsid w:val="00FA5BCB"/>
    <w:rsid w:val="00FA637E"/>
    <w:rsid w:val="00FA63FB"/>
    <w:rsid w:val="00FA6663"/>
    <w:rsid w:val="00FA681A"/>
    <w:rsid w:val="00FA681C"/>
    <w:rsid w:val="00FA6BE0"/>
    <w:rsid w:val="00FA6CE3"/>
    <w:rsid w:val="00FA7926"/>
    <w:rsid w:val="00FA793B"/>
    <w:rsid w:val="00FA79B9"/>
    <w:rsid w:val="00FB00C9"/>
    <w:rsid w:val="00FB03E4"/>
    <w:rsid w:val="00FB084B"/>
    <w:rsid w:val="00FB0C32"/>
    <w:rsid w:val="00FB0E87"/>
    <w:rsid w:val="00FB133A"/>
    <w:rsid w:val="00FB2085"/>
    <w:rsid w:val="00FB2387"/>
    <w:rsid w:val="00FB286E"/>
    <w:rsid w:val="00FB2B91"/>
    <w:rsid w:val="00FB2B99"/>
    <w:rsid w:val="00FB3390"/>
    <w:rsid w:val="00FB3AE4"/>
    <w:rsid w:val="00FB3DD6"/>
    <w:rsid w:val="00FB3ED3"/>
    <w:rsid w:val="00FB4097"/>
    <w:rsid w:val="00FB4B09"/>
    <w:rsid w:val="00FB4B9C"/>
    <w:rsid w:val="00FB4C32"/>
    <w:rsid w:val="00FB4F5F"/>
    <w:rsid w:val="00FB5542"/>
    <w:rsid w:val="00FB56A0"/>
    <w:rsid w:val="00FB5BCD"/>
    <w:rsid w:val="00FB5F4F"/>
    <w:rsid w:val="00FB6866"/>
    <w:rsid w:val="00FB6870"/>
    <w:rsid w:val="00FB6918"/>
    <w:rsid w:val="00FB6980"/>
    <w:rsid w:val="00FB6A6F"/>
    <w:rsid w:val="00FB6B30"/>
    <w:rsid w:val="00FB6B37"/>
    <w:rsid w:val="00FB74EC"/>
    <w:rsid w:val="00FB7F54"/>
    <w:rsid w:val="00FC10AB"/>
    <w:rsid w:val="00FC165F"/>
    <w:rsid w:val="00FC19E0"/>
    <w:rsid w:val="00FC1C96"/>
    <w:rsid w:val="00FC1CEA"/>
    <w:rsid w:val="00FC27AF"/>
    <w:rsid w:val="00FC2D0E"/>
    <w:rsid w:val="00FC2DEF"/>
    <w:rsid w:val="00FC3329"/>
    <w:rsid w:val="00FC3A9A"/>
    <w:rsid w:val="00FC488D"/>
    <w:rsid w:val="00FC4C53"/>
    <w:rsid w:val="00FC4CF4"/>
    <w:rsid w:val="00FC50CD"/>
    <w:rsid w:val="00FC533B"/>
    <w:rsid w:val="00FC5452"/>
    <w:rsid w:val="00FC54C0"/>
    <w:rsid w:val="00FC5B58"/>
    <w:rsid w:val="00FC5BF9"/>
    <w:rsid w:val="00FC5DBD"/>
    <w:rsid w:val="00FC5FAA"/>
    <w:rsid w:val="00FC6604"/>
    <w:rsid w:val="00FC67F7"/>
    <w:rsid w:val="00FC6AA3"/>
    <w:rsid w:val="00FC6C36"/>
    <w:rsid w:val="00FC6E31"/>
    <w:rsid w:val="00FC6F6A"/>
    <w:rsid w:val="00FC703D"/>
    <w:rsid w:val="00FC7245"/>
    <w:rsid w:val="00FC7426"/>
    <w:rsid w:val="00FC7B91"/>
    <w:rsid w:val="00FC7BC1"/>
    <w:rsid w:val="00FC7C4F"/>
    <w:rsid w:val="00FD0107"/>
    <w:rsid w:val="00FD04BB"/>
    <w:rsid w:val="00FD0A79"/>
    <w:rsid w:val="00FD12B4"/>
    <w:rsid w:val="00FD1490"/>
    <w:rsid w:val="00FD1BC7"/>
    <w:rsid w:val="00FD1BE0"/>
    <w:rsid w:val="00FD2792"/>
    <w:rsid w:val="00FD2EC3"/>
    <w:rsid w:val="00FD30E3"/>
    <w:rsid w:val="00FD337D"/>
    <w:rsid w:val="00FD3495"/>
    <w:rsid w:val="00FD3BC6"/>
    <w:rsid w:val="00FD425B"/>
    <w:rsid w:val="00FD4A11"/>
    <w:rsid w:val="00FD4E1E"/>
    <w:rsid w:val="00FD5D3B"/>
    <w:rsid w:val="00FD6371"/>
    <w:rsid w:val="00FD63C8"/>
    <w:rsid w:val="00FD6596"/>
    <w:rsid w:val="00FD6708"/>
    <w:rsid w:val="00FD6D5A"/>
    <w:rsid w:val="00FE0381"/>
    <w:rsid w:val="00FE038D"/>
    <w:rsid w:val="00FE0725"/>
    <w:rsid w:val="00FE08A4"/>
    <w:rsid w:val="00FE0D87"/>
    <w:rsid w:val="00FE131C"/>
    <w:rsid w:val="00FE1784"/>
    <w:rsid w:val="00FE17B0"/>
    <w:rsid w:val="00FE18D3"/>
    <w:rsid w:val="00FE1AF4"/>
    <w:rsid w:val="00FE2107"/>
    <w:rsid w:val="00FE2794"/>
    <w:rsid w:val="00FE29A9"/>
    <w:rsid w:val="00FE2E04"/>
    <w:rsid w:val="00FE3526"/>
    <w:rsid w:val="00FE3599"/>
    <w:rsid w:val="00FE3D94"/>
    <w:rsid w:val="00FE3EFB"/>
    <w:rsid w:val="00FE433C"/>
    <w:rsid w:val="00FE441B"/>
    <w:rsid w:val="00FE4E82"/>
    <w:rsid w:val="00FE50FC"/>
    <w:rsid w:val="00FE54C1"/>
    <w:rsid w:val="00FE5606"/>
    <w:rsid w:val="00FE5E5C"/>
    <w:rsid w:val="00FE5EF4"/>
    <w:rsid w:val="00FE5F32"/>
    <w:rsid w:val="00FE6573"/>
    <w:rsid w:val="00FE6B3A"/>
    <w:rsid w:val="00FE6EDE"/>
    <w:rsid w:val="00FE6F49"/>
    <w:rsid w:val="00FE75BC"/>
    <w:rsid w:val="00FE7AB5"/>
    <w:rsid w:val="00FF0C84"/>
    <w:rsid w:val="00FF0FD0"/>
    <w:rsid w:val="00FF112D"/>
    <w:rsid w:val="00FF113A"/>
    <w:rsid w:val="00FF1610"/>
    <w:rsid w:val="00FF1DAC"/>
    <w:rsid w:val="00FF1E8B"/>
    <w:rsid w:val="00FF227B"/>
    <w:rsid w:val="00FF22C7"/>
    <w:rsid w:val="00FF2425"/>
    <w:rsid w:val="00FF3055"/>
    <w:rsid w:val="00FF32D4"/>
    <w:rsid w:val="00FF3526"/>
    <w:rsid w:val="00FF3AA1"/>
    <w:rsid w:val="00FF3BB1"/>
    <w:rsid w:val="00FF41CD"/>
    <w:rsid w:val="00FF4467"/>
    <w:rsid w:val="00FF463D"/>
    <w:rsid w:val="00FF472B"/>
    <w:rsid w:val="00FF4D58"/>
    <w:rsid w:val="00FF4D76"/>
    <w:rsid w:val="00FF4F95"/>
    <w:rsid w:val="00FF5112"/>
    <w:rsid w:val="00FF51AF"/>
    <w:rsid w:val="00FF5445"/>
    <w:rsid w:val="00FF54ED"/>
    <w:rsid w:val="00FF6158"/>
    <w:rsid w:val="00FF6FE3"/>
    <w:rsid w:val="00FF7100"/>
    <w:rsid w:val="00FF78ED"/>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20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qFormat="1"/>
    <w:lsdException w:name="List" w:uiPriority="99" w:qFormat="1"/>
    <w:lsdException w:name="List Number" w:semiHidden="0" w:unhideWhenUsed="0"/>
    <w:lsdException w:name="List 2" w:uiPriority="99" w:qFormat="1"/>
    <w:lsdException w:name="List 3" w:uiPriority="99" w:qFormat="1"/>
    <w:lsdException w:name="List 4" w:semiHidden="0" w:unhideWhenUsed="0"/>
    <w:lsdException w:name="List 5" w:semiHidden="0" w:unhideWhenUsed="0"/>
    <w:lsdException w:name="List Bullet 3" w:qFormat="1"/>
    <w:lsdException w:name="List Bullet 5" w:uiPriority="99" w:qFormat="1"/>
    <w:lsdException w:name="List Number 2" w:uiPriority="99" w:qFormat="1"/>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annotation subject" w:qFormat="1"/>
    <w:lsdException w:name="No List" w:uiPriority="99"/>
    <w:lsdException w:name="Table Classic 1" w:qFormat="1"/>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Char"/>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Char"/>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7"/>
    <w:rsid w:val="00B87FBC"/>
    <w:rPr>
      <w:lang w:val="en-GB" w:eastAsia="en-US" w:bidi="ar-SA"/>
    </w:rPr>
  </w:style>
  <w:style w:type="paragraph" w:styleId="2">
    <w:name w:val="List 2"/>
    <w:basedOn w:val="a8"/>
    <w:link w:val="2Char0"/>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1"/>
    <w:link w:val="Char2"/>
    <w:uiPriority w:val="99"/>
    <w:qFormat/>
    <w:rsid w:val="00B87FBC"/>
    <w:pPr>
      <w:ind w:left="283" w:hanging="283"/>
    </w:pPr>
  </w:style>
  <w:style w:type="table" w:styleId="a9">
    <w:name w:val="Table 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qFormat/>
    <w:rsid w:val="00AF764A"/>
    <w:rPr>
      <w:b/>
      <w:bCs/>
    </w:rPr>
  </w:style>
  <w:style w:type="paragraph" w:styleId="ad">
    <w:name w:val="Balloon Text"/>
    <w:basedOn w:val="a1"/>
    <w:link w:val="Char5"/>
    <w:uiPriority w:val="99"/>
    <w:qFormat/>
    <w:rsid w:val="00AF764A"/>
    <w:rPr>
      <w:sz w:val="18"/>
      <w:szCs w:val="18"/>
    </w:rPr>
  </w:style>
  <w:style w:type="paragraph" w:styleId="ae">
    <w:name w:val="footer"/>
    <w:basedOn w:val="a1"/>
    <w:link w:val="Char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1"/>
    <w:link w:val="Char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8">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uiPriority w:val="99"/>
    <w:qFormat/>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aliases w:val="Observation TOC2"/>
    <w:basedOn w:val="a1"/>
    <w:next w:val="a1"/>
    <w:autoRedefine/>
    <w:uiPriority w:val="39"/>
    <w:rsid w:val="002138FA"/>
  </w:style>
  <w:style w:type="paragraph" w:styleId="af1">
    <w:name w:val="List Paragraph"/>
    <w:aliases w:val="- Bullets,목록 단락,リスト段落,?? ??,?????,????"/>
    <w:basedOn w:val="a1"/>
    <w:link w:val="Char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4"/>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 ?? Char,????? Char,???? Char"/>
    <w:link w:val="af1"/>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Borders>
        <w:top w:val="single" w:sz="8" w:space="0" w:color="4F81BD"/>
        <w:bottom w:val="single" w:sz="8" w:space="0" w:color="4F81BD"/>
      </w:tblBorders>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10"/>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10"/>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1">
    <w:name w:val="列出段落1"/>
    <w:basedOn w:val="a1"/>
    <w:uiPriority w:val="34"/>
    <w:qFormat/>
    <w:rsid w:val="004E29DB"/>
    <w:pPr>
      <w:spacing w:after="160" w:line="259" w:lineRule="auto"/>
      <w:ind w:left="720"/>
      <w:contextualSpacing/>
      <w:jc w:val="both"/>
    </w:pPr>
  </w:style>
  <w:style w:type="character" w:customStyle="1" w:styleId="Char3">
    <w:name w:val="批注文字 Char"/>
    <w:link w:val="ab"/>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2">
    <w:name w:val="FollowedHyperlink"/>
    <w:uiPriority w:val="99"/>
    <w:unhideWhenUsed/>
    <w:rsid w:val="00714E72"/>
    <w:rPr>
      <w:color w:val="800080"/>
      <w:u w:val="single"/>
    </w:rPr>
  </w:style>
  <w:style w:type="character" w:customStyle="1" w:styleId="Char5">
    <w:name w:val="批注框文本 Char"/>
    <w:link w:val="ad"/>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1"/>
    <w:uiPriority w:val="39"/>
    <w:rsid w:val="00E76D3B"/>
    <w:pPr>
      <w:ind w:left="1418" w:hanging="1418"/>
    </w:pPr>
  </w:style>
  <w:style w:type="paragraph" w:styleId="31">
    <w:name w:val="toc 3"/>
    <w:basedOn w:val="21"/>
    <w:uiPriority w:val="39"/>
    <w:qFormat/>
    <w:rsid w:val="00E76D3B"/>
    <w:pPr>
      <w:ind w:left="1134" w:hanging="1134"/>
    </w:pPr>
  </w:style>
  <w:style w:type="paragraph" w:styleId="21">
    <w:name w:val="toc 2"/>
    <w:basedOn w:val="10"/>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1"/>
    <w:uiPriority w:val="39"/>
    <w:rsid w:val="00E76D3B"/>
    <w:pPr>
      <w:ind w:left="1985" w:hanging="1985"/>
    </w:pPr>
  </w:style>
  <w:style w:type="paragraph" w:styleId="70">
    <w:name w:val="toc 7"/>
    <w:basedOn w:val="60"/>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Char7">
    <w:name w:val="文档结构图 Char"/>
    <w:link w:val="af"/>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0"/>
    <w:uiPriority w:val="9"/>
    <w:qFormat/>
    <w:rsid w:val="00E76D3B"/>
    <w:rPr>
      <w:rFonts w:ascii="Arial" w:eastAsia="MS Mincho" w:hAnsi="Arial" w:cs="Arial"/>
      <w:b/>
      <w:bCs/>
      <w:iCs/>
      <w:szCs w:val="28"/>
    </w:rPr>
  </w:style>
  <w:style w:type="character" w:customStyle="1" w:styleId="Char4">
    <w:name w:val="批注主题 Char"/>
    <w:link w:val="ac"/>
    <w:qFormat/>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E76D3B"/>
    <w:rPr>
      <w:rFonts w:eastAsia="MS Mincho"/>
      <w:b/>
      <w:bCs/>
      <w:sz w:val="28"/>
      <w:szCs w:val="28"/>
      <w:lang w:eastAsia="en-US"/>
    </w:rPr>
  </w:style>
  <w:style w:type="character" w:customStyle="1" w:styleId="5Char">
    <w:name w:val="标题 5 Char"/>
    <w:aliases w:val="h5 Char2,Heading5 Char2,H5 Char"/>
    <w:link w:val="5"/>
    <w:rsid w:val="00E76D3B"/>
    <w:rPr>
      <w:rFonts w:eastAsia="Times New Roman"/>
      <w:b/>
      <w:bCs/>
      <w:sz w:val="28"/>
      <w:szCs w:val="28"/>
      <w:lang w:eastAsia="en-US"/>
    </w:rPr>
  </w:style>
  <w:style w:type="character" w:customStyle="1" w:styleId="6Char">
    <w:name w:val="标题 6 Char"/>
    <w:link w:val="6"/>
    <w:uiPriority w:val="9"/>
    <w:rsid w:val="00E76D3B"/>
    <w:rPr>
      <w:rFonts w:ascii="Arial" w:eastAsia="黑体" w:hAnsi="Arial"/>
      <w:b/>
      <w:bCs/>
      <w:sz w:val="24"/>
      <w:szCs w:val="24"/>
      <w:lang w:eastAsia="en-US"/>
    </w:rPr>
  </w:style>
  <w:style w:type="character" w:customStyle="1" w:styleId="7Char">
    <w:name w:val="标题 7 Char"/>
    <w:link w:val="7"/>
    <w:uiPriority w:val="9"/>
    <w:rsid w:val="00E76D3B"/>
    <w:rPr>
      <w:rFonts w:eastAsia="Times New Roman"/>
      <w:b/>
      <w:bCs/>
      <w:sz w:val="24"/>
      <w:szCs w:val="24"/>
      <w:lang w:eastAsia="en-US"/>
    </w:rPr>
  </w:style>
  <w:style w:type="character" w:customStyle="1" w:styleId="8Char">
    <w:name w:val="标题 8 Char"/>
    <w:aliases w:val="Table Heading Char"/>
    <w:link w:val="8"/>
    <w:uiPriority w:val="9"/>
    <w:rsid w:val="00E76D3B"/>
    <w:rPr>
      <w:rFonts w:ascii="Arial" w:eastAsia="黑体" w:hAnsi="Arial"/>
      <w:sz w:val="24"/>
      <w:szCs w:val="24"/>
      <w:lang w:eastAsia="en-US"/>
    </w:rPr>
  </w:style>
  <w:style w:type="character" w:customStyle="1" w:styleId="9Char">
    <w:name w:val="标题 9 Char"/>
    <w:aliases w:val="Figure Heading Char,FH Char"/>
    <w:link w:val="9"/>
    <w:uiPriority w:val="9"/>
    <w:rsid w:val="00E76D3B"/>
    <w:rPr>
      <w:rFonts w:ascii="Arial" w:eastAsia="黑体" w:hAnsi="Arial"/>
      <w:sz w:val="21"/>
      <w:szCs w:val="21"/>
      <w:lang w:eastAsia="en-US"/>
    </w:rPr>
  </w:style>
  <w:style w:type="character" w:customStyle="1" w:styleId="Char6">
    <w:name w:val="页脚 Char"/>
    <w:link w:val="ae"/>
    <w:uiPriority w:val="99"/>
    <w:rsid w:val="00E76D3B"/>
    <w:rPr>
      <w:rFonts w:eastAsia="Times New Roman"/>
      <w:sz w:val="18"/>
      <w:szCs w:val="18"/>
      <w:lang w:eastAsia="en-US"/>
    </w:rPr>
  </w:style>
  <w:style w:type="paragraph" w:styleId="af3">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4">
    <w:name w:val="Strong"/>
    <w:uiPriority w:val="22"/>
    <w:qFormat/>
    <w:rsid w:val="00E76D3B"/>
    <w:rPr>
      <w:b/>
      <w:bCs/>
    </w:rPr>
  </w:style>
  <w:style w:type="character" w:styleId="af5">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a"/>
    <w:uiPriority w:val="99"/>
    <w:qFormat/>
    <w:rsid w:val="00112A5E"/>
    <w:pPr>
      <w:ind w:left="720" w:hanging="720"/>
      <w:jc w:val="both"/>
    </w:pPr>
    <w:rPr>
      <w:rFonts w:ascii="Times" w:eastAsia="Batang" w:hAnsi="Times"/>
      <w:szCs w:val="20"/>
      <w:lang w:val="x-none" w:eastAsia="x-none"/>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uiPriority w:val="99"/>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7">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1"/>
    <w:next w:val="a1"/>
    <w:link w:val="Charb"/>
    <w:rsid w:val="00112A5E"/>
    <w:pPr>
      <w:ind w:left="720" w:hanging="720"/>
    </w:pPr>
    <w:rPr>
      <w:rFonts w:ascii="Times" w:eastAsia="Batang" w:hAnsi="Times"/>
      <w:lang w:val="en-GB" w:eastAsia="x-none"/>
    </w:rPr>
  </w:style>
  <w:style w:type="character" w:customStyle="1" w:styleId="Charb">
    <w:name w:val="日期 Char"/>
    <w:link w:val="af8"/>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1"/>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2"/>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3"/>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4"/>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1">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8"/>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9">
    <w:name w:val="Plain Text"/>
    <w:basedOn w:val="a1"/>
    <w:link w:val="Charc"/>
    <w:uiPriority w:val="99"/>
    <w:unhideWhenUsed/>
    <w:qFormat/>
    <w:rsid w:val="00112A5E"/>
    <w:rPr>
      <w:rFonts w:ascii="Arial" w:eastAsia="MS Gothic" w:hAnsi="Arial"/>
      <w:color w:val="000000"/>
      <w:szCs w:val="20"/>
      <w:lang w:val="x-none"/>
    </w:rPr>
  </w:style>
  <w:style w:type="character" w:customStyle="1" w:styleId="Charc">
    <w:name w:val="纯文本 Char"/>
    <w:link w:val="af9"/>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2">
    <w:name w:val="index 1"/>
    <w:basedOn w:val="a1"/>
    <w:rsid w:val="00112A5E"/>
    <w:pPr>
      <w:keepLines/>
      <w:overflowPunct w:val="0"/>
      <w:autoSpaceDE w:val="0"/>
      <w:autoSpaceDN w:val="0"/>
      <w:adjustRightInd w:val="0"/>
      <w:textAlignment w:val="baseline"/>
    </w:pPr>
    <w:rPr>
      <w:szCs w:val="20"/>
      <w:lang w:val="en-GB" w:eastAsia="en-GB"/>
    </w:rPr>
  </w:style>
  <w:style w:type="character" w:styleId="afa">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b">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5"/>
      </w:numPr>
      <w:spacing w:before="240" w:after="60"/>
    </w:pPr>
    <w:rPr>
      <w:rFonts w:ascii="Helvetica" w:eastAsia="Times New Roman" w:hAnsi="Helvetica" w:cs="Times New Roman"/>
      <w:szCs w:val="20"/>
      <w:lang w:eastAsia="en-US"/>
    </w:rPr>
  </w:style>
  <w:style w:type="paragraph" w:customStyle="1" w:styleId="71">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
    <w:name w:val="表 (青) 13 (文字)"/>
    <w:link w:val="-10"/>
    <w:uiPriority w:val="34"/>
    <w:locked/>
    <w:rsid w:val="00112A5E"/>
    <w:rPr>
      <w:rFonts w:eastAsia="MS Gothic"/>
      <w:sz w:val="24"/>
      <w:szCs w:val="24"/>
      <w:lang w:val="en-GB" w:eastAsia="en-US"/>
    </w:rPr>
  </w:style>
  <w:style w:type="table" w:styleId="-10">
    <w:name w:val="Colorful List Accent 1"/>
    <w:basedOn w:val="a4"/>
    <w:link w:val="13"/>
    <w:uiPriority w:val="34"/>
    <w:rsid w:val="00112A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20"/>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2">
    <w:name w:val="Body Text 2"/>
    <w:basedOn w:val="a1"/>
    <w:link w:val="2Char1"/>
    <w:rsid w:val="00112A5E"/>
    <w:pPr>
      <w:spacing w:after="120" w:line="480" w:lineRule="auto"/>
      <w:ind w:left="720" w:hanging="720"/>
    </w:pPr>
    <w:rPr>
      <w:rFonts w:ascii="Times" w:eastAsia="Batang" w:hAnsi="Times"/>
      <w:lang w:val="en-GB"/>
    </w:rPr>
  </w:style>
  <w:style w:type="character" w:customStyle="1" w:styleId="2Char1">
    <w:name w:val="正文文本 2 Char"/>
    <w:link w:val="22"/>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6"/>
      </w:numPr>
    </w:pPr>
  </w:style>
  <w:style w:type="numbering" w:customStyle="1" w:styleId="StyleBulletedSymbolsymbolLeft025Hanging0251">
    <w:name w:val="Style Bulleted Symbol (symbol) Left:  0.25&quot; Hanging:  0.25&quot;1"/>
    <w:basedOn w:val="a5"/>
    <w:rsid w:val="00112A5E"/>
    <w:pPr>
      <w:numPr>
        <w:numId w:val="17"/>
      </w:numPr>
    </w:pPr>
  </w:style>
  <w:style w:type="numbering" w:customStyle="1" w:styleId="StyleBulletedSymbolsymbolLeft025Hanging0252">
    <w:name w:val="Style Bulleted Symbol (symbol) Left:  0.25&quot; Hanging:  0.25&quot;2"/>
    <w:basedOn w:val="a5"/>
    <w:rsid w:val="00112A5E"/>
    <w:pPr>
      <w:numPr>
        <w:numId w:val="19"/>
      </w:numPr>
    </w:pPr>
  </w:style>
  <w:style w:type="table" w:customStyle="1" w:styleId="14">
    <w:name w:val="网格型1"/>
    <w:basedOn w:val="a4"/>
    <w:next w:val="a9"/>
    <w:rsid w:val="00112A5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CharChar">
    <w:name w:val="Normal1 Char Char"/>
    <w:rsid w:val="00112A5E"/>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2"/>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d">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Char"/>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112A5E"/>
    <w:rPr>
      <w:rFonts w:ascii="Arial" w:hAnsi="Arial"/>
      <w:vanish/>
      <w:sz w:val="16"/>
      <w:szCs w:val="16"/>
    </w:rPr>
  </w:style>
  <w:style w:type="character" w:customStyle="1" w:styleId="hps">
    <w:name w:val="hps"/>
    <w:rsid w:val="00112A5E"/>
  </w:style>
  <w:style w:type="paragraph" w:styleId="z-0">
    <w:name w:val="HTML Bottom of Form"/>
    <w:basedOn w:val="a1"/>
    <w:next w:val="a1"/>
    <w:link w:val="z-Char0"/>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e">
    <w:name w:val="Body Text Indent"/>
    <w:basedOn w:val="a1"/>
    <w:link w:val="Chard"/>
    <w:unhideWhenUsed/>
    <w:rsid w:val="00112A5E"/>
    <w:pPr>
      <w:spacing w:after="120" w:line="276" w:lineRule="auto"/>
      <w:ind w:left="360"/>
    </w:pPr>
    <w:rPr>
      <w:rFonts w:eastAsia="宋体"/>
      <w:szCs w:val="20"/>
      <w:lang w:eastAsia="zh-CN"/>
    </w:rPr>
  </w:style>
  <w:style w:type="character" w:customStyle="1" w:styleId="Chard">
    <w:name w:val="正文文本缩进 Char"/>
    <w:basedOn w:val="a3"/>
    <w:link w:val="afe"/>
    <w:rsid w:val="00112A5E"/>
  </w:style>
  <w:style w:type="character" w:styleId="aff">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3"/>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0">
    <w:name w:val="Subtitle"/>
    <w:basedOn w:val="a1"/>
    <w:next w:val="a1"/>
    <w:link w:val="Char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Chare">
    <w:name w:val="副标题 Char"/>
    <w:link w:val="aff0"/>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12A5E"/>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Char11">
    <w:name w:val="标题 Char1"/>
    <w:link w:val="aff1"/>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e"/>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3">
    <w:name w:val="index 2"/>
    <w:basedOn w:val="12"/>
    <w:rsid w:val="00112A5E"/>
    <w:pPr>
      <w:overflowPunct/>
      <w:autoSpaceDE/>
      <w:autoSpaceDN/>
      <w:adjustRightInd/>
      <w:ind w:left="284"/>
      <w:textAlignment w:val="auto"/>
    </w:pPr>
    <w:rPr>
      <w:rFonts w:eastAsia="MS Mincho"/>
      <w:lang w:eastAsia="ja-JP"/>
    </w:rPr>
  </w:style>
  <w:style w:type="paragraph" w:styleId="24">
    <w:name w:val="List Number 2"/>
    <w:basedOn w:val="aff2"/>
    <w:uiPriority w:val="99"/>
    <w:qFormat/>
    <w:rsid w:val="00112A5E"/>
    <w:pPr>
      <w:ind w:left="851"/>
    </w:pPr>
  </w:style>
  <w:style w:type="paragraph" w:styleId="aff2">
    <w:name w:val="List Number"/>
    <w:basedOn w:val="a8"/>
    <w:rsid w:val="00112A5E"/>
    <w:pPr>
      <w:spacing w:after="180"/>
      <w:ind w:left="568" w:hanging="284"/>
    </w:pPr>
    <w:rPr>
      <w:rFonts w:eastAsia="MS Mincho"/>
      <w:szCs w:val="20"/>
      <w:lang w:val="en-GB" w:eastAsia="ja-JP"/>
    </w:rPr>
  </w:style>
  <w:style w:type="character" w:styleId="aff3">
    <w:name w:val="footnote reference"/>
    <w:rsid w:val="00112A5E"/>
    <w:rPr>
      <w:b/>
      <w:position w:val="6"/>
      <w:sz w:val="16"/>
    </w:rPr>
  </w:style>
  <w:style w:type="paragraph" w:styleId="25">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2">
    <w:name w:val="List Bullet 3"/>
    <w:basedOn w:val="25"/>
    <w:qFormat/>
    <w:rsid w:val="00112A5E"/>
    <w:pPr>
      <w:ind w:left="1135"/>
    </w:pPr>
  </w:style>
  <w:style w:type="paragraph" w:styleId="33">
    <w:name w:val="List 3"/>
    <w:basedOn w:val="2"/>
    <w:link w:val="3Char0"/>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1">
    <w:name w:val="List 4"/>
    <w:basedOn w:val="33"/>
    <w:rsid w:val="00112A5E"/>
    <w:pPr>
      <w:ind w:left="1418"/>
    </w:pPr>
  </w:style>
  <w:style w:type="paragraph" w:styleId="52">
    <w:name w:val="List 5"/>
    <w:basedOn w:val="41"/>
    <w:rsid w:val="00112A5E"/>
    <w:pPr>
      <w:ind w:left="1702"/>
    </w:pPr>
  </w:style>
  <w:style w:type="paragraph" w:styleId="42">
    <w:name w:val="List Bullet 4"/>
    <w:basedOn w:val="32"/>
    <w:rsid w:val="00112A5E"/>
    <w:pPr>
      <w:ind w:left="1418"/>
    </w:pPr>
  </w:style>
  <w:style w:type="paragraph" w:styleId="53">
    <w:name w:val="List Bullet 5"/>
    <w:basedOn w:val="42"/>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6">
    <w:name w:val="Body Text Indent 2"/>
    <w:basedOn w:val="a1"/>
    <w:link w:val="2Char2"/>
    <w:rsid w:val="00112A5E"/>
    <w:pPr>
      <w:spacing w:after="180"/>
      <w:ind w:leftChars="100" w:left="200"/>
    </w:pPr>
    <w:rPr>
      <w:rFonts w:eastAsia="MS Mincho"/>
      <w:szCs w:val="20"/>
      <w:lang w:val="en-GB" w:eastAsia="ja-JP"/>
    </w:rPr>
  </w:style>
  <w:style w:type="character" w:customStyle="1" w:styleId="2Char2">
    <w:name w:val="正文文本缩进 2 Char"/>
    <w:link w:val="26"/>
    <w:rsid w:val="00112A5E"/>
    <w:rPr>
      <w:rFonts w:eastAsia="MS Mincho"/>
      <w:lang w:val="en-GB" w:eastAsia="ja-JP"/>
    </w:rPr>
  </w:style>
  <w:style w:type="character" w:customStyle="1" w:styleId="Char2">
    <w:name w:val="列表 Char"/>
    <w:link w:val="a8"/>
    <w:uiPriority w:val="99"/>
    <w:rsid w:val="00112A5E"/>
    <w:rPr>
      <w:rFonts w:eastAsia="Times New Roman"/>
      <w:szCs w:val="24"/>
      <w:lang w:eastAsia="en-US"/>
    </w:rPr>
  </w:style>
  <w:style w:type="character" w:customStyle="1" w:styleId="2Char0">
    <w:name w:val="列表 2 Char"/>
    <w:link w:val="2"/>
    <w:uiPriority w:val="99"/>
    <w:rsid w:val="00112A5E"/>
    <w:rPr>
      <w:rFonts w:ascii="Arial" w:eastAsia="Times New Roman" w:hAnsi="Arial"/>
      <w:sz w:val="22"/>
      <w:lang w:eastAsia="en-US"/>
    </w:rPr>
  </w:style>
  <w:style w:type="character" w:customStyle="1" w:styleId="3Char0">
    <w:name w:val="列表 3 Char"/>
    <w:link w:val="33"/>
    <w:uiPriority w:val="99"/>
    <w:rsid w:val="00112A5E"/>
    <w:rPr>
      <w:lang w:eastAsia="ja-JP"/>
    </w:rPr>
  </w:style>
  <w:style w:type="character" w:customStyle="1" w:styleId="B3Char">
    <w:name w:val="B3 Char"/>
    <w:link w:val="B3"/>
    <w:uiPriority w:val="99"/>
    <w:rsid w:val="00112A5E"/>
    <w:rPr>
      <w:lang w:val="en-GB" w:eastAsia="en-US"/>
    </w:rPr>
  </w:style>
  <w:style w:type="paragraph" w:styleId="27">
    <w:name w:val="List Continue 2"/>
    <w:basedOn w:val="a1"/>
    <w:rsid w:val="00112A5E"/>
    <w:pPr>
      <w:spacing w:after="180"/>
      <w:ind w:leftChars="400" w:left="850"/>
    </w:pPr>
    <w:rPr>
      <w:rFonts w:eastAsia="MS Mincho"/>
      <w:szCs w:val="20"/>
      <w:lang w:val="en-GB" w:eastAsia="ja-JP"/>
    </w:rPr>
  </w:style>
  <w:style w:type="paragraph" w:styleId="28">
    <w:name w:val="Body Text First Indent 2"/>
    <w:basedOn w:val="afe"/>
    <w:link w:val="2Char3"/>
    <w:rsid w:val="00112A5E"/>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8"/>
    <w:rsid w:val="00112A5E"/>
    <w:rPr>
      <w:rFonts w:eastAsia="MS Mincho"/>
      <w:lang w:val="en-GB" w:eastAsia="en-US"/>
    </w:rPr>
  </w:style>
  <w:style w:type="character" w:styleId="aff4">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9">
    <w:name w:val="Table Classic 2"/>
    <w:basedOn w:val="a4"/>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qFormat/>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12A5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112A5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112A5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112A5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12A5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12A5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12A5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112A5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7">
    <w:name w:val="样式 正文"/>
    <w:basedOn w:val="a1"/>
    <w:link w:val="Charf"/>
    <w:rsid w:val="00112A5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112A5E"/>
    <w:rPr>
      <w:rFonts w:cs="宋体"/>
      <w:kern w:val="2"/>
      <w:sz w:val="21"/>
    </w:rPr>
  </w:style>
  <w:style w:type="paragraph" w:customStyle="1" w:styleId="aff8">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7"/>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9">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a">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6"/>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Char"/>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112A5E"/>
    <w:rPr>
      <w:rFonts w:ascii="Courier New" w:eastAsia="Batang" w:hAnsi="Courier New" w:cs="Courier New"/>
      <w:lang w:eastAsia="ko-KR"/>
    </w:rPr>
  </w:style>
  <w:style w:type="paragraph" w:customStyle="1" w:styleId="Bullet0">
    <w:name w:val="Bullet"/>
    <w:basedOn w:val="a1"/>
    <w:rsid w:val="00112A5E"/>
    <w:pPr>
      <w:numPr>
        <w:numId w:val="25"/>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7"/>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b">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5">
    <w:name w:val="Body Text Indent 3"/>
    <w:basedOn w:val="a1"/>
    <w:link w:val="3Char1"/>
    <w:rsid w:val="00112A5E"/>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8"/>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9"/>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30"/>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7">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6">
    <w:name w:val="Body Text 3"/>
    <w:basedOn w:val="a1"/>
    <w:link w:val="3Char2"/>
    <w:rsid w:val="00112A5E"/>
    <w:pPr>
      <w:jc w:val="both"/>
    </w:pPr>
    <w:rPr>
      <w:rFonts w:eastAsia="MS Gothic"/>
      <w:sz w:val="24"/>
      <w:szCs w:val="20"/>
      <w:lang w:val="en-GB" w:eastAsia="ja-JP"/>
    </w:rPr>
  </w:style>
  <w:style w:type="character" w:customStyle="1" w:styleId="3Char2">
    <w:name w:val="正文文本 3 Char"/>
    <w:link w:val="36"/>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1"/>
    <w:next w:val="a1"/>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4"/>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qFormat/>
    <w:rsid w:val="00112A5E"/>
    <w:rPr>
      <w:rFonts w:eastAsia="Times New Roman"/>
      <w:b/>
      <w:bCs/>
      <w:lang w:val="en-GB"/>
    </w:rPr>
  </w:style>
  <w:style w:type="paragraph" w:customStyle="1" w:styleId="bullet">
    <w:name w:val="bullet"/>
    <w:basedOn w:val="af1"/>
    <w:link w:val="bulletChar"/>
    <w:qFormat/>
    <w:rsid w:val="00112A5E"/>
    <w:pPr>
      <w:widowControl/>
      <w:numPr>
        <w:numId w:val="35"/>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8">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6"/>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d">
    <w:name w:val="스타일 양쪽 첫 줄:  2 글자"/>
    <w:basedOn w:val="a1"/>
    <w:link w:val="2Char4"/>
    <w:qFormat/>
    <w:rsid w:val="00112A5E"/>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d"/>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8"/>
    <w:uiPriority w:val="99"/>
    <w:qFormat/>
    <w:rsid w:val="00112A5E"/>
    <w:pPr>
      <w:spacing w:before="120" w:after="120" w:line="288" w:lineRule="auto"/>
      <w:ind w:left="400"/>
    </w:pPr>
    <w:rPr>
      <w:rFonts w:cs="Batang"/>
    </w:rPr>
  </w:style>
  <w:style w:type="paragraph" w:customStyle="1" w:styleId="afff">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e">
    <w:name w:val="스타일 스타일 양쪽 + 첫 줄:  2 글자"/>
    <w:basedOn w:val="a1"/>
    <w:link w:val="2Char5"/>
    <w:qFormat/>
    <w:rsid w:val="00112A5E"/>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e"/>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d"/>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8"/>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d"/>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3"/>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7"/>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7"/>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9">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목록 단락2"/>
    <w:basedOn w:val="a1"/>
    <w:uiPriority w:val="34"/>
    <w:qFormat/>
    <w:rsid w:val="00112A5E"/>
    <w:pPr>
      <w:ind w:leftChars="400" w:left="800"/>
    </w:pPr>
    <w:rPr>
      <w:rFonts w:ascii="Calibri" w:eastAsia="Malgun Gothic" w:hAnsi="Calibri"/>
      <w:sz w:val="22"/>
      <w:szCs w:val="22"/>
    </w:rPr>
  </w:style>
  <w:style w:type="character" w:customStyle="1" w:styleId="2f0">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8"/>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1">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a">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b">
    <w:name w:val="바닥글1"/>
    <w:basedOn w:val="a1"/>
    <w:rsid w:val="00112A5E"/>
    <w:rPr>
      <w:rFonts w:ascii="Calibri" w:eastAsia="Gulim" w:hAnsi="Calibri" w:cs="Gulim"/>
      <w:sz w:val="22"/>
      <w:szCs w:val="22"/>
      <w:lang w:eastAsia="ko-KR"/>
    </w:rPr>
  </w:style>
  <w:style w:type="paragraph" w:customStyle="1" w:styleId="1c">
    <w:name w:val="제목1"/>
    <w:basedOn w:val="a1"/>
    <w:rsid w:val="00112A5E"/>
    <w:rPr>
      <w:rFonts w:ascii="Calibri Light" w:hAnsi="Calibri Light"/>
      <w:b/>
      <w:bCs/>
      <w:kern w:val="28"/>
      <w:sz w:val="32"/>
      <w:szCs w:val="32"/>
      <w:lang w:val="en-GB"/>
    </w:rPr>
  </w:style>
  <w:style w:type="paragraph" w:customStyle="1" w:styleId="1d">
    <w:name w:val="본문1"/>
    <w:basedOn w:val="a1"/>
    <w:rsid w:val="00112A5E"/>
    <w:rPr>
      <w:rFonts w:ascii="Calibri" w:eastAsia="Gulim" w:hAnsi="Calibri" w:cs="Gulim"/>
      <w:sz w:val="22"/>
      <w:szCs w:val="22"/>
      <w:lang w:eastAsia="ko-KR"/>
    </w:rPr>
  </w:style>
  <w:style w:type="paragraph" w:customStyle="1" w:styleId="1e">
    <w:name w:val="문서 구조1"/>
    <w:basedOn w:val="a1"/>
    <w:rsid w:val="00112A5E"/>
    <w:rPr>
      <w:rFonts w:ascii="Calibri" w:eastAsia="Gulim" w:hAnsi="Calibri" w:cs="Gulim"/>
      <w:sz w:val="22"/>
      <w:szCs w:val="22"/>
      <w:lang w:eastAsia="ko-KR"/>
    </w:rPr>
  </w:style>
  <w:style w:type="paragraph" w:customStyle="1" w:styleId="1f">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0">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1">
    <w:name w:val="Title"/>
    <w:basedOn w:val="a1"/>
    <w:next w:val="a1"/>
    <w:link w:val="Char11"/>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f0">
    <w:name w:val="标题 Char"/>
    <w:rsid w:val="00112A5E"/>
    <w:rPr>
      <w:rFonts w:ascii="Cambria" w:eastAsia="宋体" w:hAnsi="Cambria" w:cs="Times New Roman"/>
      <w:b/>
      <w:bCs/>
      <w:kern w:val="28"/>
      <w:sz w:val="32"/>
      <w:szCs w:val="32"/>
      <w:lang w:eastAsia="en-US"/>
    </w:rPr>
  </w:style>
  <w:style w:type="table" w:customStyle="1" w:styleId="1f1">
    <w:name w:val="网格型浅色1"/>
    <w:basedOn w:val="a4"/>
    <w:uiPriority w:val="40"/>
    <w:rsid w:val="00000E6F"/>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9" w:unhideWhenUsed="0" w:qFormat="1"/>
    <w:lsdException w:name="heading 4" w:semiHidden="0" w:uiPriority="9"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qFormat="1"/>
    <w:lsdException w:name="toc 1" w:uiPriority="39"/>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qFormat="1"/>
    <w:lsdException w:name="header" w:uiPriority="99" w:qFormat="1"/>
    <w:lsdException w:name="footer" w:uiPriority="99" w:qFormat="1"/>
    <w:lsdException w:name="caption" w:qFormat="1"/>
    <w:lsdException w:name="annotation reference" w:qFormat="1"/>
    <w:lsdException w:name="List" w:uiPriority="99" w:qFormat="1"/>
    <w:lsdException w:name="List Number" w:semiHidden="0" w:unhideWhenUsed="0"/>
    <w:lsdException w:name="List 2" w:uiPriority="99" w:qFormat="1"/>
    <w:lsdException w:name="List 3" w:uiPriority="99" w:qFormat="1"/>
    <w:lsdException w:name="List 4" w:semiHidden="0" w:unhideWhenUsed="0"/>
    <w:lsdException w:name="List 5" w:semiHidden="0" w:unhideWhenUsed="0"/>
    <w:lsdException w:name="List Bullet 3" w:qFormat="1"/>
    <w:lsdException w:name="List Bullet 5" w:uiPriority="99" w:qFormat="1"/>
    <w:lsdException w:name="List Number 2" w:uiPriority="99" w:qFormat="1"/>
    <w:lsdException w:name="Title" w:semiHidden="0" w:unhideWhenUsed="0" w:qFormat="1"/>
    <w:lsdException w:name="Body Text"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nhideWhenUsed="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annotation subject" w:qFormat="1"/>
    <w:lsdException w:name="No List" w:uiPriority="99"/>
    <w:lsdException w:name="Table Classic 1" w:qFormat="1"/>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Heading 1 Char,Alt+1,Alt+11,Alt+12"/>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Header 2,Header2,22,heading2,2nd level,H21,H22,H23,H24,H25,R2,E2,†berschrift 2,õberschrift 2,插图"/>
    <w:basedOn w:val="a1"/>
    <w:next w:val="a2"/>
    <w:link w:val="2Char"/>
    <w:uiPriority w:val="9"/>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a1"/>
    <w:next w:val="a1"/>
    <w:link w:val="3Char"/>
    <w:uiPriority w:val="9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1"/>
    <w:next w:val="a1"/>
    <w:link w:val="4Char"/>
    <w:uiPriority w:val="9"/>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H5"/>
    <w:basedOn w:val="a1"/>
    <w:next w:val="a1"/>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1"/>
    <w:next w:val="a1"/>
    <w:link w:val="6Char"/>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Char"/>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1"/>
    <w:next w:val="a1"/>
    <w:link w:val="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1"/>
    <w:next w:val="a1"/>
    <w:link w:val="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1,cap2,cap11,cap Char Char Char Char Char Char Char,Caption Char2,Caption Char Char Char,Caption Char Char1,fig and tbl,fighead2,Table Caption"/>
    <w:basedOn w:val="a1"/>
    <w:next w:val="a1"/>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p1 Char,cap2 Char,cap11 Char,cap Char Char Char Char Char Char Char Char,Caption Char2 Char,fighead2 Char"/>
    <w:link w:val="a7"/>
    <w:rsid w:val="00B87FBC"/>
    <w:rPr>
      <w:lang w:val="en-GB" w:eastAsia="en-US" w:bidi="ar-SA"/>
    </w:rPr>
  </w:style>
  <w:style w:type="paragraph" w:styleId="2">
    <w:name w:val="List 2"/>
    <w:basedOn w:val="a8"/>
    <w:link w:val="2Char0"/>
    <w:uiPriority w:val="99"/>
    <w:qFormat/>
    <w:rsid w:val="00B87FBC"/>
    <w:pPr>
      <w:numPr>
        <w:numId w:val="3"/>
      </w:numPr>
      <w:spacing w:before="180"/>
    </w:pPr>
    <w:rPr>
      <w:rFonts w:ascii="Arial" w:hAnsi="Arial"/>
      <w:sz w:val="22"/>
      <w:szCs w:val="20"/>
    </w:rPr>
  </w:style>
  <w:style w:type="paragraph" w:customStyle="1" w:styleId="TAC">
    <w:name w:val="TAC"/>
    <w:basedOn w:val="a1"/>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1"/>
    <w:link w:val="Char2"/>
    <w:uiPriority w:val="99"/>
    <w:qFormat/>
    <w:rsid w:val="00B87FBC"/>
    <w:pPr>
      <w:ind w:left="283" w:hanging="283"/>
    </w:pPr>
  </w:style>
  <w:style w:type="table" w:styleId="a9">
    <w:name w:val="Table Grid"/>
    <w:basedOn w:val="a4"/>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ar"/>
    <w:uiPriority w:val="99"/>
    <w:qFormat/>
    <w:rsid w:val="002F4476"/>
    <w:pPr>
      <w:keepNext/>
      <w:keepLines/>
    </w:pPr>
    <w:rPr>
      <w:rFonts w:ascii="Arial" w:hAnsi="Arial"/>
      <w:sz w:val="18"/>
      <w:szCs w:val="20"/>
      <w:lang w:val="en-GB"/>
    </w:rPr>
  </w:style>
  <w:style w:type="paragraph" w:customStyle="1" w:styleId="TAH">
    <w:name w:val="TAH"/>
    <w:basedOn w:val="a1"/>
    <w:link w:val="TAHCar"/>
    <w:qFormat/>
    <w:rsid w:val="002F4476"/>
    <w:pPr>
      <w:keepNext/>
      <w:keepLines/>
      <w:jc w:val="center"/>
    </w:pPr>
    <w:rPr>
      <w:rFonts w:ascii="Arial" w:hAnsi="Arial"/>
      <w:b/>
      <w:sz w:val="18"/>
      <w:szCs w:val="20"/>
      <w:lang w:val="en-GB"/>
    </w:rPr>
  </w:style>
  <w:style w:type="paragraph" w:customStyle="1" w:styleId="TH">
    <w:name w:val="TH"/>
    <w:basedOn w:val="a1"/>
    <w:link w:val="THChar"/>
    <w:qFormat/>
    <w:rsid w:val="002F4476"/>
    <w:pPr>
      <w:keepNext/>
      <w:keepLines/>
      <w:spacing w:before="60" w:after="180"/>
      <w:jc w:val="center"/>
    </w:pPr>
    <w:rPr>
      <w:rFonts w:ascii="Arial" w:hAnsi="Arial"/>
      <w:b/>
      <w:szCs w:val="20"/>
      <w:lang w:val="en-GB"/>
    </w:rPr>
  </w:style>
  <w:style w:type="paragraph" w:customStyle="1" w:styleId="TF">
    <w:name w:val="TF"/>
    <w:aliases w:val="left"/>
    <w:basedOn w:val="TH"/>
    <w:link w:val="TFZchn"/>
    <w:rsid w:val="002F4476"/>
    <w:pPr>
      <w:keepNext w:val="0"/>
      <w:spacing w:before="0" w:after="240"/>
    </w:pPr>
  </w:style>
  <w:style w:type="character" w:styleId="aa">
    <w:name w:val="annotation reference"/>
    <w:qFormat/>
    <w:rsid w:val="00AF764A"/>
    <w:rPr>
      <w:sz w:val="21"/>
      <w:szCs w:val="21"/>
    </w:rPr>
  </w:style>
  <w:style w:type="paragraph" w:styleId="ab">
    <w:name w:val="annotation text"/>
    <w:basedOn w:val="a1"/>
    <w:link w:val="Char3"/>
    <w:uiPriority w:val="99"/>
    <w:qFormat/>
    <w:rsid w:val="00AF764A"/>
  </w:style>
  <w:style w:type="paragraph" w:styleId="ac">
    <w:name w:val="annotation subject"/>
    <w:basedOn w:val="ab"/>
    <w:next w:val="ab"/>
    <w:link w:val="Char4"/>
    <w:qFormat/>
    <w:rsid w:val="00AF764A"/>
    <w:rPr>
      <w:b/>
      <w:bCs/>
    </w:rPr>
  </w:style>
  <w:style w:type="paragraph" w:styleId="ad">
    <w:name w:val="Balloon Text"/>
    <w:basedOn w:val="a1"/>
    <w:link w:val="Char5"/>
    <w:uiPriority w:val="99"/>
    <w:qFormat/>
    <w:rsid w:val="00AF764A"/>
    <w:rPr>
      <w:sz w:val="18"/>
      <w:szCs w:val="18"/>
    </w:rPr>
  </w:style>
  <w:style w:type="paragraph" w:styleId="ae">
    <w:name w:val="footer"/>
    <w:basedOn w:val="a1"/>
    <w:link w:val="Char6"/>
    <w:uiPriority w:val="99"/>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1"/>
    <w:link w:val="Char7"/>
    <w:uiPriority w:val="99"/>
    <w:qFormat/>
    <w:rsid w:val="00672002"/>
    <w:pPr>
      <w:shd w:val="clear" w:color="auto" w:fill="000080"/>
    </w:pPr>
  </w:style>
  <w:style w:type="paragraph" w:customStyle="1" w:styleId="CharChar1CharChar">
    <w:name w:val="Char Char1 Char Char"/>
    <w:basedOn w:val="a1"/>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1"/>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8">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link w:val="30"/>
    <w:uiPriority w:val="99"/>
    <w:qFormat/>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2"/>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正文文本 Char1"/>
    <w:uiPriority w:val="99"/>
    <w:rsid w:val="00BD2253"/>
    <w:rPr>
      <w:rFonts w:ascii="Arial" w:eastAsia="MS Mincho" w:hAnsi="Arial" w:cs="Arial"/>
      <w:color w:val="0000FF"/>
      <w:kern w:val="2"/>
      <w:szCs w:val="24"/>
      <w:lang w:val="en-US" w:eastAsia="en-US" w:bidi="ar-SA"/>
    </w:rPr>
  </w:style>
  <w:style w:type="paragraph" w:customStyle="1" w:styleId="TdocHeader2">
    <w:name w:val="Tdoc_Header_2"/>
    <w:basedOn w:val="a1"/>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3"/>
    <w:rsid w:val="00EC04A4"/>
  </w:style>
  <w:style w:type="paragraph" w:customStyle="1" w:styleId="ecxmsobodytext">
    <w:name w:val="ecxmsobodytext"/>
    <w:basedOn w:val="a1"/>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rsid w:val="00EC04A4"/>
    <w:pPr>
      <w:spacing w:before="100" w:beforeAutospacing="1" w:after="100" w:afterAutospacing="1"/>
    </w:pPr>
    <w:rPr>
      <w:rFonts w:ascii="宋体" w:eastAsia="宋体" w:hAnsi="宋体" w:cs="宋体"/>
      <w:sz w:val="24"/>
      <w:lang w:eastAsia="zh-CN"/>
    </w:rPr>
  </w:style>
  <w:style w:type="paragraph" w:styleId="80">
    <w:name w:val="toc 8"/>
    <w:basedOn w:val="10"/>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aliases w:val="Observation TOC2"/>
    <w:basedOn w:val="a1"/>
    <w:next w:val="a1"/>
    <w:autoRedefine/>
    <w:uiPriority w:val="39"/>
    <w:rsid w:val="002138FA"/>
  </w:style>
  <w:style w:type="paragraph" w:styleId="af1">
    <w:name w:val="List Paragraph"/>
    <w:aliases w:val="- Bullets,목록 단락,リスト段落,?? ??,?????,????"/>
    <w:basedOn w:val="a1"/>
    <w:link w:val="Char9"/>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1"/>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1"/>
    <w:next w:val="a1"/>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0">
    <w:name w:val="references"/>
    <w:rsid w:val="00DE77EF"/>
    <w:pPr>
      <w:numPr>
        <w:numId w:val="5"/>
      </w:numPr>
      <w:spacing w:after="50" w:line="180" w:lineRule="exact"/>
      <w:jc w:val="both"/>
    </w:pPr>
    <w:rPr>
      <w:rFonts w:eastAsia="MS Mincho"/>
      <w:noProof/>
      <w:szCs w:val="16"/>
      <w:lang w:eastAsia="en-US"/>
    </w:rPr>
  </w:style>
  <w:style w:type="paragraph" w:customStyle="1" w:styleId="Style11">
    <w:name w:val="Style1.1"/>
    <w:basedOn w:val="a2"/>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4"/>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9">
    <w:name w:val="列出段落 Char"/>
    <w:aliases w:val="- Bullets Char,목록 단락 Char,リスト段落 Char,?? ?? Char,????? Char,???? Char"/>
    <w:link w:val="af1"/>
    <w:uiPriority w:val="34"/>
    <w:qFormat/>
    <w:rsid w:val="007E54B9"/>
    <w:rPr>
      <w:rFonts w:ascii="Calibri" w:hAnsi="Calibri"/>
      <w:kern w:val="2"/>
      <w:sz w:val="21"/>
      <w:szCs w:val="22"/>
    </w:rPr>
  </w:style>
  <w:style w:type="table" w:styleId="3-1">
    <w:name w:val="Medium Grid 3 Accent 1"/>
    <w:basedOn w:val="a4"/>
    <w:uiPriority w:val="69"/>
    <w:rsid w:val="00447A36"/>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basedOn w:val="a4"/>
    <w:uiPriority w:val="67"/>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1-10">
    <w:name w:val="Medium Shading 1 Accent 1"/>
    <w:basedOn w:val="a4"/>
    <w:uiPriority w:val="63"/>
    <w:rsid w:val="00447A3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4"/>
    <w:uiPriority w:val="61"/>
    <w:rsid w:val="00447A3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11">
    <w:name w:val="Medium List 1 Accent 1"/>
    <w:basedOn w:val="a4"/>
    <w:uiPriority w:val="65"/>
    <w:rsid w:val="00447A36"/>
    <w:rPr>
      <w:color w:val="000000"/>
    </w:rPr>
    <w:tblPr>
      <w:tblStyleRowBandSize w:val="1"/>
      <w:tblStyleColBandSize w:val="1"/>
      <w:tblBorders>
        <w:top w:val="single" w:sz="8" w:space="0" w:color="4F81BD"/>
        <w:bottom w:val="single" w:sz="8" w:space="0" w:color="4F81BD"/>
      </w:tblBorders>
    </w:tblPr>
    <w:tblStylePr w:type="firstRow">
      <w:rPr>
        <w:rFonts w:ascii="Cambria" w:eastAsia="宋体"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character" w:customStyle="1" w:styleId="RAN1bullet1Char">
    <w:name w:val="RAN1 bullet1 Char"/>
    <w:link w:val="RAN1bullet1"/>
    <w:uiPriority w:val="99"/>
    <w:qFormat/>
    <w:locked/>
    <w:rsid w:val="005F7960"/>
    <w:rPr>
      <w:rFonts w:ascii="Times" w:eastAsia="Batang" w:hAnsi="Times" w:cs="Times"/>
      <w:szCs w:val="24"/>
      <w:lang w:val="en-GB" w:eastAsia="x-none"/>
    </w:rPr>
  </w:style>
  <w:style w:type="paragraph" w:customStyle="1" w:styleId="RAN1bullet1">
    <w:name w:val="RAN1 bullet1"/>
    <w:basedOn w:val="a1"/>
    <w:link w:val="RAN1bullet1Char"/>
    <w:uiPriority w:val="99"/>
    <w:qFormat/>
    <w:rsid w:val="005F7960"/>
    <w:pPr>
      <w:numPr>
        <w:numId w:val="6"/>
      </w:numPr>
    </w:pPr>
    <w:rPr>
      <w:rFonts w:ascii="Times" w:eastAsia="Batang" w:hAnsi="Times" w:cs="Times"/>
      <w:lang w:val="en-GB" w:eastAsia="x-none"/>
    </w:rPr>
  </w:style>
  <w:style w:type="character" w:customStyle="1" w:styleId="RAN1bullet3Char">
    <w:name w:val="RAN1 bullet3 Char"/>
    <w:link w:val="RAN1bullet3"/>
    <w:uiPriority w:val="99"/>
    <w:qFormat/>
    <w:locked/>
    <w:rsid w:val="005F7960"/>
    <w:rPr>
      <w:rFonts w:ascii="Times" w:eastAsia="Batang" w:hAnsi="Times" w:cs="Times"/>
      <w:lang w:eastAsia="en-US"/>
    </w:rPr>
  </w:style>
  <w:style w:type="paragraph" w:customStyle="1" w:styleId="RAN1bullet3">
    <w:name w:val="RAN1 bullet3"/>
    <w:basedOn w:val="a1"/>
    <w:link w:val="RAN1bullet3Char"/>
    <w:uiPriority w:val="99"/>
    <w:qFormat/>
    <w:rsid w:val="005F7960"/>
    <w:pPr>
      <w:numPr>
        <w:ilvl w:val="2"/>
        <w:numId w:val="7"/>
      </w:numPr>
      <w:tabs>
        <w:tab w:val="left" w:pos="1440"/>
      </w:tabs>
    </w:pPr>
    <w:rPr>
      <w:rFonts w:ascii="Times" w:eastAsia="Batang" w:hAnsi="Times" w:cs="Times"/>
      <w:szCs w:val="20"/>
    </w:rPr>
  </w:style>
  <w:style w:type="paragraph" w:customStyle="1" w:styleId="text">
    <w:name w:val="text"/>
    <w:basedOn w:val="a1"/>
    <w:link w:val="textChar"/>
    <w:qFormat/>
    <w:rsid w:val="00EA7E4C"/>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EA7E4C"/>
    <w:pPr>
      <w:widowControl/>
      <w:numPr>
        <w:numId w:val="10"/>
      </w:numPr>
      <w:spacing w:after="0"/>
      <w:jc w:val="left"/>
    </w:pPr>
    <w:rPr>
      <w:szCs w:val="24"/>
      <w:lang w:val="en-GB"/>
    </w:rPr>
  </w:style>
  <w:style w:type="character" w:customStyle="1" w:styleId="textChar">
    <w:name w:val="text Char"/>
    <w:link w:val="text"/>
    <w:qFormat/>
    <w:rsid w:val="00EA7E4C"/>
    <w:rPr>
      <w:rFonts w:ascii="Calibri" w:hAnsi="Calibri"/>
      <w:kern w:val="2"/>
      <w:sz w:val="24"/>
    </w:rPr>
  </w:style>
  <w:style w:type="paragraph" w:customStyle="1" w:styleId="bullet2">
    <w:name w:val="bullet2"/>
    <w:basedOn w:val="text"/>
    <w:link w:val="bullet2Char"/>
    <w:qFormat/>
    <w:rsid w:val="00EA7E4C"/>
    <w:pPr>
      <w:widowControl/>
      <w:numPr>
        <w:ilvl w:val="1"/>
        <w:numId w:val="10"/>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EA7E4C"/>
    <w:rPr>
      <w:rFonts w:ascii="Calibri" w:hAnsi="Calibri"/>
      <w:kern w:val="2"/>
      <w:sz w:val="24"/>
      <w:szCs w:val="24"/>
      <w:lang w:val="en-GB"/>
    </w:rPr>
  </w:style>
  <w:style w:type="paragraph" w:customStyle="1" w:styleId="bullet3">
    <w:name w:val="bullet3"/>
    <w:basedOn w:val="text"/>
    <w:link w:val="bullet3Char"/>
    <w:qFormat/>
    <w:rsid w:val="00EA7E4C"/>
    <w:pPr>
      <w:widowControl/>
      <w:numPr>
        <w:ilvl w:val="2"/>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EA7E4C"/>
    <w:pPr>
      <w:widowControl/>
      <w:numPr>
        <w:ilvl w:val="3"/>
        <w:numId w:val="10"/>
      </w:numPr>
      <w:tabs>
        <w:tab w:val="num" w:pos="360"/>
      </w:tabs>
      <w:spacing w:after="0"/>
      <w:ind w:left="0" w:firstLine="0"/>
      <w:jc w:val="left"/>
    </w:pPr>
    <w:rPr>
      <w:rFonts w:ascii="Times" w:eastAsia="Batang" w:hAnsi="Times"/>
      <w:kern w:val="0"/>
      <w:sz w:val="20"/>
      <w:szCs w:val="24"/>
      <w:lang w:val="en-GB" w:eastAsia="en-US"/>
    </w:rPr>
  </w:style>
  <w:style w:type="paragraph" w:customStyle="1" w:styleId="maintext">
    <w:name w:val="main text"/>
    <w:basedOn w:val="a1"/>
    <w:link w:val="maintextChar"/>
    <w:qFormat/>
    <w:rsid w:val="00EA7E4C"/>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EA7E4C"/>
    <w:rPr>
      <w:rFonts w:eastAsia="Malgun Gothic"/>
      <w:lang w:val="en-GB" w:eastAsia="ko-KR"/>
    </w:rPr>
  </w:style>
  <w:style w:type="paragraph" w:customStyle="1" w:styleId="ListParagraph1">
    <w:name w:val="List Paragraph1"/>
    <w:basedOn w:val="a1"/>
    <w:uiPriority w:val="99"/>
    <w:qFormat/>
    <w:rsid w:val="004E29DB"/>
    <w:pPr>
      <w:ind w:left="720"/>
      <w:contextualSpacing/>
    </w:pPr>
    <w:rPr>
      <w:sz w:val="24"/>
      <w:lang w:eastAsia="zh-CN"/>
    </w:rPr>
  </w:style>
  <w:style w:type="paragraph" w:customStyle="1" w:styleId="11">
    <w:name w:val="列出段落1"/>
    <w:basedOn w:val="a1"/>
    <w:uiPriority w:val="34"/>
    <w:qFormat/>
    <w:rsid w:val="004E29DB"/>
    <w:pPr>
      <w:spacing w:after="160" w:line="259" w:lineRule="auto"/>
      <w:ind w:left="720"/>
      <w:contextualSpacing/>
      <w:jc w:val="both"/>
    </w:pPr>
  </w:style>
  <w:style w:type="character" w:customStyle="1" w:styleId="Char3">
    <w:name w:val="批注文字 Char"/>
    <w:link w:val="ab"/>
    <w:uiPriority w:val="99"/>
    <w:qFormat/>
    <w:rsid w:val="002B652F"/>
    <w:rPr>
      <w:rFonts w:eastAsia="Times New Roman"/>
      <w:szCs w:val="24"/>
      <w:lang w:eastAsia="en-US"/>
    </w:rPr>
  </w:style>
  <w:style w:type="character" w:customStyle="1" w:styleId="TACChar">
    <w:name w:val="TAC Char"/>
    <w:link w:val="TAC"/>
    <w:qFormat/>
    <w:locked/>
    <w:rsid w:val="002B652F"/>
    <w:rPr>
      <w:rFonts w:ascii="Arial" w:eastAsia="Times New Roman" w:hAnsi="Arial"/>
      <w:sz w:val="18"/>
      <w:lang w:val="en-GB" w:eastAsia="en-GB"/>
    </w:rPr>
  </w:style>
  <w:style w:type="character" w:customStyle="1" w:styleId="TAHCar">
    <w:name w:val="TAH Car"/>
    <w:link w:val="TAH"/>
    <w:qFormat/>
    <w:rsid w:val="002B652F"/>
    <w:rPr>
      <w:rFonts w:ascii="Arial" w:eastAsia="Times New Roman" w:hAnsi="Arial"/>
      <w:b/>
      <w:sz w:val="18"/>
      <w:lang w:val="en-GB" w:eastAsia="en-US"/>
    </w:rPr>
  </w:style>
  <w:style w:type="character" w:customStyle="1" w:styleId="B1Zchn">
    <w:name w:val="B1 Zchn"/>
    <w:qFormat/>
    <w:rsid w:val="00315661"/>
    <w:rPr>
      <w:lang w:eastAsia="en-US"/>
    </w:rPr>
  </w:style>
  <w:style w:type="character" w:customStyle="1" w:styleId="B1Char1">
    <w:name w:val="B1 Char1"/>
    <w:rsid w:val="00854507"/>
    <w:rPr>
      <w:rFonts w:ascii="Times New Roman" w:eastAsia="宋体" w:hAnsi="Times New Roman" w:cs="Times New Roman"/>
      <w:kern w:val="0"/>
      <w:sz w:val="20"/>
      <w:szCs w:val="20"/>
      <w:lang w:val="en-GB" w:eastAsia="en-US"/>
    </w:rPr>
  </w:style>
  <w:style w:type="character" w:styleId="af2">
    <w:name w:val="FollowedHyperlink"/>
    <w:uiPriority w:val="99"/>
    <w:unhideWhenUsed/>
    <w:rsid w:val="00714E72"/>
    <w:rPr>
      <w:color w:val="800080"/>
      <w:u w:val="single"/>
    </w:rPr>
  </w:style>
  <w:style w:type="character" w:customStyle="1" w:styleId="Char5">
    <w:name w:val="批注框文本 Char"/>
    <w:link w:val="ad"/>
    <w:uiPriority w:val="99"/>
    <w:rsid w:val="00714E72"/>
    <w:rPr>
      <w:rFonts w:eastAsia="Times New Roman"/>
      <w:sz w:val="18"/>
      <w:szCs w:val="18"/>
      <w:lang w:eastAsia="en-US"/>
    </w:rPr>
  </w:style>
  <w:style w:type="character" w:customStyle="1" w:styleId="B2Char">
    <w:name w:val="B2 Char"/>
    <w:link w:val="B2"/>
    <w:qFormat/>
    <w:locked/>
    <w:rsid w:val="00714E72"/>
    <w:rPr>
      <w:rFonts w:eastAsia="Times New Roman"/>
      <w:lang w:val="en-GB" w:eastAsia="en-GB"/>
    </w:rPr>
  </w:style>
  <w:style w:type="character" w:customStyle="1" w:styleId="emailstyle36">
    <w:name w:val="emailstyle36"/>
    <w:semiHidden/>
    <w:rsid w:val="00714E72"/>
    <w:rPr>
      <w:rFonts w:ascii="Calibri" w:hAnsi="Calibri" w:cs="Calibri" w:hint="default"/>
      <w:color w:val="auto"/>
    </w:rPr>
  </w:style>
  <w:style w:type="character" w:customStyle="1" w:styleId="emailstyle37">
    <w:name w:val="emailstyle37"/>
    <w:semiHidden/>
    <w:rsid w:val="00714E72"/>
    <w:rPr>
      <w:rFonts w:ascii="Calibri" w:hAnsi="Calibri" w:cs="Calibri" w:hint="default"/>
      <w:color w:val="1F497D"/>
    </w:rPr>
  </w:style>
  <w:style w:type="paragraph" w:styleId="90">
    <w:name w:val="toc 9"/>
    <w:basedOn w:val="80"/>
    <w:uiPriority w:val="39"/>
    <w:rsid w:val="00E76D3B"/>
    <w:pPr>
      <w:overflowPunct/>
      <w:autoSpaceDE/>
      <w:autoSpaceDN/>
      <w:adjustRightInd/>
      <w:ind w:left="1418" w:hanging="1418"/>
      <w:textAlignment w:val="auto"/>
    </w:pPr>
    <w:rPr>
      <w:lang w:val="en-GB"/>
    </w:rPr>
  </w:style>
  <w:style w:type="character" w:customStyle="1" w:styleId="ZGSM">
    <w:name w:val="ZGSM"/>
    <w:qFormat/>
    <w:rsid w:val="00E76D3B"/>
  </w:style>
  <w:style w:type="paragraph" w:customStyle="1" w:styleId="ZD">
    <w:name w:val="ZD"/>
    <w:rsid w:val="00E76D3B"/>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E76D3B"/>
    <w:pPr>
      <w:ind w:left="1701" w:hanging="1701"/>
    </w:pPr>
  </w:style>
  <w:style w:type="paragraph" w:styleId="40">
    <w:name w:val="toc 4"/>
    <w:basedOn w:val="31"/>
    <w:uiPriority w:val="39"/>
    <w:rsid w:val="00E76D3B"/>
    <w:pPr>
      <w:ind w:left="1418" w:hanging="1418"/>
    </w:pPr>
  </w:style>
  <w:style w:type="paragraph" w:styleId="31">
    <w:name w:val="toc 3"/>
    <w:basedOn w:val="21"/>
    <w:uiPriority w:val="39"/>
    <w:qFormat/>
    <w:rsid w:val="00E76D3B"/>
    <w:pPr>
      <w:ind w:left="1134" w:hanging="1134"/>
    </w:pPr>
  </w:style>
  <w:style w:type="paragraph" w:styleId="21">
    <w:name w:val="toc 2"/>
    <w:basedOn w:val="10"/>
    <w:uiPriority w:val="39"/>
    <w:qFormat/>
    <w:rsid w:val="00E76D3B"/>
    <w:pPr>
      <w:keepLines/>
      <w:widowControl w:val="0"/>
      <w:tabs>
        <w:tab w:val="right" w:leader="dot" w:pos="9639"/>
      </w:tabs>
      <w:ind w:left="851" w:right="425" w:hanging="851"/>
    </w:pPr>
    <w:rPr>
      <w:rFonts w:eastAsia="宋体"/>
      <w:noProof/>
      <w:szCs w:val="20"/>
      <w:lang w:val="en-GB"/>
    </w:rPr>
  </w:style>
  <w:style w:type="paragraph" w:customStyle="1" w:styleId="TT">
    <w:name w:val="TT"/>
    <w:basedOn w:val="1"/>
    <w:next w:val="a1"/>
    <w:rsid w:val="00E76D3B"/>
    <w:pPr>
      <w:keepLines/>
      <w:numPr>
        <w:numId w:val="0"/>
      </w:numPr>
      <w:pBdr>
        <w:top w:val="single" w:sz="12" w:space="3" w:color="auto"/>
      </w:pBdr>
      <w:spacing w:before="240" w:after="180"/>
      <w:ind w:left="1134" w:hanging="1134"/>
      <w:outlineLvl w:val="9"/>
    </w:pPr>
    <w:rPr>
      <w:rFonts w:cs="Times New Roman"/>
      <w:b w:val="0"/>
      <w:bCs w:val="0"/>
      <w:kern w:val="0"/>
      <w:sz w:val="36"/>
      <w:szCs w:val="20"/>
      <w:lang w:val="en-GB" w:eastAsia="en-US"/>
    </w:rPr>
  </w:style>
  <w:style w:type="paragraph" w:customStyle="1" w:styleId="NF">
    <w:name w:val="NF"/>
    <w:basedOn w:val="NO"/>
    <w:rsid w:val="00E76D3B"/>
    <w:pPr>
      <w:keepNext/>
      <w:spacing w:after="0"/>
    </w:pPr>
    <w:rPr>
      <w:rFonts w:ascii="Arial" w:hAnsi="Arial"/>
      <w:sz w:val="18"/>
    </w:rPr>
  </w:style>
  <w:style w:type="paragraph" w:customStyle="1" w:styleId="NO">
    <w:name w:val="NO"/>
    <w:basedOn w:val="a1"/>
    <w:link w:val="NOChar"/>
    <w:rsid w:val="00E76D3B"/>
    <w:pPr>
      <w:keepLines/>
      <w:spacing w:after="180"/>
      <w:ind w:left="1135" w:hanging="851"/>
    </w:pPr>
    <w:rPr>
      <w:rFonts w:eastAsia="宋体"/>
      <w:szCs w:val="20"/>
      <w:lang w:val="en-GB"/>
    </w:rPr>
  </w:style>
  <w:style w:type="paragraph" w:customStyle="1" w:styleId="PL">
    <w:name w:val="PL"/>
    <w:link w:val="PLChar"/>
    <w:qFormat/>
    <w:rsid w:val="00E76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6D3B"/>
    <w:pPr>
      <w:jc w:val="right"/>
    </w:pPr>
    <w:rPr>
      <w:rFonts w:eastAsia="宋体"/>
    </w:rPr>
  </w:style>
  <w:style w:type="paragraph" w:customStyle="1" w:styleId="LD">
    <w:name w:val="LD"/>
    <w:rsid w:val="00E76D3B"/>
    <w:pPr>
      <w:keepNext/>
      <w:keepLines/>
      <w:spacing w:line="180" w:lineRule="exact"/>
    </w:pPr>
    <w:rPr>
      <w:rFonts w:ascii="Courier New" w:hAnsi="Courier New"/>
      <w:noProof/>
      <w:lang w:val="en-GB" w:eastAsia="en-US"/>
    </w:rPr>
  </w:style>
  <w:style w:type="paragraph" w:customStyle="1" w:styleId="EX">
    <w:name w:val="EX"/>
    <w:basedOn w:val="a1"/>
    <w:rsid w:val="00E76D3B"/>
    <w:pPr>
      <w:keepLines/>
      <w:spacing w:after="180"/>
      <w:ind w:left="1702" w:hanging="1418"/>
    </w:pPr>
    <w:rPr>
      <w:rFonts w:eastAsia="宋体"/>
      <w:szCs w:val="20"/>
      <w:lang w:val="en-GB"/>
    </w:rPr>
  </w:style>
  <w:style w:type="paragraph" w:customStyle="1" w:styleId="FP">
    <w:name w:val="FP"/>
    <w:basedOn w:val="a1"/>
    <w:rsid w:val="00E76D3B"/>
    <w:rPr>
      <w:rFonts w:eastAsia="宋体"/>
      <w:szCs w:val="20"/>
      <w:lang w:val="en-GB"/>
    </w:rPr>
  </w:style>
  <w:style w:type="paragraph" w:customStyle="1" w:styleId="NW">
    <w:name w:val="NW"/>
    <w:basedOn w:val="NO"/>
    <w:rsid w:val="00E76D3B"/>
    <w:pPr>
      <w:spacing w:after="0"/>
    </w:pPr>
  </w:style>
  <w:style w:type="paragraph" w:customStyle="1" w:styleId="EW">
    <w:name w:val="EW"/>
    <w:basedOn w:val="EX"/>
    <w:rsid w:val="00E76D3B"/>
    <w:pPr>
      <w:spacing w:after="0"/>
    </w:pPr>
  </w:style>
  <w:style w:type="paragraph" w:styleId="60">
    <w:name w:val="toc 6"/>
    <w:basedOn w:val="50"/>
    <w:next w:val="a1"/>
    <w:uiPriority w:val="39"/>
    <w:rsid w:val="00E76D3B"/>
    <w:pPr>
      <w:ind w:left="1985" w:hanging="1985"/>
    </w:pPr>
  </w:style>
  <w:style w:type="paragraph" w:styleId="70">
    <w:name w:val="toc 7"/>
    <w:basedOn w:val="60"/>
    <w:next w:val="a1"/>
    <w:uiPriority w:val="39"/>
    <w:rsid w:val="00E76D3B"/>
    <w:pPr>
      <w:ind w:left="2268" w:hanging="2268"/>
    </w:pPr>
  </w:style>
  <w:style w:type="paragraph" w:customStyle="1" w:styleId="EditorsNote">
    <w:name w:val="Editor's Note"/>
    <w:basedOn w:val="NO"/>
    <w:rsid w:val="00E76D3B"/>
    <w:rPr>
      <w:color w:val="FF0000"/>
    </w:rPr>
  </w:style>
  <w:style w:type="paragraph" w:customStyle="1" w:styleId="ZA">
    <w:name w:val="ZA"/>
    <w:rsid w:val="00E76D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6D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6D3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6D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76D3B"/>
    <w:pPr>
      <w:ind w:left="851" w:hanging="851"/>
    </w:pPr>
    <w:rPr>
      <w:rFonts w:eastAsia="宋体"/>
    </w:rPr>
  </w:style>
  <w:style w:type="paragraph" w:customStyle="1" w:styleId="ZH">
    <w:name w:val="ZH"/>
    <w:rsid w:val="00E76D3B"/>
    <w:pPr>
      <w:framePr w:wrap="notBeside" w:vAnchor="page" w:hAnchor="margin" w:xAlign="center" w:y="6805"/>
      <w:widowControl w:val="0"/>
    </w:pPr>
    <w:rPr>
      <w:rFonts w:ascii="Arial" w:hAnsi="Arial"/>
      <w:noProof/>
      <w:lang w:val="en-GB" w:eastAsia="en-US"/>
    </w:rPr>
  </w:style>
  <w:style w:type="paragraph" w:customStyle="1" w:styleId="ZG">
    <w:name w:val="ZG"/>
    <w:rsid w:val="00E76D3B"/>
    <w:pPr>
      <w:framePr w:wrap="notBeside" w:vAnchor="page" w:hAnchor="margin" w:xAlign="right" w:y="6805"/>
      <w:widowControl w:val="0"/>
      <w:jc w:val="right"/>
    </w:pPr>
    <w:rPr>
      <w:rFonts w:ascii="Arial" w:hAnsi="Arial"/>
      <w:noProof/>
      <w:lang w:val="en-GB" w:eastAsia="en-US"/>
    </w:rPr>
  </w:style>
  <w:style w:type="paragraph" w:customStyle="1" w:styleId="B3">
    <w:name w:val="B3"/>
    <w:basedOn w:val="a1"/>
    <w:link w:val="B3Char"/>
    <w:uiPriority w:val="99"/>
    <w:qFormat/>
    <w:rsid w:val="00E76D3B"/>
    <w:pPr>
      <w:spacing w:after="180"/>
      <w:ind w:left="1135" w:hanging="284"/>
    </w:pPr>
    <w:rPr>
      <w:rFonts w:eastAsia="宋体"/>
      <w:szCs w:val="20"/>
      <w:lang w:val="en-GB"/>
    </w:rPr>
  </w:style>
  <w:style w:type="paragraph" w:customStyle="1" w:styleId="B4">
    <w:name w:val="B4"/>
    <w:basedOn w:val="a1"/>
    <w:rsid w:val="00E76D3B"/>
    <w:pPr>
      <w:spacing w:after="180"/>
      <w:ind w:left="1418" w:hanging="284"/>
    </w:pPr>
    <w:rPr>
      <w:rFonts w:eastAsia="宋体"/>
      <w:szCs w:val="20"/>
      <w:lang w:val="en-GB"/>
    </w:rPr>
  </w:style>
  <w:style w:type="paragraph" w:customStyle="1" w:styleId="B5">
    <w:name w:val="B5"/>
    <w:basedOn w:val="a1"/>
    <w:rsid w:val="00E76D3B"/>
    <w:pPr>
      <w:spacing w:after="180"/>
      <w:ind w:left="1702" w:hanging="284"/>
    </w:pPr>
    <w:rPr>
      <w:rFonts w:eastAsia="宋体"/>
      <w:szCs w:val="20"/>
      <w:lang w:val="en-GB"/>
    </w:rPr>
  </w:style>
  <w:style w:type="paragraph" w:customStyle="1" w:styleId="ZTD">
    <w:name w:val="ZTD"/>
    <w:basedOn w:val="ZB"/>
    <w:rsid w:val="00E76D3B"/>
    <w:pPr>
      <w:framePr w:hRule="auto" w:wrap="notBeside" w:y="852"/>
    </w:pPr>
    <w:rPr>
      <w:i w:val="0"/>
      <w:sz w:val="40"/>
    </w:rPr>
  </w:style>
  <w:style w:type="paragraph" w:customStyle="1" w:styleId="ZV">
    <w:name w:val="ZV"/>
    <w:basedOn w:val="ZU"/>
    <w:rsid w:val="00E76D3B"/>
    <w:pPr>
      <w:framePr w:wrap="notBeside" w:y="16161"/>
    </w:pPr>
  </w:style>
  <w:style w:type="paragraph" w:customStyle="1" w:styleId="TAJ">
    <w:name w:val="TAJ"/>
    <w:basedOn w:val="TH"/>
    <w:rsid w:val="00E76D3B"/>
    <w:rPr>
      <w:rFonts w:eastAsia="宋体"/>
    </w:rPr>
  </w:style>
  <w:style w:type="paragraph" w:customStyle="1" w:styleId="Guidance">
    <w:name w:val="Guidance"/>
    <w:basedOn w:val="a1"/>
    <w:rsid w:val="00E76D3B"/>
    <w:pPr>
      <w:spacing w:after="180"/>
    </w:pPr>
    <w:rPr>
      <w:rFonts w:eastAsia="宋体"/>
      <w:i/>
      <w:color w:val="0000FF"/>
      <w:szCs w:val="20"/>
      <w:lang w:val="en-GB"/>
    </w:rPr>
  </w:style>
  <w:style w:type="character" w:customStyle="1" w:styleId="Char7">
    <w:name w:val="文档结构图 Char"/>
    <w:link w:val="af"/>
    <w:rsid w:val="00E76D3B"/>
    <w:rPr>
      <w:rFonts w:eastAsia="Times New Roman"/>
      <w:szCs w:val="24"/>
      <w:shd w:val="clear" w:color="auto" w:fill="000080"/>
      <w:lang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1"/>
    <w:link w:val="20"/>
    <w:uiPriority w:val="9"/>
    <w:qFormat/>
    <w:rsid w:val="00E76D3B"/>
    <w:rPr>
      <w:rFonts w:ascii="Arial" w:eastAsia="MS Mincho" w:hAnsi="Arial" w:cs="Arial"/>
      <w:b/>
      <w:bCs/>
      <w:iCs/>
      <w:szCs w:val="28"/>
    </w:rPr>
  </w:style>
  <w:style w:type="character" w:customStyle="1" w:styleId="Char4">
    <w:name w:val="批注主题 Char"/>
    <w:link w:val="ac"/>
    <w:qFormat/>
    <w:rsid w:val="00E76D3B"/>
    <w:rPr>
      <w:rFonts w:eastAsia="Times New Roman"/>
      <w:b/>
      <w:bCs/>
      <w:szCs w:val="24"/>
      <w:lang w:eastAsia="en-US"/>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qFormat/>
    <w:rsid w:val="00E76D3B"/>
    <w:rPr>
      <w:rFonts w:ascii="Arial" w:hAnsi="Arial" w:cs="Arial"/>
      <w:b/>
      <w:bCs/>
      <w:kern w:val="32"/>
      <w:sz w:val="28"/>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E76D3B"/>
    <w:rPr>
      <w:rFonts w:eastAsia="MS Mincho"/>
      <w:b/>
      <w:bCs/>
      <w:sz w:val="28"/>
      <w:szCs w:val="28"/>
      <w:lang w:eastAsia="en-US"/>
    </w:rPr>
  </w:style>
  <w:style w:type="character" w:customStyle="1" w:styleId="5Char">
    <w:name w:val="标题 5 Char"/>
    <w:aliases w:val="h5 Char2,Heading5 Char2,H5 Char"/>
    <w:link w:val="5"/>
    <w:rsid w:val="00E76D3B"/>
    <w:rPr>
      <w:rFonts w:eastAsia="Times New Roman"/>
      <w:b/>
      <w:bCs/>
      <w:sz w:val="28"/>
      <w:szCs w:val="28"/>
      <w:lang w:eastAsia="en-US"/>
    </w:rPr>
  </w:style>
  <w:style w:type="character" w:customStyle="1" w:styleId="6Char">
    <w:name w:val="标题 6 Char"/>
    <w:link w:val="6"/>
    <w:uiPriority w:val="9"/>
    <w:rsid w:val="00E76D3B"/>
    <w:rPr>
      <w:rFonts w:ascii="Arial" w:eastAsia="黑体" w:hAnsi="Arial"/>
      <w:b/>
      <w:bCs/>
      <w:sz w:val="24"/>
      <w:szCs w:val="24"/>
      <w:lang w:eastAsia="en-US"/>
    </w:rPr>
  </w:style>
  <w:style w:type="character" w:customStyle="1" w:styleId="7Char">
    <w:name w:val="标题 7 Char"/>
    <w:link w:val="7"/>
    <w:uiPriority w:val="9"/>
    <w:rsid w:val="00E76D3B"/>
    <w:rPr>
      <w:rFonts w:eastAsia="Times New Roman"/>
      <w:b/>
      <w:bCs/>
      <w:sz w:val="24"/>
      <w:szCs w:val="24"/>
      <w:lang w:eastAsia="en-US"/>
    </w:rPr>
  </w:style>
  <w:style w:type="character" w:customStyle="1" w:styleId="8Char">
    <w:name w:val="标题 8 Char"/>
    <w:aliases w:val="Table Heading Char"/>
    <w:link w:val="8"/>
    <w:uiPriority w:val="9"/>
    <w:rsid w:val="00E76D3B"/>
    <w:rPr>
      <w:rFonts w:ascii="Arial" w:eastAsia="黑体" w:hAnsi="Arial"/>
      <w:sz w:val="24"/>
      <w:szCs w:val="24"/>
      <w:lang w:eastAsia="en-US"/>
    </w:rPr>
  </w:style>
  <w:style w:type="character" w:customStyle="1" w:styleId="9Char">
    <w:name w:val="标题 9 Char"/>
    <w:aliases w:val="Figure Heading Char,FH Char"/>
    <w:link w:val="9"/>
    <w:uiPriority w:val="9"/>
    <w:rsid w:val="00E76D3B"/>
    <w:rPr>
      <w:rFonts w:ascii="Arial" w:eastAsia="黑体" w:hAnsi="Arial"/>
      <w:sz w:val="21"/>
      <w:szCs w:val="21"/>
      <w:lang w:eastAsia="en-US"/>
    </w:rPr>
  </w:style>
  <w:style w:type="character" w:customStyle="1" w:styleId="Char6">
    <w:name w:val="页脚 Char"/>
    <w:link w:val="ae"/>
    <w:uiPriority w:val="99"/>
    <w:rsid w:val="00E76D3B"/>
    <w:rPr>
      <w:rFonts w:eastAsia="Times New Roman"/>
      <w:sz w:val="18"/>
      <w:szCs w:val="18"/>
      <w:lang w:eastAsia="en-US"/>
    </w:rPr>
  </w:style>
  <w:style w:type="paragraph" w:styleId="af3">
    <w:name w:val="Revision"/>
    <w:hidden/>
    <w:uiPriority w:val="99"/>
    <w:semiHidden/>
    <w:qFormat/>
    <w:rsid w:val="00E76D3B"/>
    <w:rPr>
      <w:lang w:val="en-GB" w:eastAsia="en-US"/>
    </w:rPr>
  </w:style>
  <w:style w:type="character" w:customStyle="1" w:styleId="TALCar">
    <w:name w:val="TAL Car"/>
    <w:link w:val="TAL"/>
    <w:rsid w:val="00E76D3B"/>
    <w:rPr>
      <w:rFonts w:ascii="Arial" w:eastAsia="Times New Roman" w:hAnsi="Arial"/>
      <w:sz w:val="18"/>
      <w:lang w:val="en-GB" w:eastAsia="en-US"/>
    </w:rPr>
  </w:style>
  <w:style w:type="character" w:styleId="af4">
    <w:name w:val="Strong"/>
    <w:uiPriority w:val="22"/>
    <w:qFormat/>
    <w:rsid w:val="00E76D3B"/>
    <w:rPr>
      <w:b/>
      <w:bCs/>
    </w:rPr>
  </w:style>
  <w:style w:type="character" w:styleId="af5">
    <w:name w:val="Emphasis"/>
    <w:qFormat/>
    <w:rsid w:val="00E76D3B"/>
    <w:rPr>
      <w:i/>
      <w:iCs/>
    </w:rPr>
  </w:style>
  <w:style w:type="paragraph" w:customStyle="1" w:styleId="TdocHeader1">
    <w:name w:val="Tdoc_Header_1"/>
    <w:basedOn w:val="a6"/>
    <w:rsid w:val="00112A5E"/>
    <w:pPr>
      <w:widowControl w:val="0"/>
      <w:tabs>
        <w:tab w:val="clear" w:pos="4536"/>
        <w:tab w:val="right" w:pos="10206"/>
      </w:tabs>
      <w:ind w:left="720" w:hanging="720"/>
      <w:jc w:val="both"/>
    </w:pPr>
    <w:rPr>
      <w:rFonts w:eastAsia="Batang"/>
      <w:szCs w:val="20"/>
      <w:lang w:val="en-GB"/>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a"/>
    <w:uiPriority w:val="99"/>
    <w:qFormat/>
    <w:rsid w:val="00112A5E"/>
    <w:pPr>
      <w:ind w:left="720" w:hanging="720"/>
      <w:jc w:val="both"/>
    </w:pPr>
    <w:rPr>
      <w:rFonts w:ascii="Times" w:eastAsia="Batang" w:hAnsi="Times"/>
      <w:szCs w:val="20"/>
      <w:lang w:val="x-none" w:eastAsia="x-none"/>
    </w:rPr>
  </w:style>
  <w:style w:type="character" w:customStyle="1" w:styleId="Chara">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uiPriority w:val="99"/>
    <w:rsid w:val="00112A5E"/>
    <w:rPr>
      <w:rFonts w:ascii="Times" w:eastAsia="Batang" w:hAnsi="Times"/>
      <w:lang w:val="x-none" w:eastAsia="x-none"/>
    </w:rPr>
  </w:style>
  <w:style w:type="paragraph" w:customStyle="1" w:styleId="TdocHeading2">
    <w:name w:val="Tdoc_Heading_2"/>
    <w:basedOn w:val="a1"/>
    <w:rsid w:val="00112A5E"/>
    <w:pPr>
      <w:ind w:left="720" w:hanging="720"/>
    </w:pPr>
    <w:rPr>
      <w:rFonts w:ascii="Times" w:eastAsia="Batang" w:hAnsi="Times"/>
      <w:lang w:val="en-GB"/>
    </w:rPr>
  </w:style>
  <w:style w:type="paragraph" w:styleId="af7">
    <w:name w:val="Normal (Web)"/>
    <w:basedOn w:val="a1"/>
    <w:uiPriority w:val="99"/>
    <w:qFormat/>
    <w:rsid w:val="00112A5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CharChar1CharCharCharCharCharCharCharCharCharCharCharCharCharCharChar">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1"/>
    <w:next w:val="a1"/>
    <w:link w:val="Charb"/>
    <w:rsid w:val="00112A5E"/>
    <w:pPr>
      <w:ind w:left="720" w:hanging="720"/>
    </w:pPr>
    <w:rPr>
      <w:rFonts w:ascii="Times" w:eastAsia="Batang" w:hAnsi="Times"/>
      <w:lang w:val="en-GB" w:eastAsia="x-none"/>
    </w:rPr>
  </w:style>
  <w:style w:type="character" w:customStyle="1" w:styleId="Charb">
    <w:name w:val="日期 Char"/>
    <w:link w:val="af8"/>
    <w:rsid w:val="00112A5E"/>
    <w:rPr>
      <w:rFonts w:ascii="Times" w:eastAsia="Batang" w:hAnsi="Times"/>
      <w:szCs w:val="24"/>
      <w:lang w:val="en-GB" w:eastAsia="x-none"/>
    </w:rPr>
  </w:style>
  <w:style w:type="paragraph" w:customStyle="1" w:styleId="Default">
    <w:name w:val="Default"/>
    <w:uiPriority w:val="99"/>
    <w:qFormat/>
    <w:rsid w:val="00112A5E"/>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2"/>
    <w:link w:val="3GPPNormalTextChar"/>
    <w:qFormat/>
    <w:rsid w:val="00112A5E"/>
    <w:pPr>
      <w:ind w:left="720" w:hanging="720"/>
    </w:pPr>
    <w:rPr>
      <w:sz w:val="22"/>
      <w:lang w:val="x-none" w:eastAsia="x-none"/>
    </w:rPr>
  </w:style>
  <w:style w:type="character" w:customStyle="1" w:styleId="3GPPNormalTextChar">
    <w:name w:val="3GPP Normal Text Char"/>
    <w:link w:val="3GPPNormalText"/>
    <w:rsid w:val="00112A5E"/>
    <w:rPr>
      <w:rFonts w:eastAsia="MS Mincho"/>
      <w:sz w:val="22"/>
      <w:szCs w:val="24"/>
      <w:lang w:val="x-none" w:eastAsia="x-none"/>
    </w:rPr>
  </w:style>
  <w:style w:type="paragraph" w:customStyle="1" w:styleId="References">
    <w:name w:val="References"/>
    <w:basedOn w:val="a1"/>
    <w:rsid w:val="00112A5E"/>
    <w:pPr>
      <w:numPr>
        <w:ilvl w:val="2"/>
        <w:numId w:val="11"/>
      </w:numPr>
    </w:pPr>
  </w:style>
  <w:style w:type="paragraph" w:customStyle="1" w:styleId="Statement">
    <w:name w:val="Statement"/>
    <w:basedOn w:val="a1"/>
    <w:rsid w:val="00112A5E"/>
    <w:pPr>
      <w:keepNext/>
      <w:ind w:left="601" w:hanging="601"/>
    </w:pPr>
    <w:rPr>
      <w:rFonts w:eastAsia="Batang"/>
      <w:b/>
      <w:i/>
      <w:lang w:eastAsia="ko-KR"/>
    </w:rPr>
  </w:style>
  <w:style w:type="character" w:customStyle="1" w:styleId="Alcatel-Lucent-4">
    <w:name w:val="Alcatel-Lucent-4"/>
    <w:semiHidden/>
    <w:rsid w:val="00112A5E"/>
    <w:rPr>
      <w:rFonts w:ascii="Arial" w:hAnsi="Arial" w:cs="Arial"/>
      <w:color w:val="auto"/>
      <w:sz w:val="20"/>
      <w:szCs w:val="20"/>
    </w:rPr>
  </w:style>
  <w:style w:type="numbering" w:customStyle="1" w:styleId="StyleBulleted">
    <w:name w:val="Style Bulleted"/>
    <w:rsid w:val="00112A5E"/>
    <w:pPr>
      <w:numPr>
        <w:numId w:val="12"/>
      </w:numPr>
    </w:pPr>
  </w:style>
  <w:style w:type="paragraph" w:customStyle="1" w:styleId="ZchnZchn">
    <w:name w:val="Zchn Zchn"/>
    <w:rsid w:val="00112A5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a0">
    <w:name w:val="List Bullet"/>
    <w:basedOn w:val="a1"/>
    <w:rsid w:val="00112A5E"/>
    <w:pPr>
      <w:widowControl w:val="0"/>
      <w:numPr>
        <w:numId w:val="13"/>
      </w:numPr>
      <w:ind w:hangingChars="200" w:hanging="200"/>
      <w:jc w:val="both"/>
    </w:pPr>
    <w:rPr>
      <w:rFonts w:eastAsia="MS Gothic"/>
      <w:kern w:val="2"/>
      <w:szCs w:val="20"/>
      <w:lang w:eastAsia="ja-JP"/>
    </w:rPr>
  </w:style>
  <w:style w:type="paragraph" w:customStyle="1" w:styleId="StatementBody">
    <w:name w:val="Statement Body"/>
    <w:basedOn w:val="a1"/>
    <w:link w:val="StatementBodyChar"/>
    <w:uiPriority w:val="99"/>
    <w:qFormat/>
    <w:rsid w:val="00112A5E"/>
    <w:pPr>
      <w:numPr>
        <w:numId w:val="14"/>
      </w:numPr>
      <w:spacing w:after="100" w:afterAutospacing="1"/>
      <w:contextualSpacing/>
    </w:pPr>
    <w:rPr>
      <w:lang w:val="x-none" w:eastAsia="ko-KR"/>
    </w:rPr>
  </w:style>
  <w:style w:type="character" w:customStyle="1" w:styleId="StatementBodyChar">
    <w:name w:val="Statement Body Char"/>
    <w:link w:val="StatementBody"/>
    <w:uiPriority w:val="99"/>
    <w:rsid w:val="00112A5E"/>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112A5E"/>
    <w:pPr>
      <w:keepNext w:val="0"/>
      <w:widowControl w:val="0"/>
      <w:numPr>
        <w:numId w:val="0"/>
      </w:numPr>
      <w:tabs>
        <w:tab w:val="num" w:pos="432"/>
      </w:tabs>
      <w:spacing w:before="240" w:after="60"/>
      <w:ind w:left="432" w:hanging="432"/>
    </w:pPr>
    <w:rPr>
      <w:rFonts w:eastAsia="Batang" w:cs="Times New Roman"/>
      <w:lang w:val="en-GB" w:eastAsia="x-none"/>
    </w:rPr>
  </w:style>
  <w:style w:type="character" w:customStyle="1" w:styleId="Alcatel-Lucent2">
    <w:name w:val="Alcatel-Lucent2"/>
    <w:semiHidden/>
    <w:rsid w:val="00112A5E"/>
    <w:rPr>
      <w:rFonts w:ascii="Arial" w:hAnsi="Arial" w:cs="Arial"/>
      <w:color w:val="auto"/>
      <w:sz w:val="20"/>
      <w:szCs w:val="20"/>
    </w:rPr>
  </w:style>
  <w:style w:type="character" w:customStyle="1" w:styleId="UnresolvedMention">
    <w:name w:val="Unresolved Mention"/>
    <w:uiPriority w:val="99"/>
    <w:semiHidden/>
    <w:unhideWhenUsed/>
    <w:rsid w:val="00112A5E"/>
    <w:rPr>
      <w:color w:val="808080"/>
      <w:shd w:val="clear" w:color="auto" w:fill="E6E6E6"/>
    </w:rPr>
  </w:style>
  <w:style w:type="paragraph" w:customStyle="1" w:styleId="Comments">
    <w:name w:val="Comments"/>
    <w:basedOn w:val="a1"/>
    <w:link w:val="CommentsChar"/>
    <w:qFormat/>
    <w:rsid w:val="00112A5E"/>
    <w:pPr>
      <w:spacing w:before="40"/>
    </w:pPr>
    <w:rPr>
      <w:rFonts w:ascii="Arial" w:eastAsia="MS Mincho" w:hAnsi="Arial"/>
      <w:i/>
      <w:sz w:val="18"/>
      <w:lang w:val="en-GB" w:eastAsia="en-GB"/>
    </w:rPr>
  </w:style>
  <w:style w:type="character" w:customStyle="1" w:styleId="CommentsChar">
    <w:name w:val="Comments Char"/>
    <w:link w:val="Comments"/>
    <w:rsid w:val="00112A5E"/>
    <w:rPr>
      <w:rFonts w:ascii="Arial" w:eastAsia="MS Mincho" w:hAnsi="Arial"/>
      <w:i/>
      <w:sz w:val="18"/>
      <w:szCs w:val="24"/>
      <w:lang w:val="en-GB" w:eastAsia="en-GB"/>
    </w:rPr>
  </w:style>
  <w:style w:type="character" w:customStyle="1" w:styleId="51">
    <w:name w:val="(文字) (文字)5"/>
    <w:semiHidden/>
    <w:rsid w:val="00112A5E"/>
    <w:rPr>
      <w:rFonts w:ascii="Times New Roman" w:hAnsi="Times New Roman"/>
      <w:lang w:eastAsia="en-US"/>
    </w:rPr>
  </w:style>
  <w:style w:type="paragraph" w:customStyle="1" w:styleId="TableCell">
    <w:name w:val="TableCell"/>
    <w:basedOn w:val="a1"/>
    <w:qFormat/>
    <w:rsid w:val="00112A5E"/>
    <w:pPr>
      <w:autoSpaceDE w:val="0"/>
      <w:autoSpaceDN w:val="0"/>
      <w:adjustRightInd w:val="0"/>
      <w:snapToGrid w:val="0"/>
      <w:spacing w:before="20" w:after="20"/>
    </w:pPr>
    <w:rPr>
      <w:szCs w:val="21"/>
      <w:lang w:eastAsia="zh-CN"/>
    </w:rPr>
  </w:style>
  <w:style w:type="character" w:customStyle="1" w:styleId="TALChar">
    <w:name w:val="TAL Char"/>
    <w:locked/>
    <w:rsid w:val="00112A5E"/>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112A5E"/>
    <w:pPr>
      <w:numPr>
        <w:numId w:val="18"/>
      </w:numPr>
    </w:pPr>
  </w:style>
  <w:style w:type="paragraph" w:customStyle="1" w:styleId="Doc-text2">
    <w:name w:val="Doc-text2"/>
    <w:basedOn w:val="a1"/>
    <w:link w:val="Doc-text2Char"/>
    <w:qFormat/>
    <w:rsid w:val="00112A5E"/>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12A5E"/>
    <w:rPr>
      <w:rFonts w:ascii="Arial" w:eastAsia="MS Mincho" w:hAnsi="Arial"/>
      <w:szCs w:val="24"/>
      <w:lang w:val="en-GB" w:eastAsia="en-GB"/>
    </w:rPr>
  </w:style>
  <w:style w:type="character" w:customStyle="1" w:styleId="5Char1">
    <w:name w:val="标题 5 Char1"/>
    <w:aliases w:val="h5 Char,Heading5 Char"/>
    <w:uiPriority w:val="9"/>
    <w:qFormat/>
    <w:rsid w:val="00112A5E"/>
    <w:rPr>
      <w:rFonts w:ascii="Arial" w:hAnsi="Arial"/>
      <w:b/>
      <w:bCs/>
      <w:iCs/>
      <w:sz w:val="18"/>
      <w:szCs w:val="26"/>
      <w:lang w:val="en-GB" w:eastAsia="x-none"/>
    </w:rPr>
  </w:style>
  <w:style w:type="paragraph" w:customStyle="1" w:styleId="ListParagraph3">
    <w:name w:val="List Paragraph3"/>
    <w:basedOn w:val="a1"/>
    <w:qFormat/>
    <w:rsid w:val="00112A5E"/>
    <w:pPr>
      <w:ind w:left="720"/>
      <w:contextualSpacing/>
    </w:pPr>
    <w:rPr>
      <w:sz w:val="24"/>
      <w:lang w:eastAsia="zh-CN"/>
    </w:rPr>
  </w:style>
  <w:style w:type="paragraph" w:customStyle="1" w:styleId="ListParagraph2">
    <w:name w:val="List Paragraph2"/>
    <w:basedOn w:val="a1"/>
    <w:qFormat/>
    <w:rsid w:val="00112A5E"/>
    <w:pPr>
      <w:ind w:left="720"/>
      <w:contextualSpacing/>
    </w:pPr>
    <w:rPr>
      <w:sz w:val="24"/>
      <w:lang w:eastAsia="zh-CN"/>
    </w:rPr>
  </w:style>
  <w:style w:type="paragraph" w:styleId="af9">
    <w:name w:val="Plain Text"/>
    <w:basedOn w:val="a1"/>
    <w:link w:val="Charc"/>
    <w:uiPriority w:val="99"/>
    <w:unhideWhenUsed/>
    <w:qFormat/>
    <w:rsid w:val="00112A5E"/>
    <w:rPr>
      <w:rFonts w:ascii="Arial" w:eastAsia="MS Gothic" w:hAnsi="Arial"/>
      <w:color w:val="000000"/>
      <w:szCs w:val="20"/>
      <w:lang w:val="x-none"/>
    </w:rPr>
  </w:style>
  <w:style w:type="character" w:customStyle="1" w:styleId="Charc">
    <w:name w:val="纯文本 Char"/>
    <w:link w:val="af9"/>
    <w:uiPriority w:val="99"/>
    <w:rsid w:val="00112A5E"/>
    <w:rPr>
      <w:rFonts w:ascii="Arial" w:eastAsia="MS Gothic" w:hAnsi="Arial"/>
      <w:color w:val="000000"/>
      <w:lang w:val="x-none" w:eastAsia="en-US"/>
    </w:rPr>
  </w:style>
  <w:style w:type="paragraph" w:customStyle="1" w:styleId="ListParagraph5">
    <w:name w:val="List Paragraph5"/>
    <w:basedOn w:val="a1"/>
    <w:qFormat/>
    <w:rsid w:val="00112A5E"/>
    <w:pPr>
      <w:ind w:left="720"/>
      <w:contextualSpacing/>
    </w:pPr>
    <w:rPr>
      <w:sz w:val="24"/>
      <w:lang w:eastAsia="zh-CN"/>
    </w:rPr>
  </w:style>
  <w:style w:type="paragraph" w:customStyle="1" w:styleId="ListParagraph4">
    <w:name w:val="List Paragraph4"/>
    <w:basedOn w:val="a1"/>
    <w:qFormat/>
    <w:rsid w:val="00112A5E"/>
    <w:pPr>
      <w:ind w:left="720"/>
      <w:contextualSpacing/>
    </w:pPr>
    <w:rPr>
      <w:sz w:val="24"/>
      <w:lang w:eastAsia="zh-CN"/>
    </w:rPr>
  </w:style>
  <w:style w:type="paragraph" w:styleId="12">
    <w:name w:val="index 1"/>
    <w:basedOn w:val="a1"/>
    <w:rsid w:val="00112A5E"/>
    <w:pPr>
      <w:keepLines/>
      <w:overflowPunct w:val="0"/>
      <w:autoSpaceDE w:val="0"/>
      <w:autoSpaceDN w:val="0"/>
      <w:adjustRightInd w:val="0"/>
      <w:textAlignment w:val="baseline"/>
    </w:pPr>
    <w:rPr>
      <w:szCs w:val="20"/>
      <w:lang w:val="en-GB" w:eastAsia="en-GB"/>
    </w:rPr>
  </w:style>
  <w:style w:type="character" w:styleId="afa">
    <w:name w:val="Subtle Emphasis"/>
    <w:uiPriority w:val="19"/>
    <w:qFormat/>
    <w:rsid w:val="00112A5E"/>
    <w:rPr>
      <w:i/>
      <w:iCs/>
      <w:color w:val="404040"/>
    </w:rPr>
  </w:style>
  <w:style w:type="paragraph" w:customStyle="1" w:styleId="62">
    <w:name w:val="标题 62"/>
    <w:basedOn w:val="a1"/>
    <w:rsid w:val="00112A5E"/>
    <w:pPr>
      <w:tabs>
        <w:tab w:val="num" w:pos="1152"/>
      </w:tabs>
    </w:pPr>
    <w:rPr>
      <w:rFonts w:ascii="Times" w:eastAsia="MS PGothic" w:hAnsi="Times" w:cs="Times"/>
      <w:szCs w:val="20"/>
      <w:lang w:eastAsia="ja-JP"/>
    </w:rPr>
  </w:style>
  <w:style w:type="paragraph" w:customStyle="1" w:styleId="72">
    <w:name w:val="标题 72"/>
    <w:basedOn w:val="a1"/>
    <w:rsid w:val="00112A5E"/>
    <w:pPr>
      <w:tabs>
        <w:tab w:val="num" w:pos="1296"/>
      </w:tabs>
    </w:pPr>
    <w:rPr>
      <w:rFonts w:ascii="Times" w:eastAsia="MS PGothic" w:hAnsi="Times" w:cs="Times"/>
      <w:szCs w:val="20"/>
      <w:lang w:eastAsia="ja-JP"/>
    </w:rPr>
  </w:style>
  <w:style w:type="paragraph" w:customStyle="1" w:styleId="ListParagraph7">
    <w:name w:val="List Paragraph7"/>
    <w:basedOn w:val="a1"/>
    <w:qFormat/>
    <w:rsid w:val="00112A5E"/>
    <w:pPr>
      <w:ind w:left="720"/>
      <w:contextualSpacing/>
    </w:pPr>
    <w:rPr>
      <w:sz w:val="24"/>
      <w:lang w:eastAsia="zh-CN"/>
    </w:rPr>
  </w:style>
  <w:style w:type="paragraph" w:customStyle="1" w:styleId="ListParagraph6">
    <w:name w:val="List Paragraph6"/>
    <w:basedOn w:val="a1"/>
    <w:qFormat/>
    <w:rsid w:val="00112A5E"/>
    <w:pPr>
      <w:ind w:left="720"/>
      <w:contextualSpacing/>
    </w:pPr>
    <w:rPr>
      <w:sz w:val="24"/>
      <w:lang w:eastAsia="zh-CN"/>
    </w:rPr>
  </w:style>
  <w:style w:type="paragraph" w:customStyle="1" w:styleId="Proposal">
    <w:name w:val="Proposal"/>
    <w:basedOn w:val="a1"/>
    <w:link w:val="ProposalChar"/>
    <w:qFormat/>
    <w:rsid w:val="00112A5E"/>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a1"/>
    <w:rsid w:val="00112A5E"/>
    <w:pPr>
      <w:tabs>
        <w:tab w:val="num" w:pos="1152"/>
      </w:tabs>
    </w:pPr>
    <w:rPr>
      <w:rFonts w:ascii="Times" w:eastAsia="MS PGothic" w:hAnsi="Times" w:cs="Times"/>
      <w:szCs w:val="20"/>
      <w:lang w:eastAsia="ja-JP"/>
    </w:rPr>
  </w:style>
  <w:style w:type="paragraph" w:customStyle="1" w:styleId="ListParagraph8">
    <w:name w:val="List Paragraph8"/>
    <w:basedOn w:val="a1"/>
    <w:qFormat/>
    <w:rsid w:val="00112A5E"/>
    <w:pPr>
      <w:ind w:left="720"/>
      <w:contextualSpacing/>
    </w:pPr>
    <w:rPr>
      <w:sz w:val="24"/>
      <w:lang w:eastAsia="zh-CN"/>
    </w:rPr>
  </w:style>
  <w:style w:type="paragraph" w:styleId="afb">
    <w:name w:val="No Spacing"/>
    <w:uiPriority w:val="1"/>
    <w:qFormat/>
    <w:rsid w:val="00112A5E"/>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rsid w:val="00112A5E"/>
    <w:pPr>
      <w:keepNext w:val="0"/>
      <w:widowControl w:val="0"/>
      <w:numPr>
        <w:numId w:val="15"/>
      </w:numPr>
      <w:spacing w:before="240" w:after="60"/>
    </w:pPr>
    <w:rPr>
      <w:rFonts w:ascii="Helvetica" w:eastAsia="Times New Roman" w:hAnsi="Helvetica" w:cs="Times New Roman"/>
      <w:szCs w:val="20"/>
      <w:lang w:eastAsia="en-US"/>
    </w:rPr>
  </w:style>
  <w:style w:type="paragraph" w:customStyle="1" w:styleId="71">
    <w:name w:val="标题 71"/>
    <w:basedOn w:val="a1"/>
    <w:rsid w:val="00112A5E"/>
    <w:pPr>
      <w:tabs>
        <w:tab w:val="num" w:pos="1296"/>
      </w:tabs>
    </w:pPr>
    <w:rPr>
      <w:rFonts w:ascii="Times" w:eastAsia="MS PGothic" w:hAnsi="Times" w:cs="Times"/>
      <w:szCs w:val="20"/>
      <w:lang w:eastAsia="ja-JP"/>
    </w:rPr>
  </w:style>
  <w:style w:type="paragraph" w:customStyle="1" w:styleId="tac0">
    <w:name w:val="tac"/>
    <w:basedOn w:val="a1"/>
    <w:rsid w:val="00112A5E"/>
    <w:pPr>
      <w:keepNext/>
      <w:autoSpaceDE w:val="0"/>
      <w:autoSpaceDN w:val="0"/>
      <w:jc w:val="center"/>
    </w:pPr>
    <w:rPr>
      <w:rFonts w:ascii="Arial" w:eastAsia="宋体" w:hAnsi="Arial" w:cs="Arial"/>
      <w:sz w:val="18"/>
      <w:szCs w:val="18"/>
      <w:lang w:eastAsia="zh-CN"/>
    </w:rPr>
  </w:style>
  <w:style w:type="paragraph" w:customStyle="1" w:styleId="th0">
    <w:name w:val="th"/>
    <w:basedOn w:val="a1"/>
    <w:rsid w:val="00112A5E"/>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a1"/>
    <w:uiPriority w:val="99"/>
    <w:qFormat/>
    <w:rsid w:val="00112A5E"/>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a2"/>
    <w:link w:val="IvDbodytextChar"/>
    <w:qFormat/>
    <w:rsid w:val="00112A5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112A5E"/>
    <w:rPr>
      <w:rFonts w:ascii="Arial" w:eastAsia="Times New Roman" w:hAnsi="Arial"/>
      <w:spacing w:val="2"/>
      <w:lang w:eastAsia="en-US"/>
    </w:rPr>
  </w:style>
  <w:style w:type="character" w:customStyle="1" w:styleId="13">
    <w:name w:val="表 (青) 13 (文字)"/>
    <w:link w:val="-10"/>
    <w:uiPriority w:val="34"/>
    <w:locked/>
    <w:rsid w:val="00112A5E"/>
    <w:rPr>
      <w:rFonts w:eastAsia="MS Gothic"/>
      <w:sz w:val="24"/>
      <w:szCs w:val="24"/>
      <w:lang w:val="en-GB" w:eastAsia="en-US"/>
    </w:rPr>
  </w:style>
  <w:style w:type="table" w:styleId="-10">
    <w:name w:val="Colorful List Accent 1"/>
    <w:basedOn w:val="a4"/>
    <w:link w:val="13"/>
    <w:uiPriority w:val="34"/>
    <w:rsid w:val="00112A5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12A5E"/>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
    <w:name w:val="heading3"/>
    <w:basedOn w:val="a1"/>
    <w:rsid w:val="00112A5E"/>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1"/>
    <w:rsid w:val="00112A5E"/>
    <w:pPr>
      <w:keepNext/>
      <w:spacing w:before="240" w:after="60"/>
      <w:ind w:left="864" w:hanging="864"/>
    </w:pPr>
    <w:rPr>
      <w:rFonts w:ascii="Arial" w:eastAsia="MS PGothic" w:hAnsi="Arial" w:cs="Arial"/>
      <w:i/>
      <w:iCs/>
      <w:color w:val="000000"/>
      <w:szCs w:val="20"/>
      <w:lang w:eastAsia="ja-JP"/>
    </w:rPr>
  </w:style>
  <w:style w:type="character" w:customStyle="1" w:styleId="Mention">
    <w:name w:val="Mention"/>
    <w:uiPriority w:val="99"/>
    <w:semiHidden/>
    <w:unhideWhenUsed/>
    <w:rsid w:val="00112A5E"/>
    <w:rPr>
      <w:color w:val="2B579A"/>
      <w:shd w:val="clear" w:color="auto" w:fill="E6E6E6"/>
    </w:rPr>
  </w:style>
  <w:style w:type="paragraph" w:styleId="3">
    <w:name w:val="List Number 3"/>
    <w:basedOn w:val="a1"/>
    <w:rsid w:val="00112A5E"/>
    <w:pPr>
      <w:numPr>
        <w:numId w:val="20"/>
      </w:numPr>
      <w:overflowPunct w:val="0"/>
      <w:autoSpaceDE w:val="0"/>
      <w:autoSpaceDN w:val="0"/>
      <w:adjustRightInd w:val="0"/>
      <w:spacing w:after="180"/>
      <w:textAlignment w:val="baseline"/>
    </w:pPr>
    <w:rPr>
      <w:szCs w:val="20"/>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uiPriority w:val="9"/>
    <w:rsid w:val="00112A5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12A5E"/>
    <w:rPr>
      <w:rFonts w:ascii="Arial" w:hAnsi="Arial"/>
      <w:b/>
      <w:i/>
      <w:szCs w:val="26"/>
      <w:lang w:val="en-GB" w:eastAsia="x-none"/>
    </w:rPr>
  </w:style>
  <w:style w:type="paragraph" w:styleId="22">
    <w:name w:val="Body Text 2"/>
    <w:basedOn w:val="a1"/>
    <w:link w:val="2Char1"/>
    <w:rsid w:val="00112A5E"/>
    <w:pPr>
      <w:spacing w:after="120" w:line="480" w:lineRule="auto"/>
      <w:ind w:left="720" w:hanging="720"/>
    </w:pPr>
    <w:rPr>
      <w:rFonts w:ascii="Times" w:eastAsia="Batang" w:hAnsi="Times"/>
      <w:lang w:val="en-GB"/>
    </w:rPr>
  </w:style>
  <w:style w:type="character" w:customStyle="1" w:styleId="2Char1">
    <w:name w:val="正文文本 2 Char"/>
    <w:link w:val="22"/>
    <w:rsid w:val="00112A5E"/>
    <w:rPr>
      <w:rFonts w:ascii="Times" w:eastAsia="Batang" w:hAnsi="Times"/>
      <w:szCs w:val="24"/>
      <w:lang w:val="en-GB" w:eastAsia="en-US"/>
    </w:rPr>
  </w:style>
  <w:style w:type="paragraph" w:customStyle="1" w:styleId="Paragraph">
    <w:name w:val="Paragraph"/>
    <w:basedOn w:val="a1"/>
    <w:link w:val="ParagraphChar"/>
    <w:qFormat/>
    <w:rsid w:val="00112A5E"/>
    <w:pPr>
      <w:spacing w:before="220"/>
    </w:pPr>
    <w:rPr>
      <w:rFonts w:eastAsia="宋体"/>
      <w:sz w:val="22"/>
      <w:szCs w:val="20"/>
      <w:lang w:val="en-GB"/>
    </w:rPr>
  </w:style>
  <w:style w:type="character" w:customStyle="1" w:styleId="ParagraphChar">
    <w:name w:val="Paragraph Char"/>
    <w:link w:val="Paragraph"/>
    <w:locked/>
    <w:rsid w:val="00112A5E"/>
    <w:rPr>
      <w:sz w:val="22"/>
      <w:lang w:val="en-GB" w:eastAsia="en-US"/>
    </w:rPr>
  </w:style>
  <w:style w:type="character" w:customStyle="1" w:styleId="ColorfulList-Accent1Char">
    <w:name w:val="Colorful List - Accent 1 Char"/>
    <w:uiPriority w:val="34"/>
    <w:locked/>
    <w:rsid w:val="00112A5E"/>
    <w:rPr>
      <w:rFonts w:eastAsia="MS Gothic"/>
      <w:sz w:val="24"/>
      <w:szCs w:val="24"/>
      <w:lang w:eastAsia="en-US"/>
    </w:rPr>
  </w:style>
  <w:style w:type="table" w:customStyle="1" w:styleId="GridTable4-Accent5">
    <w:name w:val="Grid Table 4 - Accent 5"/>
    <w:basedOn w:val="a4"/>
    <w:uiPriority w:val="49"/>
    <w:rsid w:val="00112A5E"/>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12A5E"/>
    <w:rPr>
      <w:color w:val="000000"/>
    </w:rPr>
  </w:style>
  <w:style w:type="numbering" w:customStyle="1" w:styleId="StyleBulletedSymbolsymbolLeft025Hanging025">
    <w:name w:val="Style Bulleted Symbol (symbol) Left:  0.25&quot; Hanging:  0.25&quot;"/>
    <w:basedOn w:val="a5"/>
    <w:rsid w:val="00112A5E"/>
    <w:pPr>
      <w:numPr>
        <w:numId w:val="16"/>
      </w:numPr>
    </w:pPr>
  </w:style>
  <w:style w:type="numbering" w:customStyle="1" w:styleId="StyleBulletedSymbolsymbolLeft025Hanging0251">
    <w:name w:val="Style Bulleted Symbol (symbol) Left:  0.25&quot; Hanging:  0.25&quot;1"/>
    <w:basedOn w:val="a5"/>
    <w:rsid w:val="00112A5E"/>
    <w:pPr>
      <w:numPr>
        <w:numId w:val="17"/>
      </w:numPr>
    </w:pPr>
  </w:style>
  <w:style w:type="numbering" w:customStyle="1" w:styleId="StyleBulletedSymbolsymbolLeft025Hanging0252">
    <w:name w:val="Style Bulleted Symbol (symbol) Left:  0.25&quot; Hanging:  0.25&quot;2"/>
    <w:basedOn w:val="a5"/>
    <w:rsid w:val="00112A5E"/>
    <w:pPr>
      <w:numPr>
        <w:numId w:val="19"/>
      </w:numPr>
    </w:pPr>
  </w:style>
  <w:style w:type="table" w:customStyle="1" w:styleId="14">
    <w:name w:val="网格型1"/>
    <w:basedOn w:val="a4"/>
    <w:next w:val="a9"/>
    <w:rsid w:val="00112A5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CharChar">
    <w:name w:val="Normal1 Char Char"/>
    <w:rsid w:val="00112A5E"/>
    <w:pPr>
      <w:keepNext/>
      <w:numPr>
        <w:numId w:val="21"/>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a">
    <w:name w:val="佐藤２"/>
    <w:basedOn w:val="a1"/>
    <w:rsid w:val="00112A5E"/>
    <w:pPr>
      <w:numPr>
        <w:numId w:val="22"/>
      </w:numPr>
      <w:spacing w:after="180"/>
    </w:pPr>
    <w:rPr>
      <w:rFonts w:eastAsia="MS Gothic"/>
      <w:sz w:val="24"/>
      <w:szCs w:val="20"/>
      <w:lang w:val="en-GB" w:eastAsia="ja-JP"/>
    </w:rPr>
  </w:style>
  <w:style w:type="paragraph" w:customStyle="1" w:styleId="CharChar1CharCharCharChar">
    <w:name w:val="Char Char1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12A5E"/>
    <w:pPr>
      <w:widowControl w:val="0"/>
      <w:ind w:firstLine="420"/>
      <w:jc w:val="both"/>
    </w:pPr>
    <w:rPr>
      <w:rFonts w:eastAsia="宋体"/>
      <w:kern w:val="2"/>
      <w:sz w:val="21"/>
      <w:szCs w:val="20"/>
      <w:lang w:eastAsia="zh-CN"/>
    </w:rPr>
  </w:style>
  <w:style w:type="paragraph" w:customStyle="1" w:styleId="afd">
    <w:name w:val="表格文字居左"/>
    <w:basedOn w:val="a1"/>
    <w:next w:val="a1"/>
    <w:rsid w:val="00112A5E"/>
    <w:pPr>
      <w:widowControl w:val="0"/>
      <w:jc w:val="both"/>
    </w:pPr>
    <w:rPr>
      <w:rFonts w:ascii="Arial" w:eastAsia="宋体" w:hAnsi="Arial" w:cs="宋体"/>
      <w:kern w:val="2"/>
      <w:sz w:val="21"/>
      <w:szCs w:val="20"/>
      <w:lang w:eastAsia="zh-CN"/>
    </w:rPr>
  </w:style>
  <w:style w:type="paragraph" w:styleId="z-">
    <w:name w:val="HTML Top of Form"/>
    <w:basedOn w:val="a1"/>
    <w:next w:val="a1"/>
    <w:link w:val="z-Char"/>
    <w:hidden/>
    <w:uiPriority w:val="99"/>
    <w:unhideWhenUsed/>
    <w:rsid w:val="00112A5E"/>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112A5E"/>
    <w:rPr>
      <w:rFonts w:ascii="Arial" w:hAnsi="Arial"/>
      <w:vanish/>
      <w:sz w:val="16"/>
      <w:szCs w:val="16"/>
    </w:rPr>
  </w:style>
  <w:style w:type="character" w:customStyle="1" w:styleId="hps">
    <w:name w:val="hps"/>
    <w:rsid w:val="00112A5E"/>
  </w:style>
  <w:style w:type="paragraph" w:styleId="z-0">
    <w:name w:val="HTML Bottom of Form"/>
    <w:basedOn w:val="a1"/>
    <w:next w:val="a1"/>
    <w:link w:val="z-Char0"/>
    <w:hidden/>
    <w:uiPriority w:val="99"/>
    <w:unhideWhenUsed/>
    <w:rsid w:val="00112A5E"/>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112A5E"/>
    <w:rPr>
      <w:rFonts w:ascii="Arial" w:hAnsi="Arial"/>
      <w:vanish/>
      <w:sz w:val="16"/>
      <w:szCs w:val="16"/>
    </w:rPr>
  </w:style>
  <w:style w:type="paragraph" w:customStyle="1" w:styleId="tablecell0">
    <w:name w:val="tablecell"/>
    <w:basedOn w:val="a1"/>
    <w:qFormat/>
    <w:rsid w:val="00112A5E"/>
    <w:pPr>
      <w:autoSpaceDE w:val="0"/>
      <w:autoSpaceDN w:val="0"/>
      <w:adjustRightInd w:val="0"/>
      <w:snapToGrid w:val="0"/>
      <w:spacing w:before="40" w:after="40"/>
    </w:pPr>
    <w:rPr>
      <w:rFonts w:eastAsia="宋体"/>
      <w:szCs w:val="20"/>
    </w:rPr>
  </w:style>
  <w:style w:type="character" w:customStyle="1" w:styleId="shorttext">
    <w:name w:val="short_text"/>
    <w:rsid w:val="00112A5E"/>
  </w:style>
  <w:style w:type="paragraph" w:customStyle="1" w:styleId="tableheader">
    <w:name w:val="tableheader"/>
    <w:basedOn w:val="a1"/>
    <w:qFormat/>
    <w:rsid w:val="00112A5E"/>
    <w:pPr>
      <w:snapToGrid w:val="0"/>
      <w:spacing w:before="40" w:after="40"/>
      <w:jc w:val="center"/>
    </w:pPr>
    <w:rPr>
      <w:rFonts w:eastAsia="宋体" w:cs="Calibri"/>
      <w:b/>
      <w:bCs/>
      <w:color w:val="000000"/>
      <w:szCs w:val="20"/>
    </w:rPr>
  </w:style>
  <w:style w:type="character" w:customStyle="1" w:styleId="keyword">
    <w:name w:val="keyword"/>
    <w:rsid w:val="00112A5E"/>
  </w:style>
  <w:style w:type="paragraph" w:customStyle="1" w:styleId="Test">
    <w:name w:val="Test"/>
    <w:basedOn w:val="a1"/>
    <w:rsid w:val="00112A5E"/>
    <w:pPr>
      <w:spacing w:before="60" w:after="60" w:line="280" w:lineRule="atLeast"/>
      <w:ind w:left="2160"/>
      <w:jc w:val="both"/>
    </w:pPr>
    <w:rPr>
      <w:rFonts w:eastAsia="MS Mincho"/>
      <w:szCs w:val="20"/>
      <w:lang w:val="en-GB"/>
    </w:rPr>
  </w:style>
  <w:style w:type="paragraph" w:styleId="afe">
    <w:name w:val="Body Text Indent"/>
    <w:basedOn w:val="a1"/>
    <w:link w:val="Chard"/>
    <w:unhideWhenUsed/>
    <w:rsid w:val="00112A5E"/>
    <w:pPr>
      <w:spacing w:after="120" w:line="276" w:lineRule="auto"/>
      <w:ind w:left="360"/>
    </w:pPr>
    <w:rPr>
      <w:rFonts w:eastAsia="宋体"/>
      <w:szCs w:val="20"/>
      <w:lang w:eastAsia="zh-CN"/>
    </w:rPr>
  </w:style>
  <w:style w:type="character" w:customStyle="1" w:styleId="Chard">
    <w:name w:val="正文文本缩进 Char"/>
    <w:basedOn w:val="a3"/>
    <w:link w:val="afe"/>
    <w:rsid w:val="00112A5E"/>
  </w:style>
  <w:style w:type="character" w:styleId="aff">
    <w:name w:val="Placeholder Text"/>
    <w:uiPriority w:val="99"/>
    <w:rsid w:val="00112A5E"/>
    <w:rPr>
      <w:color w:val="808080"/>
    </w:rPr>
  </w:style>
  <w:style w:type="paragraph" w:customStyle="1" w:styleId="ordinary-output">
    <w:name w:val="ordinary-output"/>
    <w:basedOn w:val="a1"/>
    <w:rsid w:val="00112A5E"/>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112A5E"/>
  </w:style>
  <w:style w:type="character" w:customStyle="1" w:styleId="PLChar">
    <w:name w:val="PL Char"/>
    <w:link w:val="PL"/>
    <w:rsid w:val="00112A5E"/>
    <w:rPr>
      <w:rFonts w:ascii="Courier New" w:hAnsi="Courier New"/>
      <w:noProof/>
      <w:sz w:val="16"/>
      <w:lang w:val="en-GB" w:eastAsia="en-US"/>
    </w:rPr>
  </w:style>
  <w:style w:type="paragraph" w:customStyle="1" w:styleId="Reference">
    <w:name w:val="Reference"/>
    <w:basedOn w:val="a1"/>
    <w:link w:val="ReferenceChar"/>
    <w:uiPriority w:val="99"/>
    <w:qFormat/>
    <w:rsid w:val="00112A5E"/>
    <w:pPr>
      <w:widowControl w:val="0"/>
      <w:numPr>
        <w:numId w:val="23"/>
      </w:numPr>
      <w:jc w:val="both"/>
    </w:pPr>
    <w:rPr>
      <w:rFonts w:eastAsia="Calibri"/>
      <w:kern w:val="2"/>
      <w:sz w:val="21"/>
    </w:rPr>
  </w:style>
  <w:style w:type="character" w:customStyle="1" w:styleId="ReferenceChar">
    <w:name w:val="Reference Char"/>
    <w:link w:val="Reference"/>
    <w:uiPriority w:val="99"/>
    <w:rsid w:val="00112A5E"/>
    <w:rPr>
      <w:rFonts w:eastAsia="Calibri"/>
      <w:kern w:val="2"/>
      <w:sz w:val="21"/>
      <w:szCs w:val="24"/>
      <w:lang w:eastAsia="en-US"/>
    </w:rPr>
  </w:style>
  <w:style w:type="paragraph" w:styleId="aff0">
    <w:name w:val="Subtitle"/>
    <w:basedOn w:val="a1"/>
    <w:next w:val="a1"/>
    <w:link w:val="Chare"/>
    <w:uiPriority w:val="11"/>
    <w:qFormat/>
    <w:rsid w:val="00112A5E"/>
    <w:pPr>
      <w:numPr>
        <w:ilvl w:val="1"/>
      </w:numPr>
      <w:snapToGrid w:val="0"/>
    </w:pPr>
    <w:rPr>
      <w:rFonts w:ascii="Cambria" w:eastAsia="宋体" w:hAnsi="Cambria"/>
      <w:b/>
      <w:i/>
      <w:iCs/>
      <w:color w:val="4F81BD"/>
      <w:spacing w:val="15"/>
      <w:lang w:eastAsia="zh-CN"/>
    </w:rPr>
  </w:style>
  <w:style w:type="character" w:customStyle="1" w:styleId="Chare">
    <w:name w:val="副标题 Char"/>
    <w:link w:val="aff0"/>
    <w:uiPriority w:val="11"/>
    <w:rsid w:val="00112A5E"/>
    <w:rPr>
      <w:rFonts w:ascii="Cambria" w:hAnsi="Cambria"/>
      <w:b/>
      <w:i/>
      <w:iCs/>
      <w:color w:val="4F81BD"/>
      <w:spacing w:val="15"/>
      <w:szCs w:val="24"/>
    </w:rPr>
  </w:style>
  <w:style w:type="paragraph" w:customStyle="1" w:styleId="2222">
    <w:name w:val="스타일 스타일 스타일 스타일 양쪽 첫 줄:  2 글자 + 첫 줄:  2 글자 + 첫 줄:  2 글자 + 첫 줄:  2..."/>
    <w:basedOn w:val="a1"/>
    <w:link w:val="2222Char"/>
    <w:qFormat/>
    <w:rsid w:val="00112A5E"/>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112A5E"/>
    <w:rPr>
      <w:rFonts w:eastAsia="Malgun Gothic" w:cs="Batang"/>
      <w:lang w:val="en-GB" w:eastAsia="en-US"/>
    </w:rPr>
  </w:style>
  <w:style w:type="table" w:customStyle="1" w:styleId="TableGridLight1">
    <w:name w:val="Table Grid Light1"/>
    <w:basedOn w:val="a4"/>
    <w:uiPriority w:val="40"/>
    <w:rsid w:val="00112A5E"/>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12A5E"/>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12A5E"/>
  </w:style>
  <w:style w:type="character" w:customStyle="1" w:styleId="Char11">
    <w:name w:val="标题 Char1"/>
    <w:link w:val="aff1"/>
    <w:uiPriority w:val="99"/>
    <w:qFormat/>
    <w:rsid w:val="00112A5E"/>
    <w:rPr>
      <w:rFonts w:ascii="Arial" w:eastAsia="MS Mincho" w:hAnsi="Arial"/>
      <w:b/>
      <w:sz w:val="24"/>
      <w:lang w:val="de-DE" w:eastAsia="ja-JP"/>
    </w:rPr>
  </w:style>
  <w:style w:type="character" w:customStyle="1" w:styleId="B1Char">
    <w:name w:val="B1 Char"/>
    <w:locked/>
    <w:rsid w:val="00112A5E"/>
    <w:rPr>
      <w:rFonts w:ascii="Times New Roman" w:eastAsia="宋体" w:hAnsi="Times New Roman"/>
      <w:lang w:val="en-GB" w:eastAsia="en-US"/>
    </w:rPr>
  </w:style>
  <w:style w:type="paragraph" w:customStyle="1" w:styleId="TableText">
    <w:name w:val="TableText"/>
    <w:basedOn w:val="afe"/>
    <w:rsid w:val="00112A5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styleId="23">
    <w:name w:val="index 2"/>
    <w:basedOn w:val="12"/>
    <w:rsid w:val="00112A5E"/>
    <w:pPr>
      <w:overflowPunct/>
      <w:autoSpaceDE/>
      <w:autoSpaceDN/>
      <w:adjustRightInd/>
      <w:ind w:left="284"/>
      <w:textAlignment w:val="auto"/>
    </w:pPr>
    <w:rPr>
      <w:rFonts w:eastAsia="MS Mincho"/>
      <w:lang w:eastAsia="ja-JP"/>
    </w:rPr>
  </w:style>
  <w:style w:type="paragraph" w:styleId="24">
    <w:name w:val="List Number 2"/>
    <w:basedOn w:val="aff2"/>
    <w:uiPriority w:val="99"/>
    <w:qFormat/>
    <w:rsid w:val="00112A5E"/>
    <w:pPr>
      <w:ind w:left="851"/>
    </w:pPr>
  </w:style>
  <w:style w:type="paragraph" w:styleId="aff2">
    <w:name w:val="List Number"/>
    <w:basedOn w:val="a8"/>
    <w:rsid w:val="00112A5E"/>
    <w:pPr>
      <w:spacing w:after="180"/>
      <w:ind w:left="568" w:hanging="284"/>
    </w:pPr>
    <w:rPr>
      <w:rFonts w:eastAsia="MS Mincho"/>
      <w:szCs w:val="20"/>
      <w:lang w:val="en-GB" w:eastAsia="ja-JP"/>
    </w:rPr>
  </w:style>
  <w:style w:type="character" w:styleId="aff3">
    <w:name w:val="footnote reference"/>
    <w:rsid w:val="00112A5E"/>
    <w:rPr>
      <w:b/>
      <w:position w:val="6"/>
      <w:sz w:val="16"/>
    </w:rPr>
  </w:style>
  <w:style w:type="paragraph" w:styleId="25">
    <w:name w:val="List Bullet 2"/>
    <w:aliases w:val="lb2"/>
    <w:basedOn w:val="a0"/>
    <w:rsid w:val="00112A5E"/>
    <w:pPr>
      <w:widowControl/>
      <w:numPr>
        <w:numId w:val="0"/>
      </w:numPr>
      <w:spacing w:after="180"/>
      <w:ind w:left="851" w:hanging="284"/>
      <w:jc w:val="left"/>
    </w:pPr>
    <w:rPr>
      <w:rFonts w:eastAsia="MS Mincho"/>
      <w:kern w:val="0"/>
      <w:lang w:val="en-GB"/>
    </w:rPr>
  </w:style>
  <w:style w:type="paragraph" w:styleId="32">
    <w:name w:val="List Bullet 3"/>
    <w:basedOn w:val="25"/>
    <w:qFormat/>
    <w:rsid w:val="00112A5E"/>
    <w:pPr>
      <w:ind w:left="1135"/>
    </w:pPr>
  </w:style>
  <w:style w:type="paragraph" w:styleId="33">
    <w:name w:val="List 3"/>
    <w:basedOn w:val="2"/>
    <w:link w:val="3Char0"/>
    <w:uiPriority w:val="99"/>
    <w:qFormat/>
    <w:rsid w:val="00112A5E"/>
    <w:pPr>
      <w:numPr>
        <w:numId w:val="0"/>
      </w:numPr>
      <w:spacing w:before="0" w:after="180"/>
      <w:ind w:left="1135" w:hanging="284"/>
    </w:pPr>
    <w:rPr>
      <w:rFonts w:ascii="Times New Roman" w:eastAsia="宋体" w:hAnsi="Times New Roman"/>
      <w:sz w:val="20"/>
      <w:lang w:eastAsia="ja-JP"/>
    </w:rPr>
  </w:style>
  <w:style w:type="paragraph" w:styleId="41">
    <w:name w:val="List 4"/>
    <w:basedOn w:val="33"/>
    <w:rsid w:val="00112A5E"/>
    <w:pPr>
      <w:ind w:left="1418"/>
    </w:pPr>
  </w:style>
  <w:style w:type="paragraph" w:styleId="52">
    <w:name w:val="List 5"/>
    <w:basedOn w:val="41"/>
    <w:rsid w:val="00112A5E"/>
    <w:pPr>
      <w:ind w:left="1702"/>
    </w:pPr>
  </w:style>
  <w:style w:type="paragraph" w:styleId="42">
    <w:name w:val="List Bullet 4"/>
    <w:basedOn w:val="32"/>
    <w:rsid w:val="00112A5E"/>
    <w:pPr>
      <w:ind w:left="1418"/>
    </w:pPr>
  </w:style>
  <w:style w:type="paragraph" w:styleId="53">
    <w:name w:val="List Bullet 5"/>
    <w:basedOn w:val="42"/>
    <w:uiPriority w:val="99"/>
    <w:qFormat/>
    <w:rsid w:val="00112A5E"/>
    <w:pPr>
      <w:ind w:left="1702"/>
    </w:pPr>
  </w:style>
  <w:style w:type="paragraph" w:customStyle="1" w:styleId="CRCoverPage">
    <w:name w:val="CR Cover Page"/>
    <w:uiPriority w:val="99"/>
    <w:qFormat/>
    <w:rsid w:val="00112A5E"/>
    <w:pPr>
      <w:spacing w:after="120"/>
    </w:pPr>
    <w:rPr>
      <w:rFonts w:ascii="Arial" w:eastAsia="MS Mincho" w:hAnsi="Arial"/>
      <w:lang w:val="en-GB" w:eastAsia="en-US"/>
    </w:rPr>
  </w:style>
  <w:style w:type="paragraph" w:customStyle="1" w:styleId="tdoc-header">
    <w:name w:val="tdoc-header"/>
    <w:rsid w:val="00112A5E"/>
    <w:rPr>
      <w:rFonts w:ascii="Arial" w:eastAsia="MS Mincho" w:hAnsi="Arial"/>
      <w:noProof/>
      <w:sz w:val="24"/>
      <w:lang w:val="en-GB" w:eastAsia="en-US"/>
    </w:rPr>
  </w:style>
  <w:style w:type="paragraph" w:customStyle="1" w:styleId="HDStyleLS">
    <w:name w:val="HDStyle_LS"/>
    <w:basedOn w:val="a6"/>
    <w:rsid w:val="00112A5E"/>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INDENT1">
    <w:name w:val="INDENT1"/>
    <w:basedOn w:val="a1"/>
    <w:rsid w:val="00112A5E"/>
    <w:pPr>
      <w:overflowPunct w:val="0"/>
      <w:autoSpaceDE w:val="0"/>
      <w:autoSpaceDN w:val="0"/>
      <w:adjustRightInd w:val="0"/>
      <w:spacing w:after="180"/>
      <w:ind w:left="851"/>
      <w:textAlignment w:val="baseline"/>
    </w:pPr>
    <w:rPr>
      <w:rFonts w:eastAsia="MS Mincho"/>
      <w:szCs w:val="20"/>
      <w:lang w:val="en-GB" w:eastAsia="ja-JP"/>
    </w:rPr>
  </w:style>
  <w:style w:type="paragraph" w:customStyle="1" w:styleId="INDENT2">
    <w:name w:val="INDENT2"/>
    <w:basedOn w:val="a1"/>
    <w:rsid w:val="00112A5E"/>
    <w:pPr>
      <w:overflowPunct w:val="0"/>
      <w:autoSpaceDE w:val="0"/>
      <w:autoSpaceDN w:val="0"/>
      <w:adjustRightInd w:val="0"/>
      <w:spacing w:after="180"/>
      <w:ind w:left="1135" w:hanging="284"/>
      <w:textAlignment w:val="baseline"/>
    </w:pPr>
    <w:rPr>
      <w:rFonts w:eastAsia="MS Mincho"/>
      <w:szCs w:val="20"/>
      <w:lang w:val="en-GB" w:eastAsia="ja-JP"/>
    </w:rPr>
  </w:style>
  <w:style w:type="paragraph" w:customStyle="1" w:styleId="INDENT3">
    <w:name w:val="INDENT3"/>
    <w:basedOn w:val="a1"/>
    <w:rsid w:val="00112A5E"/>
    <w:pPr>
      <w:overflowPunct w:val="0"/>
      <w:autoSpaceDE w:val="0"/>
      <w:autoSpaceDN w:val="0"/>
      <w:adjustRightInd w:val="0"/>
      <w:spacing w:after="180"/>
      <w:ind w:left="1701" w:hanging="567"/>
      <w:textAlignment w:val="baseline"/>
    </w:pPr>
    <w:rPr>
      <w:rFonts w:eastAsia="MS Mincho"/>
      <w:szCs w:val="20"/>
      <w:lang w:val="en-GB" w:eastAsia="ja-JP"/>
    </w:rPr>
  </w:style>
  <w:style w:type="paragraph" w:customStyle="1" w:styleId="FigureTitle">
    <w:name w:val="Figure_Title"/>
    <w:basedOn w:val="a1"/>
    <w:next w:val="a1"/>
    <w:rsid w:val="00112A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szCs w:val="20"/>
      <w:lang w:val="en-GB" w:eastAsia="ja-JP"/>
    </w:rPr>
  </w:style>
  <w:style w:type="paragraph" w:customStyle="1" w:styleId="RecCCITT">
    <w:name w:val="Rec_CCITT_#"/>
    <w:basedOn w:val="a1"/>
    <w:rsid w:val="00112A5E"/>
    <w:pPr>
      <w:keepNext/>
      <w:keepLines/>
      <w:overflowPunct w:val="0"/>
      <w:autoSpaceDE w:val="0"/>
      <w:autoSpaceDN w:val="0"/>
      <w:adjustRightInd w:val="0"/>
      <w:spacing w:after="180"/>
      <w:textAlignment w:val="baseline"/>
    </w:pPr>
    <w:rPr>
      <w:rFonts w:eastAsia="MS Mincho"/>
      <w:b/>
      <w:szCs w:val="20"/>
      <w:lang w:val="en-GB" w:eastAsia="ja-JP"/>
    </w:rPr>
  </w:style>
  <w:style w:type="paragraph" w:customStyle="1" w:styleId="enumlev2">
    <w:name w:val="enumlev2"/>
    <w:basedOn w:val="a1"/>
    <w:rsid w:val="00112A5E"/>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Cs w:val="20"/>
      <w:lang w:eastAsia="ja-JP"/>
    </w:rPr>
  </w:style>
  <w:style w:type="paragraph" w:customStyle="1" w:styleId="CouvRecTitle">
    <w:name w:val="Couv Rec Title"/>
    <w:basedOn w:val="a1"/>
    <w:rsid w:val="00112A5E"/>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112A5E"/>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112A5E"/>
    <w:pPr>
      <w:keepNext w:val="0"/>
      <w:widowControl/>
      <w:ind w:left="1418" w:hanging="1418"/>
    </w:pPr>
    <w:rPr>
      <w:rFonts w:eastAsia="MS Mincho"/>
      <w:lang w:val="en-GB"/>
    </w:rPr>
  </w:style>
  <w:style w:type="paragraph" w:customStyle="1" w:styleId="CRfront">
    <w:name w:val="CR_front"/>
    <w:next w:val="a1"/>
    <w:rsid w:val="00112A5E"/>
    <w:rPr>
      <w:rFonts w:ascii="Arial" w:eastAsia="MS Mincho" w:hAnsi="Arial"/>
      <w:lang w:val="en-GB" w:eastAsia="en-US"/>
    </w:rPr>
  </w:style>
  <w:style w:type="paragraph" w:customStyle="1" w:styleId="berschrift2Head2A2">
    <w:name w:val="Überschrift 2.Head2A.2"/>
    <w:basedOn w:val="1"/>
    <w:next w:val="a1"/>
    <w:rsid w:val="00112A5E"/>
    <w:pPr>
      <w:keepLines/>
      <w:tabs>
        <w:tab w:val="clear" w:pos="567"/>
        <w:tab w:val="num"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1"/>
    <w:rsid w:val="00112A5E"/>
    <w:pPr>
      <w:keepLines/>
      <w:numPr>
        <w:ilvl w:val="1"/>
        <w:numId w:val="1"/>
      </w:numPr>
      <w:tabs>
        <w:tab w:val="clear" w:pos="567"/>
        <w:tab w:val="num"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2"/>
    <w:rsid w:val="00112A5E"/>
    <w:pPr>
      <w:widowControl w:val="0"/>
      <w:spacing w:after="0"/>
    </w:pPr>
    <w:rPr>
      <w:rFonts w:eastAsia="宋体"/>
      <w:color w:val="0000FF"/>
      <w:kern w:val="2"/>
      <w:sz w:val="21"/>
      <w:szCs w:val="20"/>
      <w:lang w:eastAsia="zh-CN"/>
    </w:rPr>
  </w:style>
  <w:style w:type="paragraph" w:customStyle="1" w:styleId="BalloonText1">
    <w:name w:val="Balloon Text1"/>
    <w:basedOn w:val="a1"/>
    <w:semiHidden/>
    <w:rsid w:val="00112A5E"/>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12A5E"/>
    <w:pPr>
      <w:spacing w:before="360" w:line="240" w:lineRule="atLeast"/>
      <w:jc w:val="center"/>
    </w:pPr>
    <w:rPr>
      <w:rFonts w:eastAsia="MS Mincho"/>
      <w:szCs w:val="20"/>
      <w:lang w:eastAsia="ja-JP"/>
    </w:rPr>
  </w:style>
  <w:style w:type="paragraph" w:styleId="26">
    <w:name w:val="Body Text Indent 2"/>
    <w:basedOn w:val="a1"/>
    <w:link w:val="2Char2"/>
    <w:rsid w:val="00112A5E"/>
    <w:pPr>
      <w:spacing w:after="180"/>
      <w:ind w:leftChars="100" w:left="200"/>
    </w:pPr>
    <w:rPr>
      <w:rFonts w:eastAsia="MS Mincho"/>
      <w:szCs w:val="20"/>
      <w:lang w:val="en-GB" w:eastAsia="ja-JP"/>
    </w:rPr>
  </w:style>
  <w:style w:type="character" w:customStyle="1" w:styleId="2Char2">
    <w:name w:val="正文文本缩进 2 Char"/>
    <w:link w:val="26"/>
    <w:rsid w:val="00112A5E"/>
    <w:rPr>
      <w:rFonts w:eastAsia="MS Mincho"/>
      <w:lang w:val="en-GB" w:eastAsia="ja-JP"/>
    </w:rPr>
  </w:style>
  <w:style w:type="character" w:customStyle="1" w:styleId="Char2">
    <w:name w:val="列表 Char"/>
    <w:link w:val="a8"/>
    <w:uiPriority w:val="99"/>
    <w:rsid w:val="00112A5E"/>
    <w:rPr>
      <w:rFonts w:eastAsia="Times New Roman"/>
      <w:szCs w:val="24"/>
      <w:lang w:eastAsia="en-US"/>
    </w:rPr>
  </w:style>
  <w:style w:type="character" w:customStyle="1" w:styleId="2Char0">
    <w:name w:val="列表 2 Char"/>
    <w:link w:val="2"/>
    <w:uiPriority w:val="99"/>
    <w:rsid w:val="00112A5E"/>
    <w:rPr>
      <w:rFonts w:ascii="Arial" w:eastAsia="Times New Roman" w:hAnsi="Arial"/>
      <w:sz w:val="22"/>
      <w:lang w:eastAsia="en-US"/>
    </w:rPr>
  </w:style>
  <w:style w:type="character" w:customStyle="1" w:styleId="3Char0">
    <w:name w:val="列表 3 Char"/>
    <w:link w:val="33"/>
    <w:uiPriority w:val="99"/>
    <w:rsid w:val="00112A5E"/>
    <w:rPr>
      <w:lang w:eastAsia="ja-JP"/>
    </w:rPr>
  </w:style>
  <w:style w:type="character" w:customStyle="1" w:styleId="B3Char">
    <w:name w:val="B3 Char"/>
    <w:link w:val="B3"/>
    <w:uiPriority w:val="99"/>
    <w:rsid w:val="00112A5E"/>
    <w:rPr>
      <w:lang w:val="en-GB" w:eastAsia="en-US"/>
    </w:rPr>
  </w:style>
  <w:style w:type="paragraph" w:styleId="27">
    <w:name w:val="List Continue 2"/>
    <w:basedOn w:val="a1"/>
    <w:rsid w:val="00112A5E"/>
    <w:pPr>
      <w:spacing w:after="180"/>
      <w:ind w:leftChars="400" w:left="850"/>
    </w:pPr>
    <w:rPr>
      <w:rFonts w:eastAsia="MS Mincho"/>
      <w:szCs w:val="20"/>
      <w:lang w:val="en-GB" w:eastAsia="ja-JP"/>
    </w:rPr>
  </w:style>
  <w:style w:type="paragraph" w:styleId="28">
    <w:name w:val="Body Text First Indent 2"/>
    <w:basedOn w:val="afe"/>
    <w:link w:val="2Char3"/>
    <w:rsid w:val="00112A5E"/>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8"/>
    <w:rsid w:val="00112A5E"/>
    <w:rPr>
      <w:rFonts w:eastAsia="MS Mincho"/>
      <w:lang w:val="en-GB" w:eastAsia="en-US"/>
    </w:rPr>
  </w:style>
  <w:style w:type="character" w:styleId="aff4">
    <w:name w:val="page number"/>
    <w:rsid w:val="00112A5E"/>
  </w:style>
  <w:style w:type="paragraph" w:customStyle="1" w:styleId="List1">
    <w:name w:val="List 1"/>
    <w:basedOn w:val="a1"/>
    <w:rsid w:val="00112A5E"/>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12A5E"/>
    <w:pPr>
      <w:spacing w:after="180"/>
      <w:jc w:val="center"/>
    </w:pPr>
    <w:rPr>
      <w:rFonts w:eastAsia="MS Mincho"/>
      <w:szCs w:val="20"/>
      <w:lang w:val="en-GB" w:eastAsia="ja-JP"/>
    </w:rPr>
  </w:style>
  <w:style w:type="paragraph" w:customStyle="1" w:styleId="Nor">
    <w:name w:val="Nor'"/>
    <w:basedOn w:val="assocaitedwith"/>
    <w:rsid w:val="00112A5E"/>
    <w:rPr>
      <w:b/>
    </w:rPr>
  </w:style>
  <w:style w:type="character" w:customStyle="1" w:styleId="NOChar">
    <w:name w:val="NO Char"/>
    <w:link w:val="NO"/>
    <w:rsid w:val="00112A5E"/>
    <w:rPr>
      <w:lang w:val="en-GB" w:eastAsia="en-US"/>
    </w:rPr>
  </w:style>
  <w:style w:type="table" w:styleId="29">
    <w:name w:val="Table Classic 2"/>
    <w:basedOn w:val="a4"/>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4"/>
    <w:qFormat/>
    <w:rsid w:val="00112A5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12A5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4"/>
    <w:rsid w:val="00112A5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4"/>
    <w:rsid w:val="00112A5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4"/>
    <w:uiPriority w:val="61"/>
    <w:rsid w:val="00112A5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12A5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12A5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12A5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12A5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12A5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4"/>
    <w:rsid w:val="00112A5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12A5E"/>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link w:val="MTDisplayEquation"/>
    <w:rsid w:val="00112A5E"/>
    <w:rPr>
      <w:rFonts w:ascii="Calibri" w:hAnsi="Calibri"/>
      <w:kern w:val="2"/>
      <w:sz w:val="21"/>
      <w:szCs w:val="22"/>
    </w:rPr>
  </w:style>
  <w:style w:type="paragraph" w:customStyle="1" w:styleId="00BodyText">
    <w:name w:val="00 BodyText"/>
    <w:basedOn w:val="a1"/>
    <w:rsid w:val="00112A5E"/>
    <w:pPr>
      <w:spacing w:after="220"/>
    </w:pPr>
    <w:rPr>
      <w:rFonts w:ascii="Arial" w:eastAsia="宋体" w:hAnsi="Arial"/>
      <w:sz w:val="22"/>
    </w:rPr>
  </w:style>
  <w:style w:type="paragraph" w:customStyle="1" w:styleId="aff7">
    <w:name w:val="样式 正文"/>
    <w:basedOn w:val="a1"/>
    <w:link w:val="Charf"/>
    <w:rsid w:val="00112A5E"/>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112A5E"/>
    <w:rPr>
      <w:rFonts w:cs="宋体"/>
      <w:kern w:val="2"/>
      <w:sz w:val="21"/>
    </w:rPr>
  </w:style>
  <w:style w:type="paragraph" w:customStyle="1" w:styleId="aff8">
    <w:name w:val="公式"/>
    <w:basedOn w:val="a1"/>
    <w:rsid w:val="00112A5E"/>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2"/>
    <w:link w:val="Normal9pointspacingChar"/>
    <w:qFormat/>
    <w:rsid w:val="00112A5E"/>
    <w:pPr>
      <w:spacing w:before="180" w:after="60"/>
    </w:pPr>
    <w:rPr>
      <w:lang w:val="en-GB"/>
    </w:rPr>
  </w:style>
  <w:style w:type="character" w:customStyle="1" w:styleId="Normal9pointspacingChar">
    <w:name w:val="Normal 9 point spacing Char"/>
    <w:link w:val="Normal9pointspacing"/>
    <w:rsid w:val="00112A5E"/>
    <w:rPr>
      <w:rFonts w:eastAsia="MS Mincho"/>
      <w:szCs w:val="24"/>
      <w:lang w:val="en-GB" w:eastAsia="en-US"/>
    </w:rPr>
  </w:style>
  <w:style w:type="paragraph" w:customStyle="1" w:styleId="Doc-title">
    <w:name w:val="Doc-title"/>
    <w:basedOn w:val="a1"/>
    <w:link w:val="Doc-titleChar"/>
    <w:qFormat/>
    <w:rsid w:val="00112A5E"/>
    <w:pPr>
      <w:spacing w:before="60"/>
      <w:ind w:left="1259" w:hanging="1259"/>
    </w:pPr>
    <w:rPr>
      <w:rFonts w:ascii="Arial" w:eastAsia="宋体" w:hAnsi="Arial" w:cs="Arial"/>
      <w:szCs w:val="20"/>
      <w:lang w:eastAsia="zh-CN"/>
    </w:rPr>
  </w:style>
  <w:style w:type="paragraph" w:customStyle="1" w:styleId="onecomwebmail-msonormal">
    <w:name w:val="onecomwebmail-msonormal"/>
    <w:basedOn w:val="a1"/>
    <w:rsid w:val="00112A5E"/>
    <w:pPr>
      <w:spacing w:before="100" w:beforeAutospacing="1" w:after="100" w:afterAutospacing="1"/>
    </w:pPr>
    <w:rPr>
      <w:sz w:val="24"/>
    </w:rPr>
  </w:style>
  <w:style w:type="paragraph" w:customStyle="1" w:styleId="Figure">
    <w:name w:val="Figure"/>
    <w:basedOn w:val="a1"/>
    <w:next w:val="a7"/>
    <w:uiPriority w:val="99"/>
    <w:qFormat/>
    <w:rsid w:val="00112A5E"/>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rsid w:val="00112A5E"/>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2A5E"/>
    <w:pPr>
      <w:numPr>
        <w:numId w:val="24"/>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9">
    <w:name w:val="table of figures"/>
    <w:basedOn w:val="a1"/>
    <w:next w:val="a1"/>
    <w:rsid w:val="00112A5E"/>
    <w:pPr>
      <w:spacing w:after="160" w:line="259" w:lineRule="auto"/>
      <w:ind w:left="1418" w:hanging="1418"/>
    </w:pPr>
    <w:rPr>
      <w:rFonts w:ascii="Calibri" w:eastAsia="Calibri" w:hAnsi="Calibri"/>
      <w:b/>
      <w:sz w:val="22"/>
      <w:szCs w:val="22"/>
    </w:rPr>
  </w:style>
  <w:style w:type="paragraph" w:styleId="affa">
    <w:name w:val="index heading"/>
    <w:basedOn w:val="a1"/>
    <w:next w:val="a1"/>
    <w:rsid w:val="00112A5E"/>
    <w:pPr>
      <w:pBdr>
        <w:top w:val="single" w:sz="12" w:space="0" w:color="auto"/>
      </w:pBdr>
      <w:spacing w:before="360" w:after="240"/>
    </w:pPr>
    <w:rPr>
      <w:rFonts w:eastAsia="宋体"/>
      <w:b/>
      <w:i/>
      <w:sz w:val="26"/>
      <w:szCs w:val="20"/>
      <w:lang w:val="en-GB"/>
    </w:rPr>
  </w:style>
  <w:style w:type="paragraph" w:customStyle="1" w:styleId="CharCharCharCharCharChar0">
    <w:name w:val="Char Char Char Char Char Char"/>
    <w:semiHidden/>
    <w:rsid w:val="00112A5E"/>
    <w:pPr>
      <w:keepNext/>
      <w:autoSpaceDE w:val="0"/>
      <w:autoSpaceDN w:val="0"/>
      <w:adjustRightInd w:val="0"/>
      <w:spacing w:before="60" w:after="60"/>
      <w:ind w:left="720" w:hanging="360"/>
      <w:jc w:val="both"/>
    </w:pPr>
    <w:rPr>
      <w:rFonts w:ascii="Arial" w:hAnsi="Arial" w:cs="Arial"/>
      <w:color w:val="0000FF"/>
      <w:kern w:val="2"/>
    </w:rPr>
  </w:style>
  <w:style w:type="paragraph" w:customStyle="1" w:styleId="NumberedList">
    <w:name w:val="Numbered List"/>
    <w:basedOn w:val="a1"/>
    <w:rsid w:val="00112A5E"/>
    <w:pPr>
      <w:numPr>
        <w:numId w:val="26"/>
      </w:numPr>
      <w:jc w:val="both"/>
    </w:pPr>
    <w:rPr>
      <w:rFonts w:eastAsia="MS Mincho"/>
      <w:szCs w:val="20"/>
      <w:lang w:val="en-GB"/>
    </w:rPr>
  </w:style>
  <w:style w:type="paragraph" w:customStyle="1" w:styleId="FigureCaption">
    <w:name w:val="Figure Caption"/>
    <w:aliases w:val="fc Char,Figure Caption Char"/>
    <w:basedOn w:val="a1"/>
    <w:rsid w:val="00112A5E"/>
    <w:pPr>
      <w:keepLines/>
      <w:spacing w:before="60" w:after="120" w:line="300" w:lineRule="atLeast"/>
      <w:ind w:left="1008" w:hanging="1008"/>
      <w:jc w:val="both"/>
    </w:pPr>
    <w:rPr>
      <w:rFonts w:eastAsia="????"/>
      <w:szCs w:val="20"/>
    </w:rPr>
  </w:style>
  <w:style w:type="paragraph" w:customStyle="1" w:styleId="Equation-Numbered">
    <w:name w:val="Equation-Numbered"/>
    <w:basedOn w:val="a1"/>
    <w:next w:val="a1"/>
    <w:autoRedefine/>
    <w:rsid w:val="00112A5E"/>
    <w:pPr>
      <w:spacing w:before="120" w:after="120" w:line="240" w:lineRule="atLeast"/>
      <w:jc w:val="right"/>
    </w:pPr>
    <w:rPr>
      <w:rFonts w:eastAsia="宋体"/>
      <w:sz w:val="22"/>
      <w:szCs w:val="20"/>
    </w:rPr>
  </w:style>
  <w:style w:type="paragraph" w:customStyle="1" w:styleId="multifig">
    <w:name w:val="multifig"/>
    <w:basedOn w:val="a1"/>
    <w:rsid w:val="00112A5E"/>
    <w:pPr>
      <w:keepNext/>
      <w:tabs>
        <w:tab w:val="center" w:pos="2160"/>
        <w:tab w:val="center" w:pos="6480"/>
      </w:tabs>
      <w:spacing w:line="240" w:lineRule="atLeast"/>
    </w:pPr>
    <w:rPr>
      <w:rFonts w:eastAsia="宋体"/>
      <w:sz w:val="24"/>
      <w:szCs w:val="20"/>
    </w:rPr>
  </w:style>
  <w:style w:type="paragraph" w:customStyle="1" w:styleId="TableCaption">
    <w:name w:val="TableCaption"/>
    <w:basedOn w:val="a1"/>
    <w:rsid w:val="00112A5E"/>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1"/>
    <w:rsid w:val="00112A5E"/>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1"/>
    <w:rsid w:val="00112A5E"/>
    <w:pPr>
      <w:spacing w:before="120" w:line="240" w:lineRule="exact"/>
      <w:jc w:val="both"/>
    </w:pPr>
    <w:rPr>
      <w:rFonts w:eastAsia="MS Mincho"/>
      <w:szCs w:val="20"/>
    </w:rPr>
  </w:style>
  <w:style w:type="character" w:customStyle="1" w:styleId="Style10ptCharChar">
    <w:name w:val="Style 10 pt Char Char"/>
    <w:rsid w:val="00112A5E"/>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12A5E"/>
    <w:pPr>
      <w:spacing w:before="60" w:after="60" w:line="240" w:lineRule="exact"/>
      <w:jc w:val="both"/>
    </w:pPr>
    <w:rPr>
      <w:rFonts w:eastAsia="MS Mincho"/>
      <w:b/>
      <w:szCs w:val="20"/>
    </w:rPr>
  </w:style>
  <w:style w:type="character" w:customStyle="1" w:styleId="Style10ptBoldCharChar">
    <w:name w:val="Style 10 pt Bold Char Char"/>
    <w:rsid w:val="00112A5E"/>
    <w:rPr>
      <w:rFonts w:ascii="Arial" w:eastAsia="MS Mincho" w:hAnsi="Arial" w:cs="Arial"/>
      <w:b/>
      <w:color w:val="0000FF"/>
      <w:kern w:val="2"/>
      <w:lang w:val="en-US" w:eastAsia="en-US" w:bidi="ar-SA"/>
    </w:rPr>
  </w:style>
  <w:style w:type="paragraph" w:styleId="HTML">
    <w:name w:val="HTML Preformatted"/>
    <w:basedOn w:val="a1"/>
    <w:link w:val="HTMLChar"/>
    <w:rsid w:val="00112A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112A5E"/>
    <w:rPr>
      <w:rFonts w:ascii="Courier New" w:eastAsia="Batang" w:hAnsi="Courier New" w:cs="Courier New"/>
      <w:lang w:eastAsia="ko-KR"/>
    </w:rPr>
  </w:style>
  <w:style w:type="paragraph" w:customStyle="1" w:styleId="Bullet0">
    <w:name w:val="Bullet"/>
    <w:basedOn w:val="a1"/>
    <w:rsid w:val="00112A5E"/>
    <w:pPr>
      <w:numPr>
        <w:numId w:val="25"/>
      </w:numPr>
      <w:tabs>
        <w:tab w:val="clear" w:pos="1440"/>
      </w:tabs>
      <w:ind w:left="360" w:firstLine="0"/>
    </w:pPr>
    <w:rPr>
      <w:rFonts w:eastAsia="宋体"/>
      <w:sz w:val="24"/>
    </w:rPr>
  </w:style>
  <w:style w:type="character" w:customStyle="1" w:styleId="FigureCaption1">
    <w:name w:val="Figure Caption1"/>
    <w:aliases w:val="fc Char1,Figure Caption Char Char"/>
    <w:rsid w:val="00112A5E"/>
    <w:rPr>
      <w:rFonts w:ascii="Arial" w:eastAsia="????" w:hAnsi="Arial" w:cs="Arial"/>
      <w:color w:val="0000FF"/>
      <w:kern w:val="2"/>
      <w:lang w:val="en-US" w:eastAsia="en-US" w:bidi="ar-SA"/>
    </w:rPr>
  </w:style>
  <w:style w:type="paragraph" w:customStyle="1" w:styleId="FigureCentered">
    <w:name w:val="FigureCentered"/>
    <w:basedOn w:val="a1"/>
    <w:next w:val="a1"/>
    <w:rsid w:val="00112A5E"/>
    <w:pPr>
      <w:keepNext/>
      <w:spacing w:before="60" w:after="60" w:line="240" w:lineRule="atLeast"/>
      <w:jc w:val="center"/>
    </w:pPr>
    <w:rPr>
      <w:rFonts w:eastAsia="宋体"/>
      <w:sz w:val="24"/>
      <w:szCs w:val="20"/>
    </w:rPr>
  </w:style>
  <w:style w:type="character" w:customStyle="1" w:styleId="Equation-NumberedChar">
    <w:name w:val="Equation-Numbered Char"/>
    <w:rsid w:val="00112A5E"/>
    <w:rPr>
      <w:rFonts w:ascii="Arial" w:eastAsia="宋体" w:hAnsi="Arial" w:cs="Arial"/>
      <w:color w:val="0000FF"/>
      <w:kern w:val="2"/>
      <w:sz w:val="22"/>
      <w:lang w:val="en-US" w:eastAsia="en-US" w:bidi="ar-SA"/>
    </w:rPr>
  </w:style>
  <w:style w:type="paragraph" w:customStyle="1" w:styleId="item">
    <w:name w:val="item"/>
    <w:basedOn w:val="a1"/>
    <w:rsid w:val="00112A5E"/>
    <w:pPr>
      <w:numPr>
        <w:numId w:val="27"/>
      </w:numPr>
      <w:jc w:val="both"/>
    </w:pPr>
    <w:rPr>
      <w:rFonts w:eastAsia="MS Mincho"/>
      <w:szCs w:val="20"/>
      <w:lang w:val="en-GB"/>
    </w:rPr>
  </w:style>
  <w:style w:type="paragraph" w:customStyle="1" w:styleId="PaperTableCell">
    <w:name w:val="PaperTableCell"/>
    <w:basedOn w:val="a1"/>
    <w:rsid w:val="00112A5E"/>
    <w:pPr>
      <w:jc w:val="both"/>
    </w:pPr>
    <w:rPr>
      <w:rFonts w:eastAsia="宋体"/>
      <w:sz w:val="16"/>
    </w:rPr>
  </w:style>
  <w:style w:type="character" w:styleId="affb">
    <w:name w:val="line number"/>
    <w:rsid w:val="00112A5E"/>
    <w:rPr>
      <w:rFonts w:ascii="Arial" w:eastAsia="宋体" w:hAnsi="Arial" w:cs="Arial"/>
      <w:color w:val="0000FF"/>
      <w:kern w:val="2"/>
      <w:sz w:val="18"/>
      <w:lang w:val="en-US" w:eastAsia="zh-CN" w:bidi="ar-SA"/>
    </w:rPr>
  </w:style>
  <w:style w:type="paragraph" w:customStyle="1" w:styleId="figure0">
    <w:name w:val="figure"/>
    <w:basedOn w:val="a1"/>
    <w:rsid w:val="00112A5E"/>
    <w:pPr>
      <w:keepNext/>
      <w:keepLines/>
      <w:spacing w:before="60" w:after="60" w:line="240" w:lineRule="atLeast"/>
      <w:jc w:val="center"/>
    </w:pPr>
    <w:rPr>
      <w:rFonts w:eastAsia="宋体"/>
      <w:szCs w:val="20"/>
    </w:rPr>
  </w:style>
  <w:style w:type="character" w:customStyle="1" w:styleId="moz-txt-tag">
    <w:name w:val="moz-txt-tag"/>
    <w:rsid w:val="00112A5E"/>
    <w:rPr>
      <w:rFonts w:ascii="Arial" w:eastAsia="宋体" w:hAnsi="Arial" w:cs="Arial"/>
      <w:color w:val="0000FF"/>
      <w:kern w:val="2"/>
      <w:lang w:val="en-US" w:eastAsia="zh-CN" w:bidi="ar-SA"/>
    </w:rPr>
  </w:style>
  <w:style w:type="character" w:customStyle="1" w:styleId="GuidanceChar">
    <w:name w:val="Guidance Char"/>
    <w:rsid w:val="00112A5E"/>
    <w:rPr>
      <w:i/>
      <w:color w:val="0000FF"/>
      <w:lang w:val="en-GB" w:eastAsia="en-US" w:bidi="ar-SA"/>
    </w:rPr>
  </w:style>
  <w:style w:type="paragraph" w:styleId="35">
    <w:name w:val="Body Text Indent 3"/>
    <w:basedOn w:val="a1"/>
    <w:link w:val="3Char1"/>
    <w:rsid w:val="00112A5E"/>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112A5E"/>
    <w:rPr>
      <w:lang w:eastAsia="ja-JP"/>
    </w:rPr>
  </w:style>
  <w:style w:type="paragraph" w:customStyle="1" w:styleId="CharCharCharCharCharChar1CharChar">
    <w:name w:val="Char Char Char Char Char Char1 Char Char"/>
    <w:next w:val="a1"/>
    <w:semiHidden/>
    <w:rsid w:val="00112A5E"/>
    <w:pPr>
      <w:keepNext/>
      <w:tabs>
        <w:tab w:val="num" w:pos="720"/>
      </w:tabs>
      <w:autoSpaceDE w:val="0"/>
      <w:autoSpaceDN w:val="0"/>
      <w:adjustRightInd w:val="0"/>
      <w:ind w:left="720" w:hanging="360"/>
      <w:jc w:val="both"/>
    </w:pPr>
    <w:rPr>
      <w:kern w:val="2"/>
      <w:lang w:val="en-GB"/>
    </w:rPr>
  </w:style>
  <w:style w:type="paragraph" w:customStyle="1" w:styleId="numberedlist0">
    <w:name w:val="numbered list"/>
    <w:basedOn w:val="a0"/>
    <w:rsid w:val="00112A5E"/>
  </w:style>
  <w:style w:type="paragraph" w:customStyle="1" w:styleId="TabList">
    <w:name w:val="TabList"/>
    <w:basedOn w:val="a1"/>
    <w:rsid w:val="00112A5E"/>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0">
    <w:name w:val="table text"/>
    <w:basedOn w:val="a1"/>
    <w:next w:val="table"/>
    <w:rsid w:val="00112A5E"/>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1"/>
    <w:next w:val="a1"/>
    <w:rsid w:val="00112A5E"/>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1"/>
    <w:rsid w:val="00112A5E"/>
    <w:pPr>
      <w:overflowPunct w:val="0"/>
      <w:autoSpaceDE w:val="0"/>
      <w:autoSpaceDN w:val="0"/>
      <w:adjustRightInd w:val="0"/>
      <w:textAlignment w:val="baseline"/>
    </w:pPr>
    <w:rPr>
      <w:rFonts w:eastAsia="MS Mincho"/>
      <w:b/>
      <w:szCs w:val="20"/>
      <w:lang w:val="en-GB" w:eastAsia="en-GB"/>
    </w:rPr>
  </w:style>
  <w:style w:type="paragraph" w:customStyle="1" w:styleId="berschrift1H1">
    <w:name w:val="Überschrift 1.H1"/>
    <w:basedOn w:val="a1"/>
    <w:next w:val="a1"/>
    <w:rsid w:val="00112A5E"/>
    <w:pPr>
      <w:keepNext/>
      <w:keepLines/>
      <w:numPr>
        <w:numId w:val="3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112A5E"/>
    <w:pPr>
      <w:widowControl/>
      <w:numPr>
        <w:numId w:val="28"/>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12A5E"/>
    <w:pPr>
      <w:widowControl/>
      <w:numPr>
        <w:numId w:val="29"/>
      </w:numPr>
      <w:tabs>
        <w:tab w:val="clear" w:pos="1418"/>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textintend3">
    <w:name w:val="text intend 3"/>
    <w:basedOn w:val="text"/>
    <w:rsid w:val="00112A5E"/>
    <w:pPr>
      <w:widowControl/>
      <w:numPr>
        <w:numId w:val="30"/>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a1"/>
    <w:rsid w:val="00112A5E"/>
    <w:pPr>
      <w:widowControl w:val="0"/>
      <w:numPr>
        <w:numId w:val="3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Meetingcaption">
    <w:name w:val="Meeting caption"/>
    <w:basedOn w:val="a1"/>
    <w:rsid w:val="00112A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112A5E"/>
    <w:pPr>
      <w:overflowPunct w:val="0"/>
      <w:autoSpaceDE w:val="0"/>
      <w:autoSpaceDN w:val="0"/>
      <w:adjustRightInd w:val="0"/>
      <w:spacing w:after="240"/>
      <w:jc w:val="both"/>
      <w:textAlignment w:val="baseline"/>
    </w:pPr>
    <w:rPr>
      <w:rFonts w:ascii="Helvetica" w:hAnsi="Helvetica"/>
      <w:szCs w:val="20"/>
      <w:lang w:val="en-GB" w:eastAsia="en-GB"/>
    </w:rPr>
  </w:style>
  <w:style w:type="paragraph" w:customStyle="1" w:styleId="Cell">
    <w:name w:val="Cell"/>
    <w:basedOn w:val="a1"/>
    <w:rsid w:val="00112A5E"/>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b11">
    <w:name w:val="b1"/>
    <w:basedOn w:val="a1"/>
    <w:rsid w:val="00112A5E"/>
    <w:pPr>
      <w:overflowPunct w:val="0"/>
      <w:autoSpaceDE w:val="0"/>
      <w:autoSpaceDN w:val="0"/>
      <w:adjustRightInd w:val="0"/>
      <w:spacing w:before="100" w:beforeAutospacing="1" w:after="100" w:afterAutospacing="1"/>
      <w:textAlignment w:val="baseline"/>
    </w:pPr>
    <w:rPr>
      <w:sz w:val="24"/>
      <w:lang w:eastAsia="ja-JP"/>
    </w:rPr>
  </w:style>
  <w:style w:type="paragraph" w:customStyle="1" w:styleId="CharCharCharChar">
    <w:name w:val="Char Char Char Char"/>
    <w:rsid w:val="00112A5E"/>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2A5E"/>
    <w:rPr>
      <w:rFonts w:ascii="Arial" w:hAnsi="Arial"/>
      <w:sz w:val="24"/>
      <w:lang w:val="en-GB" w:eastAsia="ja-JP" w:bidi="ar-SA"/>
    </w:rPr>
  </w:style>
  <w:style w:type="paragraph" w:customStyle="1" w:styleId="NormalAfter3pt">
    <w:name w:val="Normal + After:  3 pt"/>
    <w:basedOn w:val="a1"/>
    <w:rsid w:val="00112A5E"/>
    <w:pPr>
      <w:tabs>
        <w:tab w:val="num" w:pos="2560"/>
      </w:tabs>
      <w:spacing w:after="180"/>
      <w:ind w:left="2560" w:hanging="357"/>
    </w:pPr>
    <w:rPr>
      <w:szCs w:val="20"/>
      <w:lang w:val="en-AU" w:eastAsia="ko-KR"/>
    </w:rPr>
  </w:style>
  <w:style w:type="character" w:customStyle="1" w:styleId="CharChar5">
    <w:name w:val="Char Char5"/>
    <w:semiHidden/>
    <w:rsid w:val="00112A5E"/>
    <w:rPr>
      <w:rFonts w:ascii="Times New Roman" w:hAnsi="Times New Roman"/>
      <w:lang w:eastAsia="en-US"/>
    </w:rPr>
  </w:style>
  <w:style w:type="paragraph" w:customStyle="1" w:styleId="CharChar3CharCharCharCharCharChar">
    <w:name w:val="Char Char3 Char Char Char Char Char Char"/>
    <w:semiHidden/>
    <w:rsid w:val="00112A5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0">
    <w:name w:val="Char Char1 Char Char"/>
    <w:rsid w:val="00112A5E"/>
    <w:pPr>
      <w:keepNext/>
      <w:tabs>
        <w:tab w:val="left" w:pos="-1134"/>
      </w:tabs>
      <w:autoSpaceDE w:val="0"/>
      <w:autoSpaceDN w:val="0"/>
      <w:adjustRightInd w:val="0"/>
      <w:spacing w:before="60" w:after="60"/>
      <w:jc w:val="both"/>
    </w:pPr>
    <w:rPr>
      <w:lang w:val="en-GB" w:eastAsia="en-GB"/>
    </w:rPr>
  </w:style>
  <w:style w:type="paragraph" w:customStyle="1" w:styleId="TableCell1">
    <w:name w:val="Table Cell"/>
    <w:basedOn w:val="TAC"/>
    <w:link w:val="TableCellChar"/>
    <w:qFormat/>
    <w:rsid w:val="00112A5E"/>
    <w:pPr>
      <w:textAlignment w:val="auto"/>
    </w:pPr>
    <w:rPr>
      <w:rFonts w:eastAsia="宋体"/>
      <w:lang w:val="en-US" w:eastAsia="zh-CN"/>
    </w:rPr>
  </w:style>
  <w:style w:type="character" w:customStyle="1" w:styleId="TableCellChar">
    <w:name w:val="Table Cell Char"/>
    <w:link w:val="TableCell1"/>
    <w:rsid w:val="00112A5E"/>
    <w:rPr>
      <w:rFonts w:ascii="Arial" w:hAnsi="Arial"/>
      <w:sz w:val="18"/>
    </w:rPr>
  </w:style>
  <w:style w:type="paragraph" w:customStyle="1" w:styleId="CharCharCharCharCharChar1">
    <w:name w:val="Char Char Char Char Char Char1"/>
    <w:semiHidden/>
    <w:rsid w:val="00112A5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rsid w:val="00112A5E"/>
    <w:pPr>
      <w:keepNext/>
      <w:tabs>
        <w:tab w:val="num" w:pos="720"/>
      </w:tabs>
      <w:autoSpaceDE w:val="0"/>
      <w:autoSpaceDN w:val="0"/>
      <w:adjustRightInd w:val="0"/>
      <w:ind w:left="720" w:hanging="360"/>
      <w:jc w:val="both"/>
    </w:pPr>
    <w:rPr>
      <w:kern w:val="2"/>
      <w:lang w:val="en-GB"/>
    </w:rPr>
  </w:style>
  <w:style w:type="numbering" w:customStyle="1" w:styleId="17">
    <w:name w:val="无列表1"/>
    <w:next w:val="a5"/>
    <w:uiPriority w:val="99"/>
    <w:semiHidden/>
    <w:unhideWhenUsed/>
    <w:rsid w:val="00112A5E"/>
  </w:style>
  <w:style w:type="character" w:customStyle="1" w:styleId="opdicttext22">
    <w:name w:val="op_dict_text22"/>
    <w:rsid w:val="00112A5E"/>
  </w:style>
  <w:style w:type="character" w:customStyle="1" w:styleId="def">
    <w:name w:val="def"/>
    <w:rsid w:val="00112A5E"/>
  </w:style>
  <w:style w:type="paragraph" w:customStyle="1" w:styleId="Normalwithindent">
    <w:name w:val="Normal with indent"/>
    <w:basedOn w:val="a1"/>
    <w:link w:val="NormalwithindentChar"/>
    <w:qFormat/>
    <w:rsid w:val="00112A5E"/>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sid w:val="00112A5E"/>
    <w:rPr>
      <w:rFonts w:eastAsia="Malgun Gothic"/>
      <w:lang w:val="en-GB"/>
    </w:rPr>
  </w:style>
  <w:style w:type="character" w:customStyle="1" w:styleId="high-light-bg4">
    <w:name w:val="high-light-bg4"/>
    <w:rsid w:val="00112A5E"/>
  </w:style>
  <w:style w:type="character" w:customStyle="1" w:styleId="TitleChar2">
    <w:name w:val="Title Char2"/>
    <w:uiPriority w:val="10"/>
    <w:locked/>
    <w:rsid w:val="00112A5E"/>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2"/>
    <w:rsid w:val="00112A5E"/>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1"/>
    <w:rsid w:val="00112A5E"/>
    <w:pPr>
      <w:spacing w:before="100" w:after="100"/>
      <w:ind w:left="860"/>
    </w:pPr>
    <w:rPr>
      <w:rFonts w:ascii="Times" w:eastAsia="MS Gothic" w:hAnsi="Times"/>
      <w:sz w:val="24"/>
      <w:szCs w:val="20"/>
      <w:lang w:val="en-GB" w:eastAsia="ja-JP"/>
    </w:rPr>
  </w:style>
  <w:style w:type="paragraph" w:customStyle="1" w:styleId="ListBulletLast">
    <w:name w:val="List Bullet Last"/>
    <w:aliases w:val="lbl"/>
    <w:basedOn w:val="a0"/>
    <w:next w:val="a2"/>
    <w:rsid w:val="00112A5E"/>
  </w:style>
  <w:style w:type="paragraph" w:styleId="36">
    <w:name w:val="Body Text 3"/>
    <w:basedOn w:val="a1"/>
    <w:link w:val="3Char2"/>
    <w:rsid w:val="00112A5E"/>
    <w:pPr>
      <w:jc w:val="both"/>
    </w:pPr>
    <w:rPr>
      <w:rFonts w:eastAsia="MS Gothic"/>
      <w:sz w:val="24"/>
      <w:szCs w:val="20"/>
      <w:lang w:val="en-GB" w:eastAsia="ja-JP"/>
    </w:rPr>
  </w:style>
  <w:style w:type="character" w:customStyle="1" w:styleId="3Char2">
    <w:name w:val="正文文本 3 Char"/>
    <w:link w:val="36"/>
    <w:rsid w:val="00112A5E"/>
    <w:rPr>
      <w:rFonts w:eastAsia="MS Gothic"/>
      <w:sz w:val="24"/>
      <w:lang w:val="en-GB" w:eastAsia="ja-JP"/>
    </w:rPr>
  </w:style>
  <w:style w:type="paragraph" w:customStyle="1" w:styleId="TableText1">
    <w:name w:val="Table_Text"/>
    <w:basedOn w:val="a1"/>
    <w:rsid w:val="00112A5E"/>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112A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112A5E"/>
    <w:pPr>
      <w:widowControl w:val="0"/>
      <w:autoSpaceDE w:val="0"/>
      <w:autoSpaceDN w:val="0"/>
      <w:adjustRightInd w:val="0"/>
    </w:pPr>
    <w:rPr>
      <w:rFonts w:ascii="MS PGothic" w:eastAsia="MS PGothic" w:hAnsi="Century"/>
      <w:lang w:eastAsia="ja-JP"/>
    </w:rPr>
  </w:style>
  <w:style w:type="character" w:customStyle="1" w:styleId="affc">
    <w:name w:val="図表番号 (文字)"/>
    <w:aliases w:val="cap (文字),cap Char (文字) (文字)1"/>
    <w:rsid w:val="00112A5E"/>
    <w:rPr>
      <w:rFonts w:eastAsia="MS Gothic"/>
      <w:b/>
      <w:noProof w:val="0"/>
      <w:kern w:val="2"/>
      <w:sz w:val="24"/>
      <w:lang w:val="en-GB"/>
    </w:rPr>
  </w:style>
  <w:style w:type="paragraph" w:customStyle="1" w:styleId="CharCharCharCarCarCharCharCarCar">
    <w:name w:val="Char Char Char Car Car Char Char Car Car"/>
    <w:rsid w:val="00112A5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12A5E"/>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0">
    <w:name w:val="Char Char1 Char Char Char Char Char Char Char Char Char Char Char Char Char Char Char"/>
    <w:semiHidden/>
    <w:rsid w:val="00112A5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1"/>
    <w:uiPriority w:val="34"/>
    <w:qFormat/>
    <w:rsid w:val="00112A5E"/>
    <w:pPr>
      <w:ind w:leftChars="400" w:left="840"/>
    </w:pPr>
    <w:rPr>
      <w:rFonts w:ascii="MS PGothic" w:eastAsia="MS PGothic" w:hAnsi="MS PGothic" w:cs="MS PGothic"/>
      <w:sz w:val="24"/>
      <w:lang w:eastAsia="ja-JP"/>
    </w:rPr>
  </w:style>
  <w:style w:type="paragraph" w:customStyle="1" w:styleId="710">
    <w:name w:val="表 (赤)  71"/>
    <w:hidden/>
    <w:uiPriority w:val="99"/>
    <w:semiHidden/>
    <w:rsid w:val="00112A5E"/>
    <w:rPr>
      <w:rFonts w:eastAsia="MS Gothic"/>
      <w:sz w:val="24"/>
      <w:lang w:val="en-GB" w:eastAsia="ja-JP"/>
    </w:rPr>
  </w:style>
  <w:style w:type="character" w:customStyle="1" w:styleId="Doc-titleChar">
    <w:name w:val="Doc-title Char"/>
    <w:link w:val="Doc-title"/>
    <w:rsid w:val="00112A5E"/>
    <w:rPr>
      <w:rFonts w:ascii="Arial" w:hAnsi="Arial" w:cs="Arial"/>
    </w:rPr>
  </w:style>
  <w:style w:type="paragraph" w:customStyle="1" w:styleId="msonormal0">
    <w:name w:val="msonormal"/>
    <w:basedOn w:val="a1"/>
    <w:uiPriority w:val="99"/>
    <w:rsid w:val="00112A5E"/>
    <w:pPr>
      <w:spacing w:before="100" w:beforeAutospacing="1" w:after="100" w:afterAutospacing="1"/>
    </w:pPr>
    <w:rPr>
      <w:rFonts w:ascii="宋体" w:eastAsia="宋体" w:hAnsi="宋体" w:cs="宋体"/>
      <w:sz w:val="24"/>
      <w:lang w:eastAsia="zh-CN"/>
    </w:rPr>
  </w:style>
  <w:style w:type="paragraph" w:customStyle="1" w:styleId="font5">
    <w:name w:val="font5"/>
    <w:basedOn w:val="a1"/>
    <w:rsid w:val="00112A5E"/>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rsid w:val="00112A5E"/>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12A5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12A5E"/>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12A5E"/>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12A5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12A5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12A5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12A5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12A5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12A5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12A5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12A5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12A5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12A5E"/>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12A5E"/>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12A5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12A5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12A5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12A5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12A5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12A5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12A5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12A5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12A5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12A5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12A5E"/>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12A5E"/>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12A5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12A5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12A5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12A5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12A5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12A5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12A5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12A5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12A5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12A5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2A5E"/>
    <w:rPr>
      <w:rFonts w:ascii="Arial" w:hAnsi="Arial"/>
      <w:vanish w:val="0"/>
      <w:color w:val="FF0000"/>
      <w:sz w:val="24"/>
    </w:rPr>
  </w:style>
  <w:style w:type="paragraph" w:customStyle="1" w:styleId="Bulletedo1">
    <w:name w:val="Bulleted o 1"/>
    <w:basedOn w:val="a1"/>
    <w:uiPriority w:val="99"/>
    <w:qFormat/>
    <w:rsid w:val="00112A5E"/>
    <w:pPr>
      <w:numPr>
        <w:numId w:val="3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1"/>
    <w:next w:val="a1"/>
    <w:rsid w:val="00112A5E"/>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1"/>
    <w:rsid w:val="00112A5E"/>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1"/>
    <w:rsid w:val="00112A5E"/>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2A5E"/>
    <w:rPr>
      <w:rFonts w:ascii="Arial" w:hAnsi="Arial"/>
      <w:sz w:val="32"/>
      <w:lang w:val="en-GB" w:eastAsia="en-US"/>
    </w:rPr>
  </w:style>
  <w:style w:type="character" w:customStyle="1" w:styleId="CharChar3">
    <w:name w:val="Char Char3"/>
    <w:rsid w:val="00112A5E"/>
    <w:rPr>
      <w:rFonts w:ascii="Arial" w:hAnsi="Arial"/>
      <w:sz w:val="36"/>
      <w:lang w:val="en-GB" w:eastAsia="en-US" w:bidi="ar-SA"/>
    </w:rPr>
  </w:style>
  <w:style w:type="character" w:customStyle="1" w:styleId="CharChar2">
    <w:name w:val="Char Char2"/>
    <w:rsid w:val="00112A5E"/>
    <w:rPr>
      <w:rFonts w:ascii="Arial" w:hAnsi="Arial"/>
      <w:sz w:val="32"/>
      <w:lang w:val="en-GB" w:eastAsia="en-US" w:bidi="ar-SA"/>
    </w:rPr>
  </w:style>
  <w:style w:type="character" w:customStyle="1" w:styleId="CharChar1">
    <w:name w:val="Char Char1"/>
    <w:rsid w:val="00112A5E"/>
    <w:rPr>
      <w:rFonts w:ascii="Arial" w:hAnsi="Arial"/>
      <w:sz w:val="28"/>
      <w:lang w:val="en-GB" w:eastAsia="en-US" w:bidi="ar-SA"/>
    </w:rPr>
  </w:style>
  <w:style w:type="character" w:customStyle="1" w:styleId="CharChar">
    <w:name w:val="Char Char"/>
    <w:rsid w:val="00112A5E"/>
    <w:rPr>
      <w:rFonts w:ascii="Arial" w:hAnsi="Arial"/>
      <w:sz w:val="22"/>
      <w:lang w:val="en-GB" w:eastAsia="en-US" w:bidi="ar-SA"/>
    </w:rPr>
  </w:style>
  <w:style w:type="table" w:styleId="-60">
    <w:name w:val="Dark List Accent 6"/>
    <w:basedOn w:val="a4"/>
    <w:uiPriority w:val="70"/>
    <w:rsid w:val="00112A5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1"/>
    <w:link w:val="affe"/>
    <w:qFormat/>
    <w:rsid w:val="00112A5E"/>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rsid w:val="00112A5E"/>
    <w:rPr>
      <w:rFonts w:ascii="Century" w:eastAsia="MS Mincho" w:hAnsi="Century"/>
      <w:kern w:val="2"/>
      <w:sz w:val="21"/>
      <w:szCs w:val="22"/>
      <w:lang w:val="en-GB" w:eastAsia="ja-JP"/>
    </w:rPr>
  </w:style>
  <w:style w:type="character" w:customStyle="1" w:styleId="TFZchn">
    <w:name w:val="TF Zchn"/>
    <w:link w:val="TF"/>
    <w:locked/>
    <w:rsid w:val="00112A5E"/>
    <w:rPr>
      <w:rFonts w:ascii="Arial" w:eastAsia="Times New Roman" w:hAnsi="Arial"/>
      <w:b/>
      <w:lang w:val="en-GB" w:eastAsia="en-US"/>
    </w:rPr>
  </w:style>
  <w:style w:type="paragraph" w:customStyle="1" w:styleId="RAN1bullet2">
    <w:name w:val="RAN1 bullet2"/>
    <w:basedOn w:val="a1"/>
    <w:link w:val="RAN1bullet2Char"/>
    <w:qFormat/>
    <w:rsid w:val="00112A5E"/>
    <w:pPr>
      <w:numPr>
        <w:ilvl w:val="1"/>
        <w:numId w:val="34"/>
      </w:numPr>
      <w:tabs>
        <w:tab w:val="left" w:pos="1440"/>
      </w:tabs>
    </w:pPr>
    <w:rPr>
      <w:rFonts w:ascii="Times" w:eastAsia="Batang" w:hAnsi="Times"/>
      <w:szCs w:val="20"/>
    </w:rPr>
  </w:style>
  <w:style w:type="character" w:customStyle="1" w:styleId="RAN1bullet2Char">
    <w:name w:val="RAN1 bullet2 Char"/>
    <w:link w:val="RAN1bullet2"/>
    <w:qFormat/>
    <w:rsid w:val="00112A5E"/>
    <w:rPr>
      <w:rFonts w:ascii="Times" w:eastAsia="Batang" w:hAnsi="Times"/>
      <w:lang w:eastAsia="en-US"/>
    </w:rPr>
  </w:style>
  <w:style w:type="paragraph" w:customStyle="1" w:styleId="RAN1tdoc">
    <w:name w:val="RAN1 tdoc"/>
    <w:basedOn w:val="a1"/>
    <w:link w:val="RAN1tdocChar"/>
    <w:qFormat/>
    <w:rsid w:val="00112A5E"/>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sid w:val="00112A5E"/>
    <w:rPr>
      <w:rFonts w:ascii="Times" w:eastAsia="Batang" w:hAnsi="Times"/>
      <w:b/>
      <w:color w:val="0000FF"/>
      <w:szCs w:val="24"/>
      <w:u w:val="single" w:color="0000FF"/>
      <w:lang w:val="en-GB"/>
    </w:rPr>
  </w:style>
  <w:style w:type="character" w:customStyle="1" w:styleId="ProposalChar">
    <w:name w:val="Proposal Char"/>
    <w:link w:val="Proposal"/>
    <w:qFormat/>
    <w:rsid w:val="00112A5E"/>
    <w:rPr>
      <w:rFonts w:eastAsia="Times New Roman"/>
      <w:b/>
      <w:bCs/>
      <w:lang w:val="en-GB"/>
    </w:rPr>
  </w:style>
  <w:style w:type="paragraph" w:customStyle="1" w:styleId="bullet">
    <w:name w:val="bullet"/>
    <w:basedOn w:val="af1"/>
    <w:link w:val="bulletChar"/>
    <w:qFormat/>
    <w:rsid w:val="00112A5E"/>
    <w:pPr>
      <w:widowControl/>
      <w:numPr>
        <w:numId w:val="35"/>
      </w:numPr>
      <w:ind w:firstLineChars="0" w:firstLine="0"/>
      <w:contextualSpacing/>
      <w:jc w:val="left"/>
    </w:pPr>
    <w:rPr>
      <w:rFonts w:ascii="Times New Roman" w:eastAsia="Times New Roman" w:hAnsi="Times New Roman"/>
      <w:kern w:val="0"/>
      <w:sz w:val="20"/>
      <w:szCs w:val="24"/>
      <w:lang w:eastAsia="en-US"/>
    </w:rPr>
  </w:style>
  <w:style w:type="character" w:customStyle="1" w:styleId="bulletChar">
    <w:name w:val="bullet Char"/>
    <w:link w:val="bullet"/>
    <w:rsid w:val="00112A5E"/>
    <w:rPr>
      <w:rFonts w:eastAsia="Times New Roman"/>
      <w:szCs w:val="24"/>
      <w:lang w:eastAsia="en-US"/>
    </w:rPr>
  </w:style>
  <w:style w:type="paragraph" w:styleId="TOC">
    <w:name w:val="TOC Heading"/>
    <w:basedOn w:val="1"/>
    <w:next w:val="a1"/>
    <w:uiPriority w:val="39"/>
    <w:unhideWhenUsed/>
    <w:qFormat/>
    <w:rsid w:val="00112A5E"/>
    <w:pPr>
      <w:keepLines/>
      <w:numPr>
        <w:numId w:val="0"/>
      </w:numPr>
      <w:spacing w:before="240" w:after="0" w:line="259" w:lineRule="auto"/>
      <w:outlineLvl w:val="9"/>
    </w:pPr>
    <w:rPr>
      <w:rFonts w:ascii="Calibri Light" w:eastAsia="Times New Roman" w:hAnsi="Calibri Light" w:cs="Times New Roman"/>
      <w:b w:val="0"/>
      <w:bCs w:val="0"/>
      <w:color w:val="2F5496"/>
      <w:kern w:val="0"/>
      <w:sz w:val="32"/>
      <w:lang w:eastAsia="en-US"/>
    </w:rPr>
  </w:style>
  <w:style w:type="character" w:customStyle="1" w:styleId="bullet2Char">
    <w:name w:val="bullet2 Char"/>
    <w:link w:val="bullet2"/>
    <w:qFormat/>
    <w:rsid w:val="00112A5E"/>
    <w:rPr>
      <w:rFonts w:ascii="Times" w:hAnsi="Times"/>
      <w:kern w:val="2"/>
      <w:sz w:val="24"/>
      <w:szCs w:val="24"/>
      <w:lang w:val="en-GB"/>
    </w:rPr>
  </w:style>
  <w:style w:type="paragraph" w:customStyle="1" w:styleId="tdoc">
    <w:name w:val="tdoc"/>
    <w:basedOn w:val="a1"/>
    <w:link w:val="tdocChar"/>
    <w:qFormat/>
    <w:rsid w:val="00112A5E"/>
    <w:pPr>
      <w:ind w:left="1440" w:hanging="1440"/>
    </w:pPr>
    <w:rPr>
      <w:rFonts w:ascii="Times" w:eastAsia="Batang" w:hAnsi="Times"/>
      <w:lang w:val="en-GB"/>
    </w:rPr>
  </w:style>
  <w:style w:type="character" w:customStyle="1" w:styleId="tdocChar">
    <w:name w:val="tdoc Char"/>
    <w:link w:val="tdoc"/>
    <w:rsid w:val="00112A5E"/>
    <w:rPr>
      <w:rFonts w:ascii="Times" w:eastAsia="Batang" w:hAnsi="Times"/>
      <w:szCs w:val="24"/>
      <w:lang w:val="en-GB" w:eastAsia="en-US"/>
    </w:rPr>
  </w:style>
  <w:style w:type="character" w:customStyle="1" w:styleId="bullet3Char">
    <w:name w:val="bullet3 Char"/>
    <w:link w:val="bullet3"/>
    <w:rsid w:val="00112A5E"/>
    <w:rPr>
      <w:rFonts w:ascii="Times" w:eastAsia="Batang" w:hAnsi="Times"/>
      <w:szCs w:val="24"/>
      <w:lang w:val="en-GB" w:eastAsia="en-US"/>
    </w:rPr>
  </w:style>
  <w:style w:type="paragraph" w:customStyle="1" w:styleId="gmail-msolistparagraph">
    <w:name w:val="gmail-msolistparagraph"/>
    <w:basedOn w:val="a1"/>
    <w:uiPriority w:val="99"/>
    <w:semiHidden/>
    <w:rsid w:val="00112A5E"/>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rsid w:val="00112A5E"/>
    <w:pPr>
      <w:spacing w:before="75" w:after="75"/>
    </w:pPr>
    <w:rPr>
      <w:rFonts w:ascii="Malgun Gothic" w:eastAsia="Malgun Gothic" w:hAnsi="Malgun Gothic" w:cs="Calibri"/>
      <w:szCs w:val="20"/>
      <w:lang w:val="sv-SE" w:eastAsia="sv-SE"/>
    </w:rPr>
  </w:style>
  <w:style w:type="character" w:customStyle="1" w:styleId="colour">
    <w:name w:val="colour"/>
    <w:rsid w:val="00112A5E"/>
  </w:style>
  <w:style w:type="character" w:customStyle="1" w:styleId="MTDisplayEquationCar">
    <w:name w:val="MTDisplayEquation Car"/>
    <w:rsid w:val="00112A5E"/>
    <w:rPr>
      <w:rFonts w:eastAsia="MS Gothic" w:cs="Arial"/>
      <w:color w:val="000000"/>
      <w:sz w:val="24"/>
      <w:szCs w:val="24"/>
      <w:lang w:eastAsia="ja-JP"/>
    </w:rPr>
  </w:style>
  <w:style w:type="character" w:customStyle="1" w:styleId="Heading7Char1">
    <w:name w:val="Heading 7 Char1"/>
    <w:uiPriority w:val="99"/>
    <w:semiHidden/>
    <w:rsid w:val="00112A5E"/>
    <w:rPr>
      <w:rFonts w:eastAsia="宋体"/>
      <w:sz w:val="24"/>
      <w:szCs w:val="24"/>
      <w:lang w:eastAsia="en-US"/>
    </w:rPr>
  </w:style>
  <w:style w:type="character" w:customStyle="1" w:styleId="Heading8Char1">
    <w:name w:val="Heading 8 Char1"/>
    <w:uiPriority w:val="99"/>
    <w:semiHidden/>
    <w:rsid w:val="00112A5E"/>
    <w:rPr>
      <w:rFonts w:eastAsia="宋体"/>
      <w:i/>
      <w:iCs/>
      <w:sz w:val="24"/>
      <w:szCs w:val="24"/>
      <w:lang w:eastAsia="en-US"/>
    </w:rPr>
  </w:style>
  <w:style w:type="character" w:customStyle="1" w:styleId="CommentTextChar1">
    <w:name w:val="Comment Text Char1"/>
    <w:uiPriority w:val="99"/>
    <w:qFormat/>
    <w:rsid w:val="00112A5E"/>
    <w:rPr>
      <w:rFonts w:eastAsia="Malgun Gothic"/>
      <w:lang w:val="en-GB"/>
    </w:rPr>
  </w:style>
  <w:style w:type="character" w:customStyle="1" w:styleId="CommentSubjectChar1">
    <w:name w:val="Comment Subject Char1"/>
    <w:uiPriority w:val="99"/>
    <w:rsid w:val="00112A5E"/>
    <w:rPr>
      <w:rFonts w:eastAsia="Malgun Gothic"/>
      <w:b/>
      <w:bCs/>
      <w:lang w:val="en-GB"/>
    </w:rPr>
  </w:style>
  <w:style w:type="character" w:customStyle="1" w:styleId="DocumentMapChar1">
    <w:name w:val="Document Map Char1"/>
    <w:uiPriority w:val="99"/>
    <w:qFormat/>
    <w:rsid w:val="00112A5E"/>
    <w:rPr>
      <w:rFonts w:ascii="宋体" w:eastAsia="宋体"/>
      <w:sz w:val="18"/>
      <w:szCs w:val="18"/>
      <w:lang w:val="en-GB" w:eastAsia="en-US"/>
    </w:rPr>
  </w:style>
  <w:style w:type="character" w:customStyle="1" w:styleId="BodyTextChar1">
    <w:name w:val="Body Text Char1"/>
    <w:uiPriority w:val="99"/>
    <w:qFormat/>
    <w:rsid w:val="00112A5E"/>
    <w:rPr>
      <w:rFonts w:ascii="Times" w:hAnsi="Times"/>
      <w:szCs w:val="24"/>
      <w:lang w:val="en-GB" w:eastAsia="en-US"/>
    </w:rPr>
  </w:style>
  <w:style w:type="character" w:customStyle="1" w:styleId="PlainTextChar1">
    <w:name w:val="Plain Text Char1"/>
    <w:uiPriority w:val="99"/>
    <w:qFormat/>
    <w:rsid w:val="00112A5E"/>
    <w:rPr>
      <w:rFonts w:ascii="Calibri" w:eastAsia="Malgun Gothic" w:hAnsi="Calibri" w:cs="Times New Roman"/>
      <w:sz w:val="22"/>
      <w:szCs w:val="21"/>
      <w:lang w:eastAsia="en-US"/>
    </w:rPr>
  </w:style>
  <w:style w:type="character" w:customStyle="1" w:styleId="BalloonTextChar1">
    <w:name w:val="Balloon Text Char1"/>
    <w:uiPriority w:val="99"/>
    <w:semiHidden/>
    <w:rsid w:val="00112A5E"/>
    <w:rPr>
      <w:rFonts w:ascii="Tahoma" w:eastAsia="Malgun Gothic" w:hAnsi="Tahoma" w:cs="Tahoma"/>
      <w:sz w:val="16"/>
      <w:szCs w:val="16"/>
      <w:lang w:eastAsia="en-US"/>
    </w:rPr>
  </w:style>
  <w:style w:type="character" w:customStyle="1" w:styleId="FooterChar1">
    <w:name w:val="Footer Char1"/>
    <w:uiPriority w:val="99"/>
    <w:rsid w:val="00112A5E"/>
    <w:rPr>
      <w:rFonts w:eastAsia="Malgun Gothic"/>
      <w:lang w:val="en-GB" w:eastAsia="en-US"/>
    </w:rPr>
  </w:style>
  <w:style w:type="character" w:customStyle="1" w:styleId="FootnoteTextChar1">
    <w:name w:val="Footnote Text Char1"/>
    <w:uiPriority w:val="99"/>
    <w:semiHidden/>
    <w:qFormat/>
    <w:rsid w:val="00112A5E"/>
    <w:rPr>
      <w:rFonts w:ascii="Times" w:hAnsi="Times"/>
    </w:rPr>
  </w:style>
  <w:style w:type="paragraph" w:customStyle="1" w:styleId="18">
    <w:name w:val="목록 단락1"/>
    <w:basedOn w:val="a1"/>
    <w:uiPriority w:val="34"/>
    <w:qFormat/>
    <w:rsid w:val="00112A5E"/>
    <w:pPr>
      <w:ind w:leftChars="400" w:left="800"/>
    </w:pPr>
    <w:rPr>
      <w:rFonts w:ascii="Calibri" w:eastAsia="Malgun Gothic" w:hAnsi="Calibri"/>
      <w:sz w:val="22"/>
      <w:szCs w:val="22"/>
    </w:rPr>
  </w:style>
  <w:style w:type="paragraph" w:customStyle="1" w:styleId="Bullet-3">
    <w:name w:val="Bullet-3"/>
    <w:basedOn w:val="a1"/>
    <w:link w:val="Bullet-3Char"/>
    <w:uiPriority w:val="99"/>
    <w:qFormat/>
    <w:rsid w:val="00112A5E"/>
    <w:pPr>
      <w:numPr>
        <w:ilvl w:val="2"/>
        <w:numId w:val="36"/>
      </w:numPr>
    </w:pPr>
    <w:rPr>
      <w:rFonts w:ascii="Book Antiqua" w:eastAsia="Malgun Gothic" w:hAnsi="Book Antiqua"/>
      <w:sz w:val="22"/>
      <w:szCs w:val="22"/>
    </w:rPr>
  </w:style>
  <w:style w:type="character" w:customStyle="1" w:styleId="Bullet-3Char">
    <w:name w:val="Bullet-3 Char"/>
    <w:link w:val="Bullet-3"/>
    <w:uiPriority w:val="99"/>
    <w:rsid w:val="00112A5E"/>
    <w:rPr>
      <w:rFonts w:ascii="Book Antiqua" w:eastAsia="Malgun Gothic" w:hAnsi="Book Antiqua"/>
      <w:sz w:val="22"/>
      <w:szCs w:val="22"/>
      <w:lang w:eastAsia="en-US"/>
    </w:rPr>
  </w:style>
  <w:style w:type="paragraph" w:customStyle="1" w:styleId="bulletlevel1">
    <w:name w:val="bullet level 1"/>
    <w:basedOn w:val="Bullet-3"/>
    <w:link w:val="bulletlevel1Char"/>
    <w:uiPriority w:val="99"/>
    <w:qFormat/>
    <w:rsid w:val="00112A5E"/>
    <w:pPr>
      <w:numPr>
        <w:ilvl w:val="0"/>
      </w:numPr>
    </w:pPr>
    <w:rPr>
      <w:lang w:val="en-AU"/>
    </w:rPr>
  </w:style>
  <w:style w:type="character" w:customStyle="1" w:styleId="bulletlevel1Char">
    <w:name w:val="bullet level 1 Char"/>
    <w:link w:val="bulletlevel1"/>
    <w:uiPriority w:val="99"/>
    <w:rsid w:val="00112A5E"/>
    <w:rPr>
      <w:rFonts w:ascii="Book Antiqua" w:eastAsia="Malgun Gothic" w:hAnsi="Book Antiqua"/>
      <w:sz w:val="22"/>
      <w:szCs w:val="22"/>
      <w:lang w:val="en-AU" w:eastAsia="en-US"/>
    </w:rPr>
  </w:style>
  <w:style w:type="paragraph" w:customStyle="1" w:styleId="bulletlevel2">
    <w:name w:val="bullet level 2"/>
    <w:basedOn w:val="Bullet-3"/>
    <w:link w:val="bulletlevel2Char"/>
    <w:uiPriority w:val="99"/>
    <w:qFormat/>
    <w:rsid w:val="00112A5E"/>
    <w:pPr>
      <w:numPr>
        <w:ilvl w:val="1"/>
      </w:numPr>
    </w:pPr>
    <w:rPr>
      <w:lang w:val="en-AU"/>
    </w:rPr>
  </w:style>
  <w:style w:type="character" w:customStyle="1" w:styleId="bulletlevel2Char">
    <w:name w:val="bullet level 2 Char"/>
    <w:link w:val="bulletlevel2"/>
    <w:uiPriority w:val="99"/>
    <w:qFormat/>
    <w:rsid w:val="00112A5E"/>
    <w:rPr>
      <w:rFonts w:ascii="Book Antiqua" w:eastAsia="Malgun Gothic" w:hAnsi="Book Antiqua"/>
      <w:sz w:val="22"/>
      <w:szCs w:val="22"/>
      <w:lang w:val="en-AU" w:eastAsia="en-US"/>
    </w:rPr>
  </w:style>
  <w:style w:type="paragraph" w:customStyle="1" w:styleId="bulletlevel4">
    <w:name w:val="bullet level 4"/>
    <w:basedOn w:val="Bullet-3"/>
    <w:link w:val="bulletlevel4Char"/>
    <w:uiPriority w:val="99"/>
    <w:qFormat/>
    <w:rsid w:val="00112A5E"/>
    <w:pPr>
      <w:numPr>
        <w:ilvl w:val="3"/>
      </w:numPr>
      <w:ind w:left="1877" w:hanging="403"/>
    </w:pPr>
    <w:rPr>
      <w:lang w:val="en-AU"/>
    </w:rPr>
  </w:style>
  <w:style w:type="character" w:customStyle="1" w:styleId="bulletlevel4Char">
    <w:name w:val="bullet level 4 Char"/>
    <w:link w:val="bulletlevel4"/>
    <w:uiPriority w:val="99"/>
    <w:rsid w:val="00112A5E"/>
    <w:rPr>
      <w:rFonts w:ascii="Book Antiqua" w:eastAsia="Malgun Gothic" w:hAnsi="Book Antiqua"/>
      <w:sz w:val="22"/>
      <w:szCs w:val="22"/>
      <w:lang w:val="en-AU" w:eastAsia="en-US"/>
    </w:rPr>
  </w:style>
  <w:style w:type="paragraph" w:customStyle="1" w:styleId="2d">
    <w:name w:val="스타일 양쪽 첫 줄:  2 글자"/>
    <w:basedOn w:val="a1"/>
    <w:link w:val="2Char4"/>
    <w:qFormat/>
    <w:rsid w:val="00112A5E"/>
    <w:pPr>
      <w:spacing w:line="288" w:lineRule="auto"/>
      <w:ind w:firstLineChars="200" w:firstLine="200"/>
    </w:pPr>
    <w:rPr>
      <w:rFonts w:ascii="Calibri" w:eastAsia="Malgun Gothic" w:hAnsi="Calibri" w:cs="Batang"/>
      <w:sz w:val="22"/>
      <w:szCs w:val="22"/>
    </w:rPr>
  </w:style>
  <w:style w:type="character" w:customStyle="1" w:styleId="2Char4">
    <w:name w:val="스타일 양쪽 첫 줄:  2 글자 Char"/>
    <w:link w:val="2d"/>
    <w:qFormat/>
    <w:rsid w:val="00112A5E"/>
    <w:rPr>
      <w:rFonts w:ascii="Calibri" w:eastAsia="Malgun Gothic" w:hAnsi="Calibri" w:cs="Batang"/>
      <w:sz w:val="22"/>
      <w:szCs w:val="22"/>
      <w:lang w:eastAsia="en-US"/>
    </w:rPr>
  </w:style>
  <w:style w:type="paragraph" w:customStyle="1" w:styleId="6pt6pt12">
    <w:name w:val="스타일 목록 단락 + 양쪽 앞: 6 pt 단락 뒤: 6 pt 줄 간격: 배수 1.2 줄"/>
    <w:basedOn w:val="18"/>
    <w:uiPriority w:val="99"/>
    <w:qFormat/>
    <w:rsid w:val="00112A5E"/>
    <w:pPr>
      <w:spacing w:before="120" w:after="120" w:line="288" w:lineRule="auto"/>
      <w:ind w:left="400"/>
    </w:pPr>
    <w:rPr>
      <w:rFonts w:cs="Batang"/>
    </w:rPr>
  </w:style>
  <w:style w:type="paragraph" w:customStyle="1" w:styleId="afff">
    <w:name w:val="스타일 양쪽"/>
    <w:basedOn w:val="a1"/>
    <w:uiPriority w:val="99"/>
    <w:qFormat/>
    <w:rsid w:val="00112A5E"/>
    <w:pPr>
      <w:spacing w:line="288" w:lineRule="auto"/>
    </w:pPr>
    <w:rPr>
      <w:rFonts w:ascii="Calibri" w:eastAsia="Malgun Gothic" w:hAnsi="Calibri" w:cs="Batang"/>
      <w:sz w:val="22"/>
      <w:szCs w:val="22"/>
    </w:rPr>
  </w:style>
  <w:style w:type="paragraph" w:customStyle="1" w:styleId="2e">
    <w:name w:val="스타일 스타일 양쪽 + 첫 줄:  2 글자"/>
    <w:basedOn w:val="a1"/>
    <w:link w:val="2Char5"/>
    <w:qFormat/>
    <w:rsid w:val="00112A5E"/>
    <w:pPr>
      <w:spacing w:before="120" w:after="120" w:line="288" w:lineRule="auto"/>
      <w:ind w:firstLineChars="200" w:firstLine="200"/>
    </w:pPr>
    <w:rPr>
      <w:rFonts w:ascii="Calibri" w:eastAsia="Malgun Gothic" w:hAnsi="Calibri"/>
      <w:sz w:val="22"/>
      <w:szCs w:val="22"/>
    </w:rPr>
  </w:style>
  <w:style w:type="character" w:customStyle="1" w:styleId="2Char5">
    <w:name w:val="스타일 스타일 양쪽 + 첫 줄:  2 글자 Char"/>
    <w:link w:val="2e"/>
    <w:qFormat/>
    <w:rsid w:val="00112A5E"/>
    <w:rPr>
      <w:rFonts w:ascii="Calibri" w:eastAsia="Malgun Gothic" w:hAnsi="Calibri"/>
      <w:sz w:val="22"/>
      <w:szCs w:val="22"/>
      <w:lang w:eastAsia="en-US"/>
    </w:rPr>
  </w:style>
  <w:style w:type="paragraph" w:customStyle="1" w:styleId="220">
    <w:name w:val="스타일 스타일 양쪽 첫 줄:  2 글자 + 첫 줄:  2 글자"/>
    <w:basedOn w:val="2d"/>
    <w:link w:val="22Char"/>
    <w:qFormat/>
    <w:rsid w:val="00112A5E"/>
    <w:pPr>
      <w:spacing w:line="300" w:lineRule="auto"/>
    </w:pPr>
  </w:style>
  <w:style w:type="character" w:customStyle="1" w:styleId="22Char">
    <w:name w:val="스타일 스타일 양쪽 첫 줄:  2 글자 + 첫 줄:  2 글자 Char"/>
    <w:link w:val="220"/>
    <w:qFormat/>
    <w:rsid w:val="00112A5E"/>
    <w:rPr>
      <w:rFonts w:ascii="Calibri" w:eastAsia="Malgun Gothic" w:hAnsi="Calibri" w:cs="Batang"/>
      <w:sz w:val="22"/>
      <w:szCs w:val="22"/>
      <w:lang w:eastAsia="en-US"/>
    </w:rPr>
  </w:style>
  <w:style w:type="paragraph" w:customStyle="1" w:styleId="6pt6pt120">
    <w:name w:val="스타일 목록 단락 + 양쪽 앞: 6 pt 단락 뒤: 6 pt 줄 간격: 배수 1.2 줄 왼쪽 0 글자"/>
    <w:basedOn w:val="18"/>
    <w:uiPriority w:val="99"/>
    <w:qFormat/>
    <w:rsid w:val="00112A5E"/>
    <w:pPr>
      <w:spacing w:before="120" w:after="120" w:line="336" w:lineRule="auto"/>
      <w:ind w:leftChars="0" w:left="0"/>
    </w:pPr>
    <w:rPr>
      <w:rFonts w:cs="Batang"/>
    </w:rPr>
  </w:style>
  <w:style w:type="paragraph" w:customStyle="1" w:styleId="222">
    <w:name w:val="스타일 스타일 스타일 양쪽 첫 줄:  2 글자 + 첫 줄:  2 글자 + 첫 줄:  2 글자"/>
    <w:basedOn w:val="220"/>
    <w:link w:val="222Char"/>
    <w:qFormat/>
    <w:rsid w:val="00112A5E"/>
    <w:pPr>
      <w:spacing w:line="312" w:lineRule="auto"/>
    </w:pPr>
  </w:style>
  <w:style w:type="character" w:customStyle="1" w:styleId="222Char">
    <w:name w:val="스타일 스타일 스타일 양쪽 첫 줄:  2 글자 + 첫 줄:  2 글자 + 첫 줄:  2 글자 Char"/>
    <w:link w:val="222"/>
    <w:qFormat/>
    <w:rsid w:val="00112A5E"/>
    <w:rPr>
      <w:rFonts w:ascii="Calibri" w:eastAsia="Malgun Gothic" w:hAnsi="Calibri" w:cs="Batang"/>
      <w:sz w:val="22"/>
      <w:szCs w:val="22"/>
      <w:lang w:eastAsia="en-US"/>
    </w:rPr>
  </w:style>
  <w:style w:type="paragraph" w:customStyle="1" w:styleId="200">
    <w:name w:val="스타일 스타일 양쪽 첫 줄:  2 글자 + 첫 줄:  0 글자"/>
    <w:basedOn w:val="2d"/>
    <w:uiPriority w:val="99"/>
    <w:qFormat/>
    <w:rsid w:val="00112A5E"/>
    <w:pPr>
      <w:spacing w:line="336" w:lineRule="auto"/>
      <w:ind w:firstLineChars="0" w:firstLine="0"/>
    </w:pPr>
  </w:style>
  <w:style w:type="paragraph" w:customStyle="1" w:styleId="11nolineH1h1appheading1l1MemoHeading1h11">
    <w:name w:val="스타일 제목 1제목 1(no line)H1h1app heading 1l1Memo Heading 1h11..."/>
    <w:basedOn w:val="1"/>
    <w:uiPriority w:val="99"/>
    <w:qFormat/>
    <w:rsid w:val="00112A5E"/>
    <w:pPr>
      <w:keepLines/>
      <w:numPr>
        <w:numId w:val="0"/>
      </w:numPr>
      <w:tabs>
        <w:tab w:val="left" w:pos="426"/>
      </w:tabs>
      <w:overflowPunct w:val="0"/>
      <w:autoSpaceDE w:val="0"/>
      <w:autoSpaceDN w:val="0"/>
      <w:adjustRightInd w:val="0"/>
      <w:spacing w:before="240" w:after="60" w:line="288" w:lineRule="auto"/>
      <w:ind w:left="400" w:hanging="400"/>
      <w:jc w:val="both"/>
      <w:textAlignment w:val="baseline"/>
    </w:pPr>
    <w:rPr>
      <w:rFonts w:eastAsia="Batang" w:cs="Batang"/>
      <w:b w:val="0"/>
      <w:bCs w:val="0"/>
      <w:kern w:val="0"/>
      <w:sz w:val="32"/>
      <w:lang w:val="en-GB" w:eastAsia="ko-KR"/>
    </w:rPr>
  </w:style>
  <w:style w:type="paragraph" w:customStyle="1" w:styleId="CharCharCharCharCharCharCharChar1CharCharCharCharCarCar">
    <w:name w:val="Char Char Char Char Char Char Char Char1 Char Char Char Char Car Car"/>
    <w:uiPriority w:val="99"/>
    <w:qFormat/>
    <w:rsid w:val="00112A5E"/>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ListBullet6">
    <w:name w:val="List Bullet 6"/>
    <w:basedOn w:val="53"/>
    <w:uiPriority w:val="99"/>
    <w:qFormat/>
    <w:rsid w:val="00112A5E"/>
    <w:pPr>
      <w:tabs>
        <w:tab w:val="left" w:leader="hyphen" w:pos="1440"/>
        <w:tab w:val="left" w:pos="2880"/>
        <w:tab w:val="left" w:pos="4320"/>
        <w:tab w:val="left" w:pos="5760"/>
        <w:tab w:val="left" w:pos="7200"/>
        <w:tab w:val="left" w:pos="8640"/>
        <w:tab w:val="left" w:pos="10080"/>
        <w:tab w:val="left" w:pos="11520"/>
        <w:tab w:val="left" w:pos="12960"/>
      </w:tabs>
      <w:spacing w:after="0"/>
      <w:ind w:left="1985"/>
    </w:pPr>
    <w:rPr>
      <w:rFonts w:ascii="Times" w:hAnsi="Times"/>
      <w:sz w:val="24"/>
      <w:szCs w:val="22"/>
      <w:lang w:val="en-US" w:eastAsia="en-US"/>
    </w:rPr>
  </w:style>
  <w:style w:type="paragraph" w:customStyle="1" w:styleId="capCaptionChar1CaptionCharCharCaptionChar1CharCap">
    <w:name w:val="스타일 캡션capCaption Char1Caption Char CharCaption Char1 CharCap..."/>
    <w:basedOn w:val="a7"/>
    <w:uiPriority w:val="99"/>
    <w:qFormat/>
    <w:rsid w:val="00112A5E"/>
    <w:pPr>
      <w:overflowPunct/>
      <w:autoSpaceDE/>
      <w:autoSpaceDN/>
      <w:adjustRightInd/>
      <w:spacing w:after="360"/>
      <w:jc w:val="center"/>
      <w:textAlignment w:val="auto"/>
    </w:pPr>
    <w:rPr>
      <w:rFonts w:ascii="Calibri" w:eastAsia="MS Mincho" w:hAnsi="Calibri" w:cs="Batang"/>
      <w:b/>
      <w:bCs/>
      <w:sz w:val="22"/>
      <w:szCs w:val="22"/>
      <w:lang w:val="en-US"/>
    </w:rPr>
  </w:style>
  <w:style w:type="paragraph" w:customStyle="1" w:styleId="reference0">
    <w:name w:val="reference"/>
    <w:basedOn w:val="a1"/>
    <w:link w:val="referenceChar0"/>
    <w:uiPriority w:val="99"/>
    <w:qFormat/>
    <w:rsid w:val="00112A5E"/>
    <w:pPr>
      <w:widowControl w:val="0"/>
      <w:numPr>
        <w:numId w:val="37"/>
      </w:numPr>
      <w:autoSpaceDE w:val="0"/>
      <w:autoSpaceDN w:val="0"/>
      <w:adjustRightInd w:val="0"/>
      <w:spacing w:after="60"/>
    </w:pPr>
    <w:rPr>
      <w:rFonts w:ascii="Calibri" w:hAnsi="Calibri"/>
      <w:sz w:val="22"/>
      <w:szCs w:val="22"/>
    </w:rPr>
  </w:style>
  <w:style w:type="character" w:customStyle="1" w:styleId="referenceChar0">
    <w:name w:val="reference Char"/>
    <w:link w:val="reference0"/>
    <w:uiPriority w:val="99"/>
    <w:rsid w:val="00112A5E"/>
    <w:rPr>
      <w:rFonts w:ascii="Calibri" w:eastAsia="Times New Roman" w:hAnsi="Calibri"/>
      <w:sz w:val="22"/>
      <w:szCs w:val="22"/>
      <w:lang w:eastAsia="en-US"/>
    </w:rPr>
  </w:style>
  <w:style w:type="table" w:customStyle="1" w:styleId="1-110">
    <w:name w:val="목록 표 1 밝게 - 강조색 11"/>
    <w:basedOn w:val="a4"/>
    <w:uiPriority w:val="46"/>
    <w:qFormat/>
    <w:rsid w:val="00112A5E"/>
    <w:pPr>
      <w:spacing w:after="200" w:line="276" w:lineRule="auto"/>
      <w:jc w:val="both"/>
    </w:pPr>
    <w:rPr>
      <w:rFonts w:eastAsia="Batang"/>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19">
    <w:name w:val="자리 표시자 텍스트1"/>
    <w:uiPriority w:val="99"/>
    <w:qFormat/>
    <w:rsid w:val="00112A5E"/>
    <w:rPr>
      <w:color w:val="808080"/>
    </w:rPr>
  </w:style>
  <w:style w:type="character" w:customStyle="1" w:styleId="N1Char">
    <w:name w:val="N1 Char"/>
    <w:link w:val="N1"/>
    <w:qFormat/>
    <w:locked/>
    <w:rsid w:val="00112A5E"/>
    <w:rPr>
      <w:rFonts w:ascii="MS Mincho" w:hAnsi="MS Mincho" w:cs="Malgun Gothic"/>
      <w:lang w:bidi="hi-IN"/>
    </w:rPr>
  </w:style>
  <w:style w:type="paragraph" w:customStyle="1" w:styleId="N1">
    <w:name w:val="N1"/>
    <w:basedOn w:val="a1"/>
    <w:link w:val="N1Char"/>
    <w:qFormat/>
    <w:rsid w:val="00112A5E"/>
    <w:pPr>
      <w:ind w:left="634"/>
    </w:pPr>
    <w:rPr>
      <w:rFonts w:ascii="MS Mincho" w:eastAsia="宋体" w:hAnsi="MS Mincho" w:cs="Malgun Gothic"/>
      <w:szCs w:val="20"/>
      <w:lang w:eastAsia="zh-CN" w:bidi="hi-IN"/>
    </w:rPr>
  </w:style>
  <w:style w:type="paragraph" w:customStyle="1" w:styleId="TOC1">
    <w:name w:val="TOC 제목1"/>
    <w:basedOn w:val="1"/>
    <w:next w:val="a1"/>
    <w:uiPriority w:val="39"/>
    <w:unhideWhenUsed/>
    <w:qFormat/>
    <w:rsid w:val="00112A5E"/>
    <w:pPr>
      <w:keepLines/>
      <w:numPr>
        <w:numId w:val="0"/>
      </w:numPr>
      <w:spacing w:before="240" w:after="0" w:line="259" w:lineRule="auto"/>
      <w:jc w:val="both"/>
      <w:outlineLvl w:val="9"/>
    </w:pPr>
    <w:rPr>
      <w:rFonts w:ascii="Malgun Gothic" w:hAnsi="Malgun Gothic" w:cs="Times New Roman"/>
      <w:b w:val="0"/>
      <w:bCs w:val="0"/>
      <w:color w:val="2E74B5"/>
      <w:kern w:val="0"/>
      <w:sz w:val="32"/>
      <w:lang w:eastAsia="en-US"/>
    </w:rPr>
  </w:style>
  <w:style w:type="table" w:customStyle="1" w:styleId="TableGrid1">
    <w:name w:val="Table Grid1"/>
    <w:basedOn w:val="a4"/>
    <w:qFormat/>
    <w:rsid w:val="00112A5E"/>
    <w:pPr>
      <w:spacing w:after="160" w:line="256"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목록 단락2"/>
    <w:basedOn w:val="a1"/>
    <w:uiPriority w:val="34"/>
    <w:qFormat/>
    <w:rsid w:val="00112A5E"/>
    <w:pPr>
      <w:ind w:leftChars="400" w:left="800"/>
    </w:pPr>
    <w:rPr>
      <w:rFonts w:ascii="Calibri" w:eastAsia="Malgun Gothic" w:hAnsi="Calibri"/>
      <w:sz w:val="22"/>
      <w:szCs w:val="22"/>
    </w:rPr>
  </w:style>
  <w:style w:type="character" w:customStyle="1" w:styleId="2f0">
    <w:name w:val="자리 표시자 텍스트2"/>
    <w:uiPriority w:val="99"/>
    <w:unhideWhenUsed/>
    <w:qFormat/>
    <w:rsid w:val="00112A5E"/>
    <w:rPr>
      <w:color w:val="808080"/>
    </w:rPr>
  </w:style>
  <w:style w:type="paragraph" w:customStyle="1" w:styleId="Eqn">
    <w:name w:val="Eqn"/>
    <w:basedOn w:val="a1"/>
    <w:uiPriority w:val="99"/>
    <w:qFormat/>
    <w:rsid w:val="00112A5E"/>
    <w:pPr>
      <w:tabs>
        <w:tab w:val="center" w:pos="4608"/>
        <w:tab w:val="right" w:pos="9216"/>
      </w:tabs>
      <w:autoSpaceDE w:val="0"/>
      <w:autoSpaceDN w:val="0"/>
      <w:adjustRightInd w:val="0"/>
      <w:snapToGrid w:val="0"/>
      <w:spacing w:after="120"/>
    </w:pPr>
    <w:rPr>
      <w:rFonts w:ascii="Calibri" w:eastAsia="宋体" w:hAnsi="Calibri"/>
      <w:sz w:val="22"/>
      <w:szCs w:val="22"/>
      <w:lang w:eastAsia="ja-JP"/>
    </w:rPr>
  </w:style>
  <w:style w:type="character" w:customStyle="1" w:styleId="a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ocked/>
    <w:rsid w:val="00112A5E"/>
  </w:style>
  <w:style w:type="paragraph" w:customStyle="1" w:styleId="Agreement">
    <w:name w:val="Agreement"/>
    <w:basedOn w:val="a1"/>
    <w:next w:val="a1"/>
    <w:uiPriority w:val="99"/>
    <w:qFormat/>
    <w:rsid w:val="00112A5E"/>
    <w:pPr>
      <w:numPr>
        <w:numId w:val="38"/>
      </w:numPr>
      <w:spacing w:before="60"/>
    </w:pPr>
    <w:rPr>
      <w:rFonts w:ascii="Arial" w:eastAsia="MS Mincho" w:hAnsi="Arial"/>
      <w:b/>
      <w:lang w:val="en-GB" w:eastAsia="en-GB"/>
    </w:rPr>
  </w:style>
  <w:style w:type="character" w:customStyle="1" w:styleId="1Char1">
    <w:name w:val="제목 1 Char1"/>
    <w:aliases w:val="h1 Char1,h11 Char1,h12 Char1,h13 Char1,h14 Char1,h15 Char1,h16 Char1,h17 Char1,h111 Char1,h121 Char1,h131 Char1,h141 Char1,h151 Char1,h161 Char1,h18 Char1,h112 Char1,h122 Char1,h132 Char1,h142 Char1,h152 Char1,h162 Char1,h19 Char1,h113 Char1"/>
    <w:uiPriority w:val="9"/>
    <w:rsid w:val="00112A5E"/>
    <w:rPr>
      <w:rFonts w:ascii="Malgun Gothic" w:eastAsia="宋体" w:hAnsi="Malgun Gothic" w:cs="Times New Roman"/>
      <w:sz w:val="28"/>
      <w:szCs w:val="28"/>
    </w:rPr>
  </w:style>
  <w:style w:type="character" w:customStyle="1" w:styleId="5Char10">
    <w:name w:val="제목 5 Char1"/>
    <w:aliases w:val="h5 Char1,Heading5 Char1,Heading 5 Char1"/>
    <w:uiPriority w:val="9"/>
    <w:rsid w:val="00112A5E"/>
    <w:rPr>
      <w:rFonts w:ascii="Malgun Gothic" w:eastAsia="宋体" w:hAnsi="Malgun Gothic" w:cs="Times New Roman"/>
      <w:sz w:val="22"/>
      <w:szCs w:val="22"/>
    </w:rPr>
  </w:style>
  <w:style w:type="character" w:customStyle="1" w:styleId="6Char1">
    <w:name w:val="제목 6 Char1"/>
    <w:aliases w:val="h6 Char1,Heading 6 Char1"/>
    <w:uiPriority w:val="9"/>
    <w:rsid w:val="00112A5E"/>
    <w:rPr>
      <w:b/>
      <w:bCs/>
      <w:sz w:val="22"/>
      <w:szCs w:val="22"/>
    </w:rPr>
  </w:style>
  <w:style w:type="character" w:customStyle="1" w:styleId="9Char1">
    <w:name w:val="제목 9 Char1"/>
    <w:aliases w:val="Figure Heading Char1,FH Char1,Heading 9 Char1"/>
    <w:uiPriority w:val="9"/>
    <w:rsid w:val="00112A5E"/>
    <w:rPr>
      <w:sz w:val="22"/>
      <w:szCs w:val="22"/>
    </w:rPr>
  </w:style>
  <w:style w:type="paragraph" w:customStyle="1" w:styleId="711">
    <w:name w:val="제목 71"/>
    <w:basedOn w:val="a1"/>
    <w:rsid w:val="00112A5E"/>
    <w:rPr>
      <w:rFonts w:ascii="Calibri" w:eastAsia="Gulim" w:hAnsi="Calibri" w:cs="Gulim"/>
      <w:sz w:val="22"/>
      <w:szCs w:val="22"/>
      <w:lang w:eastAsia="ko-KR"/>
    </w:rPr>
  </w:style>
  <w:style w:type="paragraph" w:customStyle="1" w:styleId="811">
    <w:name w:val="제목 81"/>
    <w:basedOn w:val="a1"/>
    <w:rsid w:val="00112A5E"/>
    <w:rPr>
      <w:rFonts w:ascii="Calibri" w:eastAsia="Gulim" w:hAnsi="Calibri" w:cs="Gulim"/>
      <w:sz w:val="22"/>
      <w:szCs w:val="22"/>
      <w:lang w:eastAsia="ko-KR"/>
    </w:rPr>
  </w:style>
  <w:style w:type="paragraph" w:customStyle="1" w:styleId="1a">
    <w:name w:val="각주 텍스트1"/>
    <w:basedOn w:val="a1"/>
    <w:rsid w:val="00112A5E"/>
    <w:rPr>
      <w:rFonts w:ascii="Calibri" w:eastAsia="Gulim" w:hAnsi="Calibri" w:cs="Gulim"/>
      <w:sz w:val="22"/>
      <w:szCs w:val="22"/>
      <w:lang w:eastAsia="ko-KR"/>
    </w:rPr>
  </w:style>
  <w:style w:type="paragraph" w:customStyle="1" w:styleId="CommentText1">
    <w:name w:val="Comment Text1"/>
    <w:basedOn w:val="a1"/>
    <w:rsid w:val="00112A5E"/>
    <w:rPr>
      <w:rFonts w:ascii="Calibri" w:eastAsia="Gulim" w:hAnsi="Calibri" w:cs="Gulim"/>
      <w:sz w:val="22"/>
      <w:szCs w:val="22"/>
      <w:lang w:eastAsia="ko-KR"/>
    </w:rPr>
  </w:style>
  <w:style w:type="paragraph" w:customStyle="1" w:styleId="1b">
    <w:name w:val="바닥글1"/>
    <w:basedOn w:val="a1"/>
    <w:rsid w:val="00112A5E"/>
    <w:rPr>
      <w:rFonts w:ascii="Calibri" w:eastAsia="Gulim" w:hAnsi="Calibri" w:cs="Gulim"/>
      <w:sz w:val="22"/>
      <w:szCs w:val="22"/>
      <w:lang w:eastAsia="ko-KR"/>
    </w:rPr>
  </w:style>
  <w:style w:type="paragraph" w:customStyle="1" w:styleId="1c">
    <w:name w:val="제목1"/>
    <w:basedOn w:val="a1"/>
    <w:rsid w:val="00112A5E"/>
    <w:rPr>
      <w:rFonts w:ascii="Calibri Light" w:hAnsi="Calibri Light"/>
      <w:b/>
      <w:bCs/>
      <w:kern w:val="28"/>
      <w:sz w:val="32"/>
      <w:szCs w:val="32"/>
      <w:lang w:val="en-GB"/>
    </w:rPr>
  </w:style>
  <w:style w:type="paragraph" w:customStyle="1" w:styleId="1d">
    <w:name w:val="본문1"/>
    <w:basedOn w:val="a1"/>
    <w:rsid w:val="00112A5E"/>
    <w:rPr>
      <w:rFonts w:ascii="Calibri" w:eastAsia="Gulim" w:hAnsi="Calibri" w:cs="Gulim"/>
      <w:sz w:val="22"/>
      <w:szCs w:val="22"/>
      <w:lang w:eastAsia="ko-KR"/>
    </w:rPr>
  </w:style>
  <w:style w:type="paragraph" w:customStyle="1" w:styleId="1e">
    <w:name w:val="문서 구조1"/>
    <w:basedOn w:val="a1"/>
    <w:rsid w:val="00112A5E"/>
    <w:rPr>
      <w:rFonts w:ascii="Calibri" w:eastAsia="Gulim" w:hAnsi="Calibri" w:cs="Gulim"/>
      <w:sz w:val="22"/>
      <w:szCs w:val="22"/>
      <w:lang w:eastAsia="ko-KR"/>
    </w:rPr>
  </w:style>
  <w:style w:type="paragraph" w:customStyle="1" w:styleId="1f">
    <w:name w:val="글자만1"/>
    <w:basedOn w:val="a1"/>
    <w:rsid w:val="00112A5E"/>
    <w:rPr>
      <w:rFonts w:ascii="Calibri" w:eastAsia="Gulim" w:hAnsi="Calibri" w:cs="Gulim"/>
      <w:sz w:val="22"/>
      <w:szCs w:val="22"/>
      <w:lang w:eastAsia="ko-KR"/>
    </w:rPr>
  </w:style>
  <w:style w:type="paragraph" w:customStyle="1" w:styleId="CommentSubject1">
    <w:name w:val="Comment Subject1"/>
    <w:basedOn w:val="a1"/>
    <w:rsid w:val="00112A5E"/>
    <w:rPr>
      <w:rFonts w:ascii="Calibri" w:eastAsia="Gulim" w:hAnsi="Calibri" w:cs="Gulim"/>
      <w:sz w:val="22"/>
      <w:szCs w:val="22"/>
      <w:lang w:eastAsia="ko-KR"/>
    </w:rPr>
  </w:style>
  <w:style w:type="paragraph" w:customStyle="1" w:styleId="1f0">
    <w:name w:val="풍선 도움말 텍스트1"/>
    <w:basedOn w:val="a1"/>
    <w:rsid w:val="00112A5E"/>
    <w:rPr>
      <w:rFonts w:ascii="Calibri" w:eastAsia="Gulim" w:hAnsi="Calibri" w:cs="Gulim"/>
      <w:sz w:val="22"/>
      <w:szCs w:val="22"/>
      <w:lang w:eastAsia="ko-KR"/>
    </w:rPr>
  </w:style>
  <w:style w:type="paragraph" w:customStyle="1" w:styleId="tabletext00">
    <w:name w:val="tabletext0"/>
    <w:basedOn w:val="a1"/>
    <w:uiPriority w:val="99"/>
    <w:rsid w:val="00112A5E"/>
    <w:pPr>
      <w:spacing w:before="100" w:beforeAutospacing="1" w:after="100" w:afterAutospacing="1"/>
    </w:pPr>
    <w:rPr>
      <w:rFonts w:ascii="Gulim" w:eastAsia="Gulim" w:hAnsi="Gulim"/>
      <w:sz w:val="24"/>
      <w:lang w:eastAsia="zh-CN"/>
    </w:rPr>
  </w:style>
  <w:style w:type="paragraph" w:customStyle="1" w:styleId="tal0">
    <w:name w:val="tal"/>
    <w:basedOn w:val="a1"/>
    <w:uiPriority w:val="99"/>
    <w:rsid w:val="00112A5E"/>
    <w:pPr>
      <w:spacing w:before="100" w:beforeAutospacing="1" w:after="100" w:afterAutospacing="1"/>
    </w:pPr>
    <w:rPr>
      <w:rFonts w:ascii="Gulim" w:eastAsia="Gulim" w:hAnsi="Gulim"/>
      <w:sz w:val="24"/>
      <w:lang w:eastAsia="zh-CN"/>
    </w:rPr>
  </w:style>
  <w:style w:type="paragraph" w:styleId="aff1">
    <w:name w:val="Title"/>
    <w:basedOn w:val="a1"/>
    <w:next w:val="a1"/>
    <w:link w:val="Char11"/>
    <w:uiPriority w:val="99"/>
    <w:qFormat/>
    <w:rsid w:val="00112A5E"/>
    <w:pPr>
      <w:spacing w:before="240" w:after="60"/>
      <w:jc w:val="center"/>
      <w:outlineLvl w:val="0"/>
    </w:pPr>
    <w:rPr>
      <w:rFonts w:ascii="Arial" w:eastAsia="MS Mincho" w:hAnsi="Arial"/>
      <w:b/>
      <w:sz w:val="24"/>
      <w:szCs w:val="20"/>
      <w:lang w:val="de-DE" w:eastAsia="ja-JP"/>
    </w:rPr>
  </w:style>
  <w:style w:type="character" w:customStyle="1" w:styleId="Charf0">
    <w:name w:val="标题 Char"/>
    <w:rsid w:val="00112A5E"/>
    <w:rPr>
      <w:rFonts w:ascii="Cambria" w:eastAsia="宋体" w:hAnsi="Cambria" w:cs="Times New Roman"/>
      <w:b/>
      <w:bCs/>
      <w:kern w:val="28"/>
      <w:sz w:val="32"/>
      <w:szCs w:val="32"/>
      <w:lang w:eastAsia="en-US"/>
    </w:rPr>
  </w:style>
  <w:style w:type="table" w:customStyle="1" w:styleId="1f1">
    <w:name w:val="网格型浅色1"/>
    <w:basedOn w:val="a4"/>
    <w:uiPriority w:val="40"/>
    <w:rsid w:val="00000E6F"/>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0296492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420601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902315">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853165">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608336">
      <w:bodyDiv w:val="1"/>
      <w:marLeft w:val="0"/>
      <w:marRight w:val="0"/>
      <w:marTop w:val="0"/>
      <w:marBottom w:val="0"/>
      <w:divBdr>
        <w:top w:val="none" w:sz="0" w:space="0" w:color="auto"/>
        <w:left w:val="none" w:sz="0" w:space="0" w:color="auto"/>
        <w:bottom w:val="none" w:sz="0" w:space="0" w:color="auto"/>
        <w:right w:val="none" w:sz="0" w:space="0" w:color="auto"/>
      </w:divBdr>
    </w:div>
    <w:div w:id="43340130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089801">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8206228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0262623">
      <w:bodyDiv w:val="1"/>
      <w:marLeft w:val="0"/>
      <w:marRight w:val="0"/>
      <w:marTop w:val="0"/>
      <w:marBottom w:val="0"/>
      <w:divBdr>
        <w:top w:val="none" w:sz="0" w:space="0" w:color="auto"/>
        <w:left w:val="none" w:sz="0" w:space="0" w:color="auto"/>
        <w:bottom w:val="none" w:sz="0" w:space="0" w:color="auto"/>
        <w:right w:val="none" w:sz="0" w:space="0" w:color="auto"/>
      </w:divBdr>
    </w:div>
    <w:div w:id="97702946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1542599">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4637562">
      <w:bodyDiv w:val="1"/>
      <w:marLeft w:val="0"/>
      <w:marRight w:val="0"/>
      <w:marTop w:val="0"/>
      <w:marBottom w:val="0"/>
      <w:divBdr>
        <w:top w:val="none" w:sz="0" w:space="0" w:color="auto"/>
        <w:left w:val="none" w:sz="0" w:space="0" w:color="auto"/>
        <w:bottom w:val="none" w:sz="0" w:space="0" w:color="auto"/>
        <w:right w:val="none" w:sz="0" w:space="0" w:color="auto"/>
      </w:divBdr>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83296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0717541">
      <w:bodyDiv w:val="1"/>
      <w:marLeft w:val="0"/>
      <w:marRight w:val="0"/>
      <w:marTop w:val="0"/>
      <w:marBottom w:val="0"/>
      <w:divBdr>
        <w:top w:val="none" w:sz="0" w:space="0" w:color="auto"/>
        <w:left w:val="none" w:sz="0" w:space="0" w:color="auto"/>
        <w:bottom w:val="none" w:sz="0" w:space="0" w:color="auto"/>
        <w:right w:val="none" w:sz="0" w:space="0" w:color="auto"/>
      </w:divBdr>
    </w:div>
    <w:div w:id="1368525187">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51366">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3988060">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2575488">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6795952">
      <w:bodyDiv w:val="1"/>
      <w:marLeft w:val="0"/>
      <w:marRight w:val="0"/>
      <w:marTop w:val="0"/>
      <w:marBottom w:val="0"/>
      <w:divBdr>
        <w:top w:val="none" w:sz="0" w:space="0" w:color="auto"/>
        <w:left w:val="none" w:sz="0" w:space="0" w:color="auto"/>
        <w:bottom w:val="none" w:sz="0" w:space="0" w:color="auto"/>
        <w:right w:val="none" w:sz="0" w:space="0" w:color="auto"/>
      </w:divBdr>
    </w:div>
    <w:div w:id="1576666768">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05532900">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27170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898398823">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114161">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0014204">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24334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oleObject" Target="embeddings/oleObject51.bin"/><Relationship Id="rId21" Type="http://schemas.openxmlformats.org/officeDocument/2006/relationships/oleObject" Target="embeddings/oleObject3.bin"/><Relationship Id="rId42" Type="http://schemas.openxmlformats.org/officeDocument/2006/relationships/image" Target="media/image19.wmf"/><Relationship Id="rId47" Type="http://schemas.openxmlformats.org/officeDocument/2006/relationships/oleObject" Target="embeddings/oleObject13.bin"/><Relationship Id="rId63" Type="http://schemas.openxmlformats.org/officeDocument/2006/relationships/oleObject" Target="embeddings/oleObject22.bin"/><Relationship Id="rId68" Type="http://schemas.openxmlformats.org/officeDocument/2006/relationships/image" Target="media/image31.wmf"/><Relationship Id="rId84" Type="http://schemas.openxmlformats.org/officeDocument/2006/relationships/image" Target="media/image39.wmf"/><Relationship Id="rId89" Type="http://schemas.openxmlformats.org/officeDocument/2006/relationships/oleObject" Target="embeddings/oleObject35.bin"/><Relationship Id="rId112" Type="http://schemas.openxmlformats.org/officeDocument/2006/relationships/oleObject" Target="embeddings/oleObject48.bin"/><Relationship Id="rId16" Type="http://schemas.openxmlformats.org/officeDocument/2006/relationships/image" Target="media/image6.wmf"/><Relationship Id="rId107" Type="http://schemas.openxmlformats.org/officeDocument/2006/relationships/oleObject" Target="embeddings/oleObject45.bin"/><Relationship Id="rId11" Type="http://schemas.openxmlformats.org/officeDocument/2006/relationships/image" Target="media/image3.png"/><Relationship Id="rId32" Type="http://schemas.openxmlformats.org/officeDocument/2006/relationships/image" Target="media/image14.emf"/><Relationship Id="rId37" Type="http://schemas.openxmlformats.org/officeDocument/2006/relationships/oleObject" Target="embeddings/oleObject8.bin"/><Relationship Id="rId53" Type="http://schemas.openxmlformats.org/officeDocument/2006/relationships/oleObject" Target="embeddings/oleObject17.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0.bin"/><Relationship Id="rId102" Type="http://schemas.openxmlformats.org/officeDocument/2006/relationships/image" Target="media/image47.wmf"/><Relationship Id="rId123" Type="http://schemas.openxmlformats.org/officeDocument/2006/relationships/oleObject" Target="embeddings/oleObject54.bin"/><Relationship Id="rId5" Type="http://schemas.openxmlformats.org/officeDocument/2006/relationships/settings" Target="settings.xml"/><Relationship Id="rId90" Type="http://schemas.openxmlformats.org/officeDocument/2006/relationships/image" Target="media/image42.wmf"/><Relationship Id="rId95" Type="http://schemas.openxmlformats.org/officeDocument/2006/relationships/oleObject" Target="embeddings/oleObject38.bin"/><Relationship Id="rId19" Type="http://schemas.openxmlformats.org/officeDocument/2006/relationships/oleObject" Target="embeddings/oleObject2.bin"/><Relationship Id="rId14" Type="http://schemas.openxmlformats.org/officeDocument/2006/relationships/image" Target="media/image5.e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image" Target="media/image13.emf"/><Relationship Id="rId35" Type="http://schemas.openxmlformats.org/officeDocument/2006/relationships/package" Target="embeddings/Microsoft_Visio___5.vsdx"/><Relationship Id="rId43" Type="http://schemas.openxmlformats.org/officeDocument/2006/relationships/oleObject" Target="embeddings/oleObject11.bin"/><Relationship Id="rId48" Type="http://schemas.openxmlformats.org/officeDocument/2006/relationships/oleObject" Target="embeddings/oleObject14.bin"/><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25.bin"/><Relationship Id="rId77" Type="http://schemas.openxmlformats.org/officeDocument/2006/relationships/oleObject" Target="embeddings/oleObject29.bin"/><Relationship Id="rId100" Type="http://schemas.openxmlformats.org/officeDocument/2006/relationships/image" Target="media/image46.wmf"/><Relationship Id="rId105" Type="http://schemas.openxmlformats.org/officeDocument/2006/relationships/oleObject" Target="embeddings/oleObject44.bin"/><Relationship Id="rId113" Type="http://schemas.openxmlformats.org/officeDocument/2006/relationships/oleObject" Target="embeddings/oleObject49.bin"/><Relationship Id="rId118" Type="http://schemas.openxmlformats.org/officeDocument/2006/relationships/image" Target="media/image54.wmf"/><Relationship Id="rId12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16.bin"/><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oleObject" Target="embeddings/oleObject33.bin"/><Relationship Id="rId93" Type="http://schemas.openxmlformats.org/officeDocument/2006/relationships/oleObject" Target="embeddings/oleObject37.bin"/><Relationship Id="rId98" Type="http://schemas.openxmlformats.org/officeDocument/2006/relationships/image" Target="media/image45.wmf"/><Relationship Id="rId121" Type="http://schemas.openxmlformats.org/officeDocument/2006/relationships/oleObject" Target="embeddings/oleObject53.bin"/><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package" Target="embeddings/Microsoft_Visio___4.vsdx"/><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0.bin"/><Relationship Id="rId67" Type="http://schemas.openxmlformats.org/officeDocument/2006/relationships/oleObject" Target="embeddings/oleObject24.bin"/><Relationship Id="rId103" Type="http://schemas.openxmlformats.org/officeDocument/2006/relationships/oleObject" Target="embeddings/oleObject43.bin"/><Relationship Id="rId108" Type="http://schemas.openxmlformats.org/officeDocument/2006/relationships/image" Target="media/image50.wmf"/><Relationship Id="rId116" Type="http://schemas.openxmlformats.org/officeDocument/2006/relationships/image" Target="media/image53.wmf"/><Relationship Id="rId124" Type="http://schemas.openxmlformats.org/officeDocument/2006/relationships/header" Target="header1.xml"/><Relationship Id="rId20" Type="http://schemas.openxmlformats.org/officeDocument/2006/relationships/image" Target="media/image8.wmf"/><Relationship Id="rId41" Type="http://schemas.openxmlformats.org/officeDocument/2006/relationships/oleObject" Target="embeddings/oleObject10.bin"/><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28.bin"/><Relationship Id="rId83" Type="http://schemas.openxmlformats.org/officeDocument/2006/relationships/oleObject" Target="embeddings/oleObject32.bin"/><Relationship Id="rId88" Type="http://schemas.openxmlformats.org/officeDocument/2006/relationships/image" Target="media/image41.wmf"/><Relationship Id="rId91" Type="http://schemas.openxmlformats.org/officeDocument/2006/relationships/oleObject" Target="embeddings/oleObject36.bin"/><Relationship Id="rId96" Type="http://schemas.openxmlformats.org/officeDocument/2006/relationships/oleObject" Target="embeddings/oleObject39.bin"/><Relationship Id="rId111" Type="http://schemas.openxmlformats.org/officeDocument/2006/relationships/oleObject" Target="embeddings/oleObject47.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image" Target="media/image16.wmf"/><Relationship Id="rId49" Type="http://schemas.openxmlformats.org/officeDocument/2006/relationships/oleObject" Target="embeddings/oleObject15.bin"/><Relationship Id="rId57" Type="http://schemas.openxmlformats.org/officeDocument/2006/relationships/oleObject" Target="embeddings/oleObject19.bin"/><Relationship Id="rId106" Type="http://schemas.openxmlformats.org/officeDocument/2006/relationships/image" Target="media/image49.wmf"/><Relationship Id="rId114" Type="http://schemas.openxmlformats.org/officeDocument/2006/relationships/image" Target="media/image52.wmf"/><Relationship Id="rId119" Type="http://schemas.openxmlformats.org/officeDocument/2006/relationships/oleObject" Target="embeddings/oleObject52.bin"/><Relationship Id="rId127" Type="http://schemas.microsoft.com/office/2011/relationships/people" Target="people.xml"/><Relationship Id="rId10" Type="http://schemas.openxmlformats.org/officeDocument/2006/relationships/image" Target="media/image2.png"/><Relationship Id="rId31" Type="http://schemas.openxmlformats.org/officeDocument/2006/relationships/package" Target="embeddings/Microsoft_Visio___3.vsdx"/><Relationship Id="rId44" Type="http://schemas.openxmlformats.org/officeDocument/2006/relationships/image" Target="media/image20.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3.bin"/><Relationship Id="rId73" Type="http://schemas.openxmlformats.org/officeDocument/2006/relationships/oleObject" Target="embeddings/oleObject27.bin"/><Relationship Id="rId78" Type="http://schemas.openxmlformats.org/officeDocument/2006/relationships/image" Target="media/image36.wmf"/><Relationship Id="rId81" Type="http://schemas.openxmlformats.org/officeDocument/2006/relationships/oleObject" Target="embeddings/oleObject31.bin"/><Relationship Id="rId86" Type="http://schemas.openxmlformats.org/officeDocument/2006/relationships/image" Target="media/image40.wmf"/><Relationship Id="rId94" Type="http://schemas.openxmlformats.org/officeDocument/2006/relationships/image" Target="media/image44.wmf"/><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image" Target="media/image56.wmf"/><Relationship Id="rId4" Type="http://schemas.microsoft.com/office/2007/relationships/stylesWithEffects" Target="stylesWithEffects.xml"/><Relationship Id="rId9" Type="http://schemas.openxmlformats.org/officeDocument/2006/relationships/image" Target="media/image1.emf"/><Relationship Id="rId13" Type="http://schemas.openxmlformats.org/officeDocument/2006/relationships/package" Target="embeddings/Microsoft_Visio___1.vsdx"/><Relationship Id="rId18" Type="http://schemas.openxmlformats.org/officeDocument/2006/relationships/image" Target="media/image7.wmf"/><Relationship Id="rId39" Type="http://schemas.openxmlformats.org/officeDocument/2006/relationships/oleObject" Target="embeddings/oleObject9.bin"/><Relationship Id="rId109" Type="http://schemas.openxmlformats.org/officeDocument/2006/relationships/oleObject" Target="embeddings/oleObject46.bin"/><Relationship Id="rId34" Type="http://schemas.openxmlformats.org/officeDocument/2006/relationships/image" Target="media/image15.emf"/><Relationship Id="rId50" Type="http://schemas.openxmlformats.org/officeDocument/2006/relationships/image" Target="media/image22.wmf"/><Relationship Id="rId55" Type="http://schemas.openxmlformats.org/officeDocument/2006/relationships/oleObject" Target="embeddings/oleObject18.bin"/><Relationship Id="rId76" Type="http://schemas.openxmlformats.org/officeDocument/2006/relationships/image" Target="media/image35.wmf"/><Relationship Id="rId97" Type="http://schemas.openxmlformats.org/officeDocument/2006/relationships/oleObject" Target="embeddings/oleObject40.bin"/><Relationship Id="rId104" Type="http://schemas.openxmlformats.org/officeDocument/2006/relationships/image" Target="media/image48.wmf"/><Relationship Id="rId120" Type="http://schemas.openxmlformats.org/officeDocument/2006/relationships/image" Target="media/image55.wmf"/><Relationship Id="rId125"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26.bin"/><Relationship Id="rId92" Type="http://schemas.openxmlformats.org/officeDocument/2006/relationships/image" Target="media/image43.wmf"/><Relationship Id="rId2" Type="http://schemas.openxmlformats.org/officeDocument/2006/relationships/numbering" Target="numbering.xml"/><Relationship Id="rId29" Type="http://schemas.openxmlformats.org/officeDocument/2006/relationships/image" Target="media/image12.png"/><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2.bin"/><Relationship Id="rId66" Type="http://schemas.openxmlformats.org/officeDocument/2006/relationships/image" Target="media/image30.wmf"/><Relationship Id="rId87" Type="http://schemas.openxmlformats.org/officeDocument/2006/relationships/oleObject" Target="embeddings/oleObject34.bin"/><Relationship Id="rId110" Type="http://schemas.openxmlformats.org/officeDocument/2006/relationships/image" Target="media/image51.wmf"/><Relationship Id="rId115" Type="http://schemas.openxmlformats.org/officeDocument/2006/relationships/oleObject" Target="embeddings/oleObject50.bin"/><Relationship Id="rId61" Type="http://schemas.openxmlformats.org/officeDocument/2006/relationships/oleObject" Target="embeddings/oleObject21.bin"/><Relationship Id="rId82" Type="http://schemas.openxmlformats.org/officeDocument/2006/relationships/image" Target="media/image3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A26BC-B22A-4F0F-B81A-B8CAD1E95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12</Pages>
  <Words>4441</Words>
  <Characters>25317</Characters>
  <Application>Microsoft Office Word</Application>
  <DocSecurity>0</DocSecurity>
  <Lines>210</Lines>
  <Paragraphs>59</Paragraphs>
  <ScaleCrop>false</ScaleCrop>
  <Company>Vivo</Company>
  <LinksUpToDate>false</LinksUpToDate>
  <CharactersWithSpaces>29699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SunXiaodong</cp:lastModifiedBy>
  <cp:revision>30</cp:revision>
  <cp:lastPrinted>2011-08-03T09:36:00Z</cp:lastPrinted>
  <dcterms:created xsi:type="dcterms:W3CDTF">2019-01-10T06:20:00Z</dcterms:created>
  <dcterms:modified xsi:type="dcterms:W3CDTF">2019-01-12T00:07:00Z</dcterms:modified>
</cp:coreProperties>
</file>